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D88B2" w14:textId="77777777" w:rsidR="00EB0A91" w:rsidRPr="007113B2" w:rsidRDefault="00EB0A91" w:rsidP="00EB0A91">
      <w:pPr>
        <w:pStyle w:val="NoSpacing"/>
        <w:spacing w:after="240"/>
        <w:jc w:val="center"/>
        <w:rPr>
          <w:rFonts w:ascii="Times New Roman" w:hAnsi="Times New Roman" w:cs="Times New Roman"/>
          <w:b/>
          <w:sz w:val="24"/>
          <w:szCs w:val="24"/>
          <w:u w:val="single"/>
        </w:rPr>
      </w:pPr>
      <w:r w:rsidRPr="007113B2">
        <w:rPr>
          <w:rFonts w:ascii="Times New Roman" w:hAnsi="Times New Roman" w:cs="Times New Roman"/>
          <w:b/>
          <w:sz w:val="24"/>
          <w:szCs w:val="24"/>
          <w:u w:val="single"/>
        </w:rPr>
        <w:t>Plain Language Summary</w:t>
      </w:r>
    </w:p>
    <w:p w14:paraId="3B11F4F3" w14:textId="77777777" w:rsidR="00EB0A91" w:rsidRPr="007113B2" w:rsidRDefault="00EB0A91" w:rsidP="00EB0A91">
      <w:pPr>
        <w:pStyle w:val="NoSpacing"/>
        <w:jc w:val="both"/>
        <w:rPr>
          <w:rFonts w:ascii="Times New Roman" w:hAnsi="Times New Roman" w:cs="Times New Roman"/>
          <w:sz w:val="24"/>
          <w:szCs w:val="24"/>
        </w:rPr>
      </w:pPr>
      <w:r w:rsidRPr="007113B2">
        <w:rPr>
          <w:rFonts w:ascii="Times New Roman" w:hAnsi="Times New Roman" w:cs="Times New Roman"/>
          <w:b/>
          <w:sz w:val="24"/>
          <w:szCs w:val="24"/>
          <w:u w:val="single"/>
        </w:rPr>
        <w:t>Current Introduction Number</w:t>
      </w:r>
      <w:r w:rsidRPr="007113B2">
        <w:rPr>
          <w:rFonts w:ascii="Times New Roman" w:hAnsi="Times New Roman" w:cs="Times New Roman"/>
          <w:b/>
          <w:sz w:val="24"/>
          <w:szCs w:val="24"/>
        </w:rPr>
        <w:t>:</w:t>
      </w:r>
    </w:p>
    <w:p w14:paraId="3AEED16A" w14:textId="78171F5C" w:rsidR="00EB0A91" w:rsidRPr="007113B2" w:rsidRDefault="0087764D" w:rsidP="00EB0A91">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9558C6">
        <w:rPr>
          <w:rFonts w:ascii="Times New Roman" w:hAnsi="Times New Roman" w:cs="Times New Roman"/>
          <w:sz w:val="24"/>
          <w:szCs w:val="24"/>
        </w:rPr>
        <w:t>2277</w:t>
      </w:r>
      <w:r w:rsidR="00264DAA">
        <w:rPr>
          <w:rFonts w:ascii="Times New Roman" w:hAnsi="Times New Roman" w:cs="Times New Roman"/>
          <w:sz w:val="24"/>
          <w:szCs w:val="24"/>
        </w:rPr>
        <w:t>-A</w:t>
      </w:r>
    </w:p>
    <w:p w14:paraId="76E49FC1" w14:textId="77777777" w:rsidR="00EB0A91" w:rsidRPr="007113B2" w:rsidRDefault="00EB0A91" w:rsidP="00EB0A91">
      <w:pPr>
        <w:pStyle w:val="NoSpacing"/>
        <w:jc w:val="both"/>
        <w:rPr>
          <w:rFonts w:ascii="Times New Roman" w:hAnsi="Times New Roman" w:cs="Times New Roman"/>
          <w:b/>
          <w:sz w:val="24"/>
          <w:szCs w:val="24"/>
        </w:rPr>
      </w:pPr>
    </w:p>
    <w:p w14:paraId="3BD19D8F" w14:textId="77777777" w:rsidR="00EB0A91" w:rsidRPr="007113B2" w:rsidRDefault="00EB0A91" w:rsidP="00EB0A91">
      <w:pPr>
        <w:pStyle w:val="NoSpacing"/>
        <w:jc w:val="both"/>
        <w:rPr>
          <w:rFonts w:ascii="Times New Roman" w:hAnsi="Times New Roman" w:cs="Times New Roman"/>
          <w:b/>
          <w:sz w:val="24"/>
          <w:szCs w:val="24"/>
          <w:u w:val="single"/>
        </w:rPr>
      </w:pPr>
      <w:r w:rsidRPr="007113B2">
        <w:rPr>
          <w:rFonts w:ascii="Times New Roman" w:hAnsi="Times New Roman" w:cs="Times New Roman"/>
          <w:b/>
          <w:sz w:val="24"/>
          <w:szCs w:val="24"/>
          <w:u w:val="single"/>
        </w:rPr>
        <w:t>Prime Sponsors</w:t>
      </w:r>
      <w:r w:rsidRPr="007113B2">
        <w:rPr>
          <w:rFonts w:ascii="Times New Roman" w:hAnsi="Times New Roman" w:cs="Times New Roman"/>
          <w:b/>
          <w:sz w:val="24"/>
          <w:szCs w:val="24"/>
        </w:rPr>
        <w:t>:</w:t>
      </w:r>
    </w:p>
    <w:p w14:paraId="62A50F6D" w14:textId="77777777" w:rsidR="007E3943" w:rsidRDefault="007E3943" w:rsidP="007E3943">
      <w:pPr>
        <w:widowControl w:val="0"/>
        <w:suppressLineNumbers/>
        <w:autoSpaceDE w:val="0"/>
        <w:autoSpaceDN w:val="0"/>
        <w:adjustRightInd w:val="0"/>
        <w:rPr>
          <w:rFonts w:eastAsiaTheme="minorHAnsi"/>
          <w:szCs w:val="24"/>
        </w:rPr>
      </w:pPr>
      <w:r>
        <w:rPr>
          <w:rFonts w:eastAsiaTheme="minorHAnsi"/>
          <w:szCs w:val="24"/>
        </w:rPr>
        <w:t>By Council Members Powers, Menchaca and Kallos</w:t>
      </w:r>
    </w:p>
    <w:p w14:paraId="672AB820" w14:textId="77777777" w:rsidR="00EB0A91" w:rsidRPr="007113B2" w:rsidRDefault="00EB0A91" w:rsidP="00EB0A91">
      <w:pPr>
        <w:pStyle w:val="NoSpacing"/>
        <w:jc w:val="both"/>
        <w:rPr>
          <w:rFonts w:ascii="Times New Roman" w:hAnsi="Times New Roman" w:cs="Times New Roman"/>
          <w:sz w:val="24"/>
          <w:szCs w:val="24"/>
        </w:rPr>
      </w:pPr>
      <w:bookmarkStart w:id="0" w:name="_GoBack"/>
      <w:bookmarkEnd w:id="0"/>
    </w:p>
    <w:p w14:paraId="6CE6840E" w14:textId="77777777" w:rsidR="00EB0A91" w:rsidRPr="007113B2" w:rsidRDefault="00EB0A91" w:rsidP="00EB0A91">
      <w:pPr>
        <w:pStyle w:val="NoSpacing"/>
        <w:jc w:val="both"/>
        <w:rPr>
          <w:rFonts w:ascii="Times New Roman" w:hAnsi="Times New Roman" w:cs="Times New Roman"/>
          <w:sz w:val="24"/>
          <w:szCs w:val="24"/>
          <w:u w:val="single"/>
        </w:rPr>
      </w:pPr>
      <w:r w:rsidRPr="007113B2">
        <w:rPr>
          <w:rFonts w:ascii="Times New Roman" w:hAnsi="Times New Roman" w:cs="Times New Roman"/>
          <w:b/>
          <w:sz w:val="24"/>
          <w:szCs w:val="24"/>
          <w:u w:val="single"/>
        </w:rPr>
        <w:t>Bill Title</w:t>
      </w:r>
      <w:r w:rsidRPr="007113B2">
        <w:rPr>
          <w:rFonts w:ascii="Times New Roman" w:hAnsi="Times New Roman" w:cs="Times New Roman"/>
          <w:b/>
          <w:sz w:val="24"/>
          <w:szCs w:val="24"/>
        </w:rPr>
        <w:t>:</w:t>
      </w:r>
      <w:r w:rsidRPr="007113B2">
        <w:rPr>
          <w:rFonts w:ascii="Times New Roman" w:hAnsi="Times New Roman" w:cs="Times New Roman"/>
          <w:sz w:val="24"/>
          <w:szCs w:val="24"/>
          <w:u w:val="single"/>
        </w:rPr>
        <w:t xml:space="preserve"> </w:t>
      </w:r>
    </w:p>
    <w:p w14:paraId="62650485" w14:textId="32BD42E3" w:rsidR="00EB0A91" w:rsidRPr="007113B2" w:rsidRDefault="007113B2" w:rsidP="007113B2">
      <w:pPr>
        <w:pStyle w:val="BodyText"/>
        <w:spacing w:line="240" w:lineRule="auto"/>
        <w:ind w:firstLine="0"/>
      </w:pPr>
      <w:r w:rsidRPr="007113B2">
        <w:t xml:space="preserve">A Local Law in relation to </w:t>
      </w:r>
      <w:r w:rsidR="00B30C12">
        <w:t xml:space="preserve">truck </w:t>
      </w:r>
      <w:r w:rsidR="002B5CBB">
        <w:t xml:space="preserve">loading zones </w:t>
      </w:r>
    </w:p>
    <w:p w14:paraId="586B50D6" w14:textId="77777777" w:rsidR="00EB0A91" w:rsidRPr="007113B2" w:rsidRDefault="00EB0A91" w:rsidP="00EB0A91">
      <w:pPr>
        <w:pStyle w:val="NoSpacing"/>
        <w:jc w:val="both"/>
        <w:rPr>
          <w:rFonts w:ascii="Times New Roman" w:hAnsi="Times New Roman" w:cs="Times New Roman"/>
          <w:sz w:val="24"/>
          <w:szCs w:val="24"/>
        </w:rPr>
      </w:pPr>
    </w:p>
    <w:p w14:paraId="2808F883" w14:textId="77777777" w:rsidR="00EB0A91" w:rsidRPr="007113B2" w:rsidRDefault="00EB0A91" w:rsidP="00EB0A91">
      <w:pPr>
        <w:pStyle w:val="NoSpacing"/>
        <w:jc w:val="both"/>
        <w:rPr>
          <w:rFonts w:ascii="Times New Roman" w:hAnsi="Times New Roman" w:cs="Times New Roman"/>
          <w:b/>
          <w:sz w:val="24"/>
          <w:szCs w:val="24"/>
          <w:u w:val="single"/>
        </w:rPr>
      </w:pPr>
      <w:r w:rsidRPr="007113B2">
        <w:rPr>
          <w:rFonts w:ascii="Times New Roman" w:hAnsi="Times New Roman" w:cs="Times New Roman"/>
          <w:b/>
          <w:sz w:val="24"/>
          <w:szCs w:val="24"/>
          <w:u w:val="single"/>
        </w:rPr>
        <w:t>Bill Summary</w:t>
      </w:r>
      <w:r w:rsidRPr="007113B2">
        <w:rPr>
          <w:rFonts w:ascii="Times New Roman" w:hAnsi="Times New Roman" w:cs="Times New Roman"/>
          <w:b/>
          <w:sz w:val="24"/>
          <w:szCs w:val="24"/>
        </w:rPr>
        <w:t>:</w:t>
      </w:r>
    </w:p>
    <w:p w14:paraId="7B327A1A" w14:textId="77777777" w:rsidR="00EB0A91" w:rsidRPr="007113B2" w:rsidRDefault="00EB0A91" w:rsidP="00EB0A91">
      <w:pPr>
        <w:pStyle w:val="NoSpacing"/>
        <w:jc w:val="both"/>
        <w:rPr>
          <w:rFonts w:ascii="Times New Roman" w:hAnsi="Times New Roman" w:cs="Times New Roman"/>
          <w:b/>
          <w:sz w:val="24"/>
          <w:szCs w:val="24"/>
        </w:rPr>
      </w:pPr>
      <w:r w:rsidRPr="007113B2">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1406AF60" w14:textId="5EDE492D" w:rsidR="0073278F" w:rsidRDefault="0073278F" w:rsidP="0087764D">
      <w:pPr>
        <w:jc w:val="both"/>
        <w:rPr>
          <w:color w:val="000000"/>
        </w:rPr>
      </w:pPr>
    </w:p>
    <w:p w14:paraId="10AA1A58" w14:textId="370E76DB" w:rsidR="0073278F" w:rsidRPr="0087764D" w:rsidRDefault="0073278F" w:rsidP="007E6887">
      <w:pPr>
        <w:jc w:val="both"/>
        <w:rPr>
          <w:color w:val="000000"/>
        </w:rPr>
      </w:pPr>
      <w:r w:rsidRPr="0073278F">
        <w:rPr>
          <w:color w:val="000000"/>
        </w:rPr>
        <w:t xml:space="preserve">The bill would require that all permits of 180 days or more for a street segment with a truck loading zone carry a stipulation that such zone may not be occupied or obstructed. In the event that permitted work necessitates a loading zone obstruction, the Department of Transportation (DOT) may require that the applicant maintain a temporary loading zone, and revoke a permit or refuse to renew a permit for non-compliance. The bill would also amend the Administrative Code to prohibit the use of city-issued parking placards in certain spaces in the central business district of Manhattan, including truck-loading zones. </w:t>
      </w:r>
      <w:r w:rsidR="00B30C12">
        <w:rPr>
          <w:color w:val="000000"/>
        </w:rPr>
        <w:t xml:space="preserve">The </w:t>
      </w:r>
      <w:r w:rsidRPr="0073278F">
        <w:rPr>
          <w:color w:val="000000"/>
        </w:rPr>
        <w:t xml:space="preserve">bill would </w:t>
      </w:r>
      <w:r w:rsidR="00B30C12">
        <w:rPr>
          <w:color w:val="000000"/>
        </w:rPr>
        <w:t xml:space="preserve">also </w:t>
      </w:r>
      <w:r w:rsidRPr="0073278F">
        <w:rPr>
          <w:color w:val="000000"/>
        </w:rPr>
        <w:t>codify new and existing regulations for truck loading zones and commercial parking meter areas, including those related to how such spaces are metered or reserved and the lengths of time that they may be occupied</w:t>
      </w:r>
      <w:r w:rsidR="00B30C12">
        <w:rPr>
          <w:color w:val="000000"/>
        </w:rPr>
        <w:t xml:space="preserve">, and </w:t>
      </w:r>
      <w:r w:rsidRPr="0073278F">
        <w:rPr>
          <w:color w:val="000000"/>
        </w:rPr>
        <w:t xml:space="preserve">would allow DOT to authorize cargo bicycles or other sustainable modes to use loading zones and to create reduced rates for zero emission vehicles. </w:t>
      </w:r>
    </w:p>
    <w:p w14:paraId="6C970718" w14:textId="77777777" w:rsidR="001E60BF" w:rsidRPr="007113B2" w:rsidRDefault="001E60BF" w:rsidP="001E60BF">
      <w:pPr>
        <w:jc w:val="both"/>
        <w:rPr>
          <w:szCs w:val="24"/>
        </w:rPr>
      </w:pPr>
    </w:p>
    <w:p w14:paraId="46012930" w14:textId="77777777" w:rsidR="00EB0A91" w:rsidRPr="007113B2" w:rsidRDefault="00EB0A91" w:rsidP="00EB0A91">
      <w:pPr>
        <w:pStyle w:val="NoSpacing"/>
        <w:jc w:val="both"/>
        <w:rPr>
          <w:rFonts w:ascii="Times New Roman" w:hAnsi="Times New Roman" w:cs="Times New Roman"/>
          <w:sz w:val="24"/>
          <w:szCs w:val="24"/>
        </w:rPr>
      </w:pPr>
      <w:r w:rsidRPr="007113B2">
        <w:rPr>
          <w:rFonts w:ascii="Times New Roman" w:hAnsi="Times New Roman" w:cs="Times New Roman"/>
          <w:b/>
          <w:sz w:val="24"/>
          <w:szCs w:val="24"/>
          <w:u w:val="single"/>
        </w:rPr>
        <w:t>Effective Date</w:t>
      </w:r>
      <w:r w:rsidRPr="007113B2">
        <w:rPr>
          <w:rFonts w:ascii="Times New Roman" w:hAnsi="Times New Roman" w:cs="Times New Roman"/>
          <w:b/>
          <w:sz w:val="24"/>
          <w:szCs w:val="24"/>
        </w:rPr>
        <w:t>:</w:t>
      </w:r>
    </w:p>
    <w:p w14:paraId="3595E8EF" w14:textId="65FA8793" w:rsidR="00EB0A91" w:rsidRPr="007113B2" w:rsidRDefault="00EA6205" w:rsidP="00EB0A91">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1</w:t>
      </w:r>
      <w:r w:rsidR="0087764D">
        <w:rPr>
          <w:rFonts w:ascii="Times New Roman" w:hAnsi="Times New Roman" w:cs="Times New Roman"/>
          <w:sz w:val="24"/>
          <w:szCs w:val="24"/>
        </w:rPr>
        <w:t>8</w:t>
      </w:r>
      <w:r>
        <w:rPr>
          <w:rFonts w:ascii="Times New Roman" w:hAnsi="Times New Roman" w:cs="Times New Roman"/>
          <w:sz w:val="24"/>
          <w:szCs w:val="24"/>
        </w:rPr>
        <w:t>0 days after it becomes law</w:t>
      </w:r>
    </w:p>
    <w:p w14:paraId="5315F223" w14:textId="77777777" w:rsidR="00EB0A91" w:rsidRPr="007113B2" w:rsidRDefault="00EB0A91" w:rsidP="00EB0A91">
      <w:pPr>
        <w:rPr>
          <w:szCs w:val="24"/>
        </w:rPr>
      </w:pPr>
    </w:p>
    <w:p w14:paraId="0BF71657" w14:textId="77777777" w:rsidR="00EB0A91" w:rsidRPr="007113B2" w:rsidRDefault="00EB0A91" w:rsidP="00EB0A91">
      <w:pPr>
        <w:pStyle w:val="NoSpacing"/>
        <w:jc w:val="both"/>
        <w:rPr>
          <w:rFonts w:ascii="Times New Roman" w:hAnsi="Times New Roman" w:cs="Times New Roman"/>
          <w:b/>
          <w:sz w:val="24"/>
          <w:szCs w:val="24"/>
          <w:u w:val="single"/>
        </w:rPr>
      </w:pPr>
      <w:r w:rsidRPr="007113B2">
        <w:rPr>
          <w:rFonts w:ascii="Times New Roman" w:hAnsi="Times New Roman" w:cs="Times New Roman"/>
          <w:b/>
          <w:sz w:val="24"/>
          <w:szCs w:val="24"/>
          <w:u w:val="single"/>
        </w:rPr>
        <w:t>Legislative Impact</w:t>
      </w:r>
      <w:r w:rsidRPr="007113B2">
        <w:rPr>
          <w:rFonts w:ascii="Times New Roman" w:hAnsi="Times New Roman" w:cs="Times New Roman"/>
          <w:b/>
          <w:sz w:val="24"/>
          <w:szCs w:val="24"/>
        </w:rPr>
        <w:t>:</w:t>
      </w:r>
    </w:p>
    <w:p w14:paraId="2120B11E" w14:textId="36221241" w:rsidR="00EB0A91" w:rsidRPr="007113B2" w:rsidRDefault="008E4DFC" w:rsidP="00EB0A91">
      <w:pPr>
        <w:tabs>
          <w:tab w:val="left" w:pos="540"/>
        </w:tabs>
        <w:spacing w:before="80"/>
        <w:ind w:left="187"/>
        <w:rPr>
          <w:rFonts w:eastAsiaTheme="minorHAnsi"/>
          <w:szCs w:val="24"/>
        </w:rPr>
      </w:pPr>
      <w:sdt>
        <w:sdtPr>
          <w:rPr>
            <w:rFonts w:eastAsiaTheme="minorHAnsi"/>
            <w:b/>
            <w:szCs w:val="24"/>
          </w:rPr>
          <w:id w:val="-581069426"/>
          <w14:checkbox>
            <w14:checked w14:val="0"/>
            <w14:checkedState w14:val="2612" w14:font="MS Gothic"/>
            <w14:uncheckedState w14:val="2610" w14:font="MS Gothic"/>
          </w14:checkbox>
        </w:sdtPr>
        <w:sdtEndPr/>
        <w:sdtContent>
          <w:r w:rsidR="00264DAA">
            <w:rPr>
              <w:rFonts w:ascii="MS Gothic" w:eastAsia="MS Gothic" w:hAnsi="MS Gothic" w:hint="eastAsia"/>
              <w:b/>
              <w:szCs w:val="24"/>
            </w:rPr>
            <w:t>☐</w:t>
          </w:r>
        </w:sdtContent>
      </w:sdt>
      <w:r w:rsidR="00EB0A91" w:rsidRPr="007113B2">
        <w:rPr>
          <w:rFonts w:eastAsiaTheme="minorHAnsi"/>
          <w:b/>
          <w:szCs w:val="24"/>
        </w:rPr>
        <w:t xml:space="preserve"> Agency Rulemaking Required</w:t>
      </w:r>
      <w:r w:rsidR="00EB0A91" w:rsidRPr="007113B2">
        <w:rPr>
          <w:rFonts w:eastAsiaTheme="minorHAnsi"/>
          <w:szCs w:val="24"/>
        </w:rPr>
        <w:t>: Is City agency rulemaking required?</w:t>
      </w:r>
    </w:p>
    <w:p w14:paraId="7E37977F" w14:textId="6C3BA0DE" w:rsidR="00EB0A91" w:rsidRPr="007113B2" w:rsidRDefault="008E4DFC" w:rsidP="00EB0A91">
      <w:pPr>
        <w:tabs>
          <w:tab w:val="left" w:pos="540"/>
        </w:tabs>
        <w:ind w:left="180"/>
        <w:rPr>
          <w:rFonts w:eastAsiaTheme="minorHAnsi"/>
          <w:szCs w:val="24"/>
        </w:rPr>
      </w:pPr>
      <w:sdt>
        <w:sdtPr>
          <w:rPr>
            <w:rFonts w:eastAsiaTheme="minorHAnsi"/>
            <w:b/>
            <w:szCs w:val="24"/>
          </w:rPr>
          <w:id w:val="-891418173"/>
          <w14:checkbox>
            <w14:checked w14:val="0"/>
            <w14:checkedState w14:val="2612" w14:font="MS Gothic"/>
            <w14:uncheckedState w14:val="2610" w14:font="MS Gothic"/>
          </w14:checkbox>
        </w:sdtPr>
        <w:sdtEndPr/>
        <w:sdtContent>
          <w:r w:rsidR="00264DAA">
            <w:rPr>
              <w:rFonts w:ascii="MS Gothic" w:eastAsia="MS Gothic" w:hAnsi="MS Gothic" w:hint="eastAsia"/>
              <w:b/>
              <w:szCs w:val="24"/>
            </w:rPr>
            <w:t>☐</w:t>
          </w:r>
        </w:sdtContent>
      </w:sdt>
      <w:r w:rsidR="00EB0A91" w:rsidRPr="007113B2">
        <w:rPr>
          <w:rFonts w:eastAsiaTheme="minorHAnsi"/>
          <w:b/>
          <w:szCs w:val="24"/>
        </w:rPr>
        <w:t xml:space="preserve"> Report Required</w:t>
      </w:r>
      <w:r w:rsidR="00EB0A91" w:rsidRPr="007113B2">
        <w:rPr>
          <w:rFonts w:eastAsiaTheme="minorHAnsi"/>
          <w:szCs w:val="24"/>
        </w:rPr>
        <w:t>: Is a report due to Council required?</w:t>
      </w:r>
    </w:p>
    <w:p w14:paraId="35BBEDE8" w14:textId="77777777" w:rsidR="00EB0A91" w:rsidRPr="007113B2" w:rsidRDefault="008E4DFC" w:rsidP="00EB0A91">
      <w:pPr>
        <w:tabs>
          <w:tab w:val="left" w:pos="540"/>
        </w:tabs>
        <w:ind w:left="180"/>
        <w:rPr>
          <w:rFonts w:eastAsiaTheme="minorHAnsi"/>
          <w:szCs w:val="24"/>
        </w:rPr>
      </w:pPr>
      <w:sdt>
        <w:sdtPr>
          <w:rPr>
            <w:rFonts w:eastAsiaTheme="minorHAnsi"/>
            <w:b/>
            <w:szCs w:val="24"/>
          </w:rPr>
          <w:id w:val="-1647349800"/>
          <w14:checkbox>
            <w14:checked w14:val="0"/>
            <w14:checkedState w14:val="2612" w14:font="MS Gothic"/>
            <w14:uncheckedState w14:val="2610" w14:font="MS Gothic"/>
          </w14:checkbox>
        </w:sdtPr>
        <w:sdtEndPr/>
        <w:sdtContent>
          <w:r w:rsidR="00EB0A91" w:rsidRPr="007113B2">
            <w:rPr>
              <w:rFonts w:ascii="Segoe UI Symbol" w:eastAsia="MS Gothic" w:hAnsi="Segoe UI Symbol" w:cs="Segoe UI Symbol"/>
              <w:b/>
              <w:szCs w:val="24"/>
            </w:rPr>
            <w:t>☐</w:t>
          </w:r>
        </w:sdtContent>
      </w:sdt>
      <w:r w:rsidR="00EB0A91" w:rsidRPr="007113B2">
        <w:rPr>
          <w:rFonts w:eastAsiaTheme="minorHAnsi"/>
          <w:b/>
          <w:szCs w:val="24"/>
        </w:rPr>
        <w:t xml:space="preserve"> Sunset Date Included</w:t>
      </w:r>
      <w:r w:rsidR="00EB0A91" w:rsidRPr="007113B2">
        <w:rPr>
          <w:rFonts w:eastAsiaTheme="minorHAnsi"/>
          <w:szCs w:val="24"/>
        </w:rPr>
        <w:t>: Does the legislation have a sunset date?</w:t>
      </w:r>
    </w:p>
    <w:p w14:paraId="05A2A00C" w14:textId="77777777" w:rsidR="00EB0A91" w:rsidRPr="007113B2" w:rsidRDefault="008E4DFC" w:rsidP="00EB0A91">
      <w:pPr>
        <w:tabs>
          <w:tab w:val="left" w:pos="540"/>
        </w:tabs>
        <w:ind w:left="180"/>
        <w:rPr>
          <w:rFonts w:eastAsiaTheme="minorHAnsi"/>
          <w:szCs w:val="24"/>
        </w:rPr>
      </w:pPr>
      <w:sdt>
        <w:sdtPr>
          <w:rPr>
            <w:rFonts w:eastAsiaTheme="minorHAnsi"/>
            <w:b/>
            <w:szCs w:val="24"/>
          </w:rPr>
          <w:id w:val="700050394"/>
          <w14:checkbox>
            <w14:checked w14:val="0"/>
            <w14:checkedState w14:val="2612" w14:font="MS Gothic"/>
            <w14:uncheckedState w14:val="2610" w14:font="MS Gothic"/>
          </w14:checkbox>
        </w:sdtPr>
        <w:sdtEndPr/>
        <w:sdtContent>
          <w:r w:rsidR="00EB0A91" w:rsidRPr="007113B2">
            <w:rPr>
              <w:rFonts w:ascii="Segoe UI Symbol" w:eastAsia="MS Gothic" w:hAnsi="Segoe UI Symbol" w:cs="Segoe UI Symbol"/>
              <w:b/>
              <w:szCs w:val="24"/>
            </w:rPr>
            <w:t>☐</w:t>
          </w:r>
        </w:sdtContent>
      </w:sdt>
      <w:r w:rsidR="00EB0A91" w:rsidRPr="007113B2">
        <w:rPr>
          <w:rFonts w:eastAsiaTheme="minorHAnsi"/>
          <w:b/>
          <w:szCs w:val="24"/>
        </w:rPr>
        <w:t xml:space="preserve"> Council Appointment Required</w:t>
      </w:r>
      <w:r w:rsidR="00EB0A91" w:rsidRPr="007113B2">
        <w:rPr>
          <w:rFonts w:eastAsiaTheme="minorHAnsi"/>
          <w:szCs w:val="24"/>
        </w:rPr>
        <w:t>: Is an appointment by the Council required?</w:t>
      </w:r>
    </w:p>
    <w:p w14:paraId="4AE299C4" w14:textId="77777777" w:rsidR="00EB0A91" w:rsidRPr="007113B2" w:rsidRDefault="008E4DFC" w:rsidP="00EB0A91">
      <w:pPr>
        <w:tabs>
          <w:tab w:val="left" w:pos="540"/>
        </w:tabs>
        <w:ind w:left="180"/>
        <w:rPr>
          <w:rFonts w:eastAsiaTheme="minorHAnsi"/>
          <w:szCs w:val="24"/>
        </w:rPr>
      </w:pPr>
      <w:sdt>
        <w:sdtPr>
          <w:rPr>
            <w:rFonts w:eastAsiaTheme="minorHAnsi"/>
            <w:b/>
            <w:szCs w:val="24"/>
          </w:rPr>
          <w:id w:val="-1145196554"/>
          <w14:checkbox>
            <w14:checked w14:val="0"/>
            <w14:checkedState w14:val="2612" w14:font="MS Gothic"/>
            <w14:uncheckedState w14:val="2610" w14:font="MS Gothic"/>
          </w14:checkbox>
        </w:sdtPr>
        <w:sdtEndPr/>
        <w:sdtContent>
          <w:r w:rsidR="00EB0A91" w:rsidRPr="007113B2">
            <w:rPr>
              <w:rFonts w:ascii="Segoe UI Symbol" w:eastAsia="MS Gothic" w:hAnsi="Segoe UI Symbol" w:cs="Segoe UI Symbol"/>
              <w:b/>
              <w:szCs w:val="24"/>
            </w:rPr>
            <w:t>☐</w:t>
          </w:r>
        </w:sdtContent>
      </w:sdt>
      <w:r w:rsidR="00EB0A91" w:rsidRPr="007113B2">
        <w:rPr>
          <w:rFonts w:eastAsiaTheme="minorHAnsi"/>
          <w:b/>
          <w:szCs w:val="24"/>
        </w:rPr>
        <w:t xml:space="preserve"> Other Appointment Required</w:t>
      </w:r>
      <w:r w:rsidR="00EB0A91" w:rsidRPr="007113B2">
        <w:rPr>
          <w:rFonts w:eastAsiaTheme="minorHAnsi"/>
          <w:szCs w:val="24"/>
        </w:rPr>
        <w:t>: Are other appointments not by the Council required?</w:t>
      </w:r>
    </w:p>
    <w:p w14:paraId="7231D0E3" w14:textId="77777777" w:rsidR="00EB0A91" w:rsidRPr="007113B2" w:rsidRDefault="00EB0A91" w:rsidP="00EB0A91">
      <w:pPr>
        <w:pStyle w:val="NoSpacing"/>
        <w:jc w:val="both"/>
        <w:rPr>
          <w:rStyle w:val="apple-style-span"/>
          <w:rFonts w:ascii="Times New Roman" w:hAnsi="Times New Roman" w:cs="Times New Roman"/>
          <w:b/>
          <w:bCs/>
          <w:sz w:val="24"/>
          <w:szCs w:val="24"/>
        </w:rPr>
      </w:pPr>
    </w:p>
    <w:p w14:paraId="13B62A5C" w14:textId="3A106BEE" w:rsidR="00EB0A91" w:rsidRDefault="00EB0A91" w:rsidP="00EB0A91">
      <w:pPr>
        <w:pStyle w:val="NoSpacing"/>
        <w:jc w:val="both"/>
        <w:rPr>
          <w:rStyle w:val="apple-style-span"/>
          <w:rFonts w:ascii="Times New Roman" w:hAnsi="Times New Roman" w:cs="Times New Roman"/>
          <w:sz w:val="24"/>
          <w:szCs w:val="24"/>
        </w:rPr>
      </w:pPr>
      <w:r w:rsidRPr="007113B2">
        <w:rPr>
          <w:rStyle w:val="apple-style-span"/>
          <w:rFonts w:ascii="Times New Roman" w:hAnsi="Times New Roman" w:cs="Times New Roman"/>
          <w:b/>
          <w:bCs/>
          <w:sz w:val="24"/>
          <w:szCs w:val="24"/>
        </w:rPr>
        <w:t>Note:</w:t>
      </w:r>
      <w:r w:rsidRPr="007113B2">
        <w:rPr>
          <w:rStyle w:val="apple-style-span"/>
          <w:rFonts w:ascii="Times New Roman" w:hAnsi="Times New Roman" w:cs="Times New Roman"/>
          <w:sz w:val="24"/>
          <w:szCs w:val="24"/>
        </w:rPr>
        <w:t> In the full bill text online at legistar.council.nyc.gov, language in proposed consolidated laws that is enclosed by [brackets] would be deleted, and language that is </w:t>
      </w:r>
      <w:r w:rsidRPr="007113B2">
        <w:rPr>
          <w:rStyle w:val="apple-style-span"/>
          <w:rFonts w:ascii="Times New Roman" w:hAnsi="Times New Roman" w:cs="Times New Roman"/>
          <w:sz w:val="24"/>
          <w:szCs w:val="24"/>
          <w:u w:val="single"/>
        </w:rPr>
        <w:t>underlined</w:t>
      </w:r>
      <w:r w:rsidRPr="007113B2">
        <w:rPr>
          <w:rStyle w:val="apple-style-span"/>
          <w:rFonts w:ascii="Times New Roman" w:hAnsi="Times New Roman" w:cs="Times New Roman"/>
          <w:sz w:val="24"/>
          <w:szCs w:val="24"/>
        </w:rPr>
        <w:t> would be new. Language in proposed unconsolidated laws, in contrast, will not have brackets or underlining because it would be entirely new. Consolidation means that the law would be placed in the New York City Charter or Administrative Code.</w:t>
      </w:r>
    </w:p>
    <w:p w14:paraId="23094E52" w14:textId="77777777" w:rsidR="00B30C12" w:rsidRPr="00B30C12" w:rsidRDefault="00B30C12" w:rsidP="00EB0A91">
      <w:pPr>
        <w:pStyle w:val="NoSpacing"/>
        <w:jc w:val="both"/>
        <w:rPr>
          <w:rStyle w:val="apple-style-span"/>
          <w:rFonts w:ascii="Times New Roman" w:hAnsi="Times New Roman" w:cs="Times New Roman"/>
          <w:sz w:val="24"/>
          <w:szCs w:val="24"/>
        </w:rPr>
      </w:pPr>
    </w:p>
    <w:p w14:paraId="6230ED64" w14:textId="52DD2E6D" w:rsidR="00EB0A91" w:rsidRPr="00391180" w:rsidRDefault="00EB0A91" w:rsidP="00EB0A91">
      <w:pPr>
        <w:rPr>
          <w:sz w:val="20"/>
          <w:szCs w:val="24"/>
        </w:rPr>
      </w:pPr>
      <w:r w:rsidRPr="0087764D">
        <w:rPr>
          <w:rStyle w:val="apple-style-span"/>
          <w:sz w:val="20"/>
          <w:szCs w:val="24"/>
        </w:rPr>
        <w:t>LS #</w:t>
      </w:r>
      <w:r w:rsidR="0087764D">
        <w:rPr>
          <w:rStyle w:val="apple-style-span"/>
          <w:sz w:val="20"/>
          <w:szCs w:val="24"/>
        </w:rPr>
        <w:t xml:space="preserve"> 8675/10178</w:t>
      </w:r>
    </w:p>
    <w:sectPr w:rsidR="00EB0A91" w:rsidRPr="0039118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AEA71" w14:textId="77777777" w:rsidR="008E4DFC" w:rsidRDefault="008E4DFC">
      <w:r>
        <w:separator/>
      </w:r>
    </w:p>
  </w:endnote>
  <w:endnote w:type="continuationSeparator" w:id="0">
    <w:p w14:paraId="3CEFFD31" w14:textId="77777777" w:rsidR="008E4DFC" w:rsidRDefault="008E4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E83EA" w14:textId="77777777" w:rsidR="008E4DFC" w:rsidRDefault="008E4DFC">
      <w:r>
        <w:separator/>
      </w:r>
    </w:p>
  </w:footnote>
  <w:footnote w:type="continuationSeparator" w:id="0">
    <w:p w14:paraId="4F969A5D" w14:textId="77777777" w:rsidR="008E4DFC" w:rsidRDefault="008E4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64482" w14:textId="77777777" w:rsidR="00F4558B" w:rsidRPr="00CC3989" w:rsidRDefault="001E75E0"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81BEF"/>
    <w:multiLevelType w:val="hybridMultilevel"/>
    <w:tmpl w:val="C6C03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194A82"/>
    <w:multiLevelType w:val="hybridMultilevel"/>
    <w:tmpl w:val="3C9EC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A1A"/>
    <w:rsid w:val="000E09A5"/>
    <w:rsid w:val="001343ED"/>
    <w:rsid w:val="00167FF0"/>
    <w:rsid w:val="001A2A1A"/>
    <w:rsid w:val="001E60BF"/>
    <w:rsid w:val="001E75E0"/>
    <w:rsid w:val="00244B08"/>
    <w:rsid w:val="00264DAA"/>
    <w:rsid w:val="002A1749"/>
    <w:rsid w:val="002B5CBB"/>
    <w:rsid w:val="003101C6"/>
    <w:rsid w:val="00317430"/>
    <w:rsid w:val="00391180"/>
    <w:rsid w:val="003A6E94"/>
    <w:rsid w:val="003A7D28"/>
    <w:rsid w:val="003B581A"/>
    <w:rsid w:val="003C1AA2"/>
    <w:rsid w:val="003C60FC"/>
    <w:rsid w:val="003F39C6"/>
    <w:rsid w:val="0050021E"/>
    <w:rsid w:val="005457E2"/>
    <w:rsid w:val="00552040"/>
    <w:rsid w:val="00610BB7"/>
    <w:rsid w:val="00613583"/>
    <w:rsid w:val="006925FA"/>
    <w:rsid w:val="006E266F"/>
    <w:rsid w:val="00701504"/>
    <w:rsid w:val="007113B2"/>
    <w:rsid w:val="007140F5"/>
    <w:rsid w:val="0073278F"/>
    <w:rsid w:val="007B6AE9"/>
    <w:rsid w:val="007D1AA3"/>
    <w:rsid w:val="007E3943"/>
    <w:rsid w:val="007E6887"/>
    <w:rsid w:val="00822421"/>
    <w:rsid w:val="00827911"/>
    <w:rsid w:val="00831876"/>
    <w:rsid w:val="00865D83"/>
    <w:rsid w:val="0087764D"/>
    <w:rsid w:val="008B7713"/>
    <w:rsid w:val="008C3886"/>
    <w:rsid w:val="008D0D5F"/>
    <w:rsid w:val="008E4DFC"/>
    <w:rsid w:val="009558C6"/>
    <w:rsid w:val="00992F57"/>
    <w:rsid w:val="009F3C50"/>
    <w:rsid w:val="009F445C"/>
    <w:rsid w:val="00A06E3C"/>
    <w:rsid w:val="00A078A4"/>
    <w:rsid w:val="00B03357"/>
    <w:rsid w:val="00B23A92"/>
    <w:rsid w:val="00B30C12"/>
    <w:rsid w:val="00B33EA7"/>
    <w:rsid w:val="00BB01B4"/>
    <w:rsid w:val="00BB2B35"/>
    <w:rsid w:val="00BC5ABC"/>
    <w:rsid w:val="00BD7AE7"/>
    <w:rsid w:val="00C06351"/>
    <w:rsid w:val="00C14912"/>
    <w:rsid w:val="00C900AE"/>
    <w:rsid w:val="00CC092F"/>
    <w:rsid w:val="00D121BA"/>
    <w:rsid w:val="00D65DEE"/>
    <w:rsid w:val="00D938B4"/>
    <w:rsid w:val="00DB2DD0"/>
    <w:rsid w:val="00DB416D"/>
    <w:rsid w:val="00DC35F6"/>
    <w:rsid w:val="00E26398"/>
    <w:rsid w:val="00E45864"/>
    <w:rsid w:val="00EA6205"/>
    <w:rsid w:val="00EB0A91"/>
    <w:rsid w:val="00ED0B13"/>
    <w:rsid w:val="00EE2B4E"/>
    <w:rsid w:val="00EE5CD5"/>
    <w:rsid w:val="00F357A7"/>
    <w:rsid w:val="00F75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912CB"/>
  <w15:chartTrackingRefBased/>
  <w15:docId w15:val="{444B389B-A91B-432D-912D-657FECA95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A1A"/>
    <w:pPr>
      <w:spacing w:after="0" w:line="240" w:lineRule="auto"/>
    </w:pPr>
    <w:rPr>
      <w:rFonts w:ascii="Times New Roman" w:eastAsia="Calibri"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2A1A"/>
    <w:pPr>
      <w:spacing w:after="0" w:line="240" w:lineRule="auto"/>
    </w:pPr>
  </w:style>
  <w:style w:type="paragraph" w:styleId="Header">
    <w:name w:val="header"/>
    <w:basedOn w:val="Normal"/>
    <w:link w:val="HeaderChar"/>
    <w:uiPriority w:val="99"/>
    <w:unhideWhenUsed/>
    <w:rsid w:val="001A2A1A"/>
    <w:pPr>
      <w:tabs>
        <w:tab w:val="center" w:pos="4680"/>
        <w:tab w:val="right" w:pos="9360"/>
      </w:tabs>
    </w:pPr>
  </w:style>
  <w:style w:type="character" w:customStyle="1" w:styleId="HeaderChar">
    <w:name w:val="Header Char"/>
    <w:basedOn w:val="DefaultParagraphFont"/>
    <w:link w:val="Header"/>
    <w:uiPriority w:val="99"/>
    <w:rsid w:val="001A2A1A"/>
    <w:rPr>
      <w:rFonts w:ascii="Times New Roman" w:eastAsia="Calibri" w:hAnsi="Times New Roman" w:cs="Times New Roman"/>
      <w:sz w:val="24"/>
      <w:szCs w:val="20"/>
    </w:rPr>
  </w:style>
  <w:style w:type="character" w:customStyle="1" w:styleId="apple-style-span">
    <w:name w:val="apple-style-span"/>
    <w:basedOn w:val="DefaultParagraphFont"/>
    <w:rsid w:val="001A2A1A"/>
  </w:style>
  <w:style w:type="paragraph" w:styleId="BodyText">
    <w:name w:val="Body Text"/>
    <w:basedOn w:val="Normal"/>
    <w:link w:val="BodyTextChar"/>
    <w:uiPriority w:val="99"/>
    <w:rsid w:val="001A2A1A"/>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1A2A1A"/>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EB0A91"/>
    <w:rPr>
      <w:color w:val="808080"/>
    </w:rPr>
  </w:style>
  <w:style w:type="paragraph" w:styleId="ListParagraph">
    <w:name w:val="List Paragraph"/>
    <w:basedOn w:val="Normal"/>
    <w:uiPriority w:val="34"/>
    <w:qFormat/>
    <w:rsid w:val="00317430"/>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8D0D5F"/>
    <w:rPr>
      <w:sz w:val="16"/>
      <w:szCs w:val="16"/>
    </w:rPr>
  </w:style>
  <w:style w:type="paragraph" w:styleId="CommentText">
    <w:name w:val="annotation text"/>
    <w:basedOn w:val="Normal"/>
    <w:link w:val="CommentTextChar"/>
    <w:uiPriority w:val="99"/>
    <w:semiHidden/>
    <w:unhideWhenUsed/>
    <w:rsid w:val="008D0D5F"/>
    <w:pPr>
      <w:ind w:firstLine="720"/>
    </w:pPr>
    <w:rPr>
      <w:rFonts w:eastAsia="Times New Roman"/>
      <w:sz w:val="20"/>
    </w:rPr>
  </w:style>
  <w:style w:type="character" w:customStyle="1" w:styleId="CommentTextChar">
    <w:name w:val="Comment Text Char"/>
    <w:basedOn w:val="DefaultParagraphFont"/>
    <w:link w:val="CommentText"/>
    <w:uiPriority w:val="99"/>
    <w:semiHidden/>
    <w:rsid w:val="008D0D5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D0D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D5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16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Tangiah</dc:creator>
  <cp:keywords/>
  <dc:description/>
  <cp:lastModifiedBy>Martin, William</cp:lastModifiedBy>
  <cp:revision>5</cp:revision>
  <dcterms:created xsi:type="dcterms:W3CDTF">2021-11-18T13:25:00Z</dcterms:created>
  <dcterms:modified xsi:type="dcterms:W3CDTF">2021-11-18T14:44:00Z</dcterms:modified>
</cp:coreProperties>
</file>