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17FD8" w14:textId="77777777" w:rsidR="00965784" w:rsidRPr="00FF35CE" w:rsidRDefault="00965784" w:rsidP="006A3EC0">
      <w:pPr>
        <w:jc w:val="right"/>
        <w:rPr>
          <w:rFonts w:ascii="Times New Roman" w:hAnsi="Times New Roman" w:cs="Times New Roman"/>
          <w:sz w:val="23"/>
          <w:szCs w:val="23"/>
          <w:u w:val="single"/>
        </w:rPr>
      </w:pPr>
      <w:bookmarkStart w:id="0" w:name="_GoBack"/>
      <w:bookmarkEnd w:id="0"/>
      <w:r w:rsidRPr="00FF35CE">
        <w:rPr>
          <w:rFonts w:ascii="Times New Roman" w:hAnsi="Times New Roman" w:cs="Times New Roman"/>
          <w:sz w:val="23"/>
          <w:szCs w:val="23"/>
        </w:rPr>
        <w:t xml:space="preserve">        </w:t>
      </w:r>
      <w:r w:rsidR="009F6DEA">
        <w:rPr>
          <w:rFonts w:ascii="Times New Roman" w:hAnsi="Times New Roman" w:cs="Times New Roman"/>
          <w:sz w:val="23"/>
          <w:szCs w:val="23"/>
        </w:rPr>
        <w:tab/>
      </w:r>
      <w:r w:rsidR="009F6DEA">
        <w:rPr>
          <w:rFonts w:ascii="Times New Roman" w:hAnsi="Times New Roman" w:cs="Times New Roman"/>
          <w:sz w:val="23"/>
          <w:szCs w:val="23"/>
        </w:rPr>
        <w:tab/>
      </w:r>
      <w:r w:rsidR="009F6DEA">
        <w:rPr>
          <w:rFonts w:ascii="Times New Roman" w:hAnsi="Times New Roman" w:cs="Times New Roman"/>
          <w:sz w:val="23"/>
          <w:szCs w:val="23"/>
        </w:rPr>
        <w:tab/>
      </w:r>
      <w:r w:rsidR="009F6DEA">
        <w:rPr>
          <w:rFonts w:ascii="Times New Roman" w:hAnsi="Times New Roman" w:cs="Times New Roman"/>
          <w:sz w:val="23"/>
          <w:szCs w:val="23"/>
        </w:rPr>
        <w:tab/>
      </w:r>
      <w:r w:rsidR="009F6DEA">
        <w:rPr>
          <w:rFonts w:ascii="Times New Roman" w:hAnsi="Times New Roman" w:cs="Times New Roman"/>
          <w:sz w:val="23"/>
          <w:szCs w:val="23"/>
        </w:rPr>
        <w:tab/>
      </w:r>
      <w:r w:rsidR="009F6DEA">
        <w:rPr>
          <w:rFonts w:ascii="Times New Roman" w:hAnsi="Times New Roman" w:cs="Times New Roman"/>
          <w:sz w:val="23"/>
          <w:szCs w:val="23"/>
        </w:rPr>
        <w:tab/>
      </w:r>
      <w:r w:rsidR="009F6DEA">
        <w:rPr>
          <w:rFonts w:ascii="Times New Roman" w:hAnsi="Times New Roman" w:cs="Times New Roman"/>
          <w:sz w:val="23"/>
          <w:szCs w:val="23"/>
        </w:rPr>
        <w:tab/>
      </w:r>
      <w:r w:rsidR="009F6DEA">
        <w:rPr>
          <w:rFonts w:ascii="Times New Roman" w:hAnsi="Times New Roman" w:cs="Times New Roman"/>
          <w:sz w:val="23"/>
          <w:szCs w:val="23"/>
        </w:rPr>
        <w:tab/>
        <w:t xml:space="preserve">        </w:t>
      </w:r>
      <w:r w:rsidRPr="00FF35CE">
        <w:rPr>
          <w:rFonts w:ascii="Times New Roman" w:hAnsi="Times New Roman" w:cs="Times New Roman"/>
          <w:b/>
          <w:bCs/>
          <w:sz w:val="23"/>
          <w:szCs w:val="23"/>
          <w:u w:val="single"/>
        </w:rPr>
        <w:t>AGING COMMITTEE STAFF</w:t>
      </w:r>
    </w:p>
    <w:p w14:paraId="22B0A7D2" w14:textId="77777777" w:rsidR="009F6DEA" w:rsidRPr="009F6DEA" w:rsidRDefault="00965784" w:rsidP="006A3EC0">
      <w:pPr>
        <w:jc w:val="right"/>
        <w:rPr>
          <w:rFonts w:ascii="Times New Roman" w:hAnsi="Times New Roman" w:cs="Times New Roman"/>
          <w:i/>
          <w:sz w:val="23"/>
          <w:szCs w:val="23"/>
        </w:rPr>
      </w:pPr>
      <w:r w:rsidRPr="00FF35CE">
        <w:rPr>
          <w:rFonts w:ascii="Times New Roman" w:hAnsi="Times New Roman" w:cs="Times New Roman"/>
          <w:sz w:val="23"/>
          <w:szCs w:val="23"/>
        </w:rPr>
        <w:tab/>
      </w:r>
      <w:r w:rsidRPr="00FF35CE">
        <w:rPr>
          <w:rFonts w:ascii="Times New Roman" w:hAnsi="Times New Roman" w:cs="Times New Roman"/>
          <w:sz w:val="23"/>
          <w:szCs w:val="23"/>
        </w:rPr>
        <w:tab/>
      </w:r>
      <w:r w:rsidRPr="00FF35CE">
        <w:rPr>
          <w:rFonts w:ascii="Times New Roman" w:hAnsi="Times New Roman" w:cs="Times New Roman"/>
          <w:sz w:val="23"/>
          <w:szCs w:val="23"/>
        </w:rPr>
        <w:tab/>
        <w:t xml:space="preserve">            </w:t>
      </w:r>
      <w:r w:rsidRPr="00FF35CE">
        <w:rPr>
          <w:rFonts w:ascii="Times New Roman" w:hAnsi="Times New Roman" w:cs="Times New Roman"/>
          <w:sz w:val="23"/>
          <w:szCs w:val="23"/>
        </w:rPr>
        <w:tab/>
      </w:r>
      <w:r w:rsidRPr="00FF35CE">
        <w:rPr>
          <w:rFonts w:ascii="Times New Roman" w:hAnsi="Times New Roman" w:cs="Times New Roman"/>
          <w:sz w:val="23"/>
          <w:szCs w:val="23"/>
        </w:rPr>
        <w:tab/>
      </w:r>
      <w:r w:rsidRPr="00FF35CE">
        <w:rPr>
          <w:rFonts w:ascii="Times New Roman" w:hAnsi="Times New Roman" w:cs="Times New Roman"/>
          <w:sz w:val="23"/>
          <w:szCs w:val="23"/>
        </w:rPr>
        <w:tab/>
      </w:r>
      <w:r w:rsidRPr="00FF35CE">
        <w:rPr>
          <w:rFonts w:ascii="Times New Roman" w:hAnsi="Times New Roman" w:cs="Times New Roman"/>
          <w:sz w:val="23"/>
          <w:szCs w:val="23"/>
        </w:rPr>
        <w:tab/>
        <w:t xml:space="preserve">          </w:t>
      </w:r>
      <w:r w:rsidR="009F6DEA">
        <w:rPr>
          <w:rFonts w:ascii="Times New Roman" w:hAnsi="Times New Roman" w:cs="Times New Roman"/>
          <w:sz w:val="23"/>
          <w:szCs w:val="23"/>
        </w:rPr>
        <w:tab/>
        <w:t xml:space="preserve">    Crystal Pond, </w:t>
      </w:r>
      <w:r w:rsidR="009F6DEA" w:rsidRPr="009F6DEA">
        <w:rPr>
          <w:rFonts w:ascii="Times New Roman" w:hAnsi="Times New Roman" w:cs="Times New Roman"/>
          <w:i/>
          <w:sz w:val="23"/>
          <w:szCs w:val="23"/>
        </w:rPr>
        <w:t>Senior Policy Analyst</w:t>
      </w:r>
    </w:p>
    <w:p w14:paraId="5CFA66C6" w14:textId="355C8CA0" w:rsidR="00965784" w:rsidRPr="00FF35CE" w:rsidRDefault="009F6DEA" w:rsidP="006A3EC0">
      <w:pPr>
        <w:ind w:left="5760"/>
        <w:jc w:val="right"/>
        <w:rPr>
          <w:rFonts w:ascii="Times New Roman" w:hAnsi="Times New Roman" w:cs="Times New Roman"/>
          <w:i/>
          <w:iCs/>
          <w:sz w:val="23"/>
          <w:szCs w:val="23"/>
        </w:rPr>
      </w:pPr>
      <w:r>
        <w:rPr>
          <w:rFonts w:ascii="Times New Roman" w:hAnsi="Times New Roman" w:cs="Times New Roman"/>
          <w:sz w:val="23"/>
          <w:szCs w:val="23"/>
        </w:rPr>
        <w:t xml:space="preserve">         Aliyah Reynolds, </w:t>
      </w:r>
      <w:r w:rsidRPr="009F6DEA">
        <w:rPr>
          <w:rFonts w:ascii="Times New Roman" w:hAnsi="Times New Roman" w:cs="Times New Roman"/>
          <w:i/>
          <w:sz w:val="23"/>
          <w:szCs w:val="23"/>
        </w:rPr>
        <w:t>Policy Analyst</w:t>
      </w:r>
    </w:p>
    <w:p w14:paraId="3BD7946C" w14:textId="77777777" w:rsidR="00965784" w:rsidRPr="00FF35CE" w:rsidRDefault="00965784" w:rsidP="006A3EC0">
      <w:pPr>
        <w:jc w:val="right"/>
        <w:rPr>
          <w:rFonts w:ascii="Times New Roman" w:hAnsi="Times New Roman" w:cs="Times New Roman"/>
          <w:i/>
          <w:iCs/>
          <w:sz w:val="23"/>
          <w:szCs w:val="23"/>
        </w:rPr>
      </w:pPr>
      <w:r w:rsidRPr="00FF35CE">
        <w:rPr>
          <w:rFonts w:ascii="Times New Roman" w:hAnsi="Times New Roman" w:cs="Times New Roman"/>
          <w:sz w:val="23"/>
          <w:szCs w:val="23"/>
        </w:rPr>
        <w:tab/>
      </w:r>
      <w:r w:rsidRPr="00FF35CE">
        <w:rPr>
          <w:rFonts w:ascii="Times New Roman" w:hAnsi="Times New Roman" w:cs="Times New Roman"/>
          <w:sz w:val="23"/>
          <w:szCs w:val="23"/>
        </w:rPr>
        <w:tab/>
      </w:r>
      <w:r w:rsidRPr="00FF35CE">
        <w:rPr>
          <w:rFonts w:ascii="Times New Roman" w:hAnsi="Times New Roman" w:cs="Times New Roman"/>
          <w:sz w:val="23"/>
          <w:szCs w:val="23"/>
        </w:rPr>
        <w:tab/>
        <w:t xml:space="preserve">   </w:t>
      </w:r>
      <w:r w:rsidRPr="00FF35CE">
        <w:rPr>
          <w:rFonts w:ascii="Times New Roman" w:hAnsi="Times New Roman" w:cs="Times New Roman"/>
          <w:sz w:val="23"/>
          <w:szCs w:val="23"/>
        </w:rPr>
        <w:tab/>
        <w:t xml:space="preserve">  </w:t>
      </w:r>
      <w:r w:rsidRPr="00FF35CE">
        <w:rPr>
          <w:rFonts w:ascii="Times New Roman" w:hAnsi="Times New Roman" w:cs="Times New Roman"/>
          <w:sz w:val="23"/>
          <w:szCs w:val="23"/>
        </w:rPr>
        <w:tab/>
      </w:r>
      <w:r w:rsidRPr="00FF35CE">
        <w:rPr>
          <w:rFonts w:ascii="Times New Roman" w:hAnsi="Times New Roman" w:cs="Times New Roman"/>
          <w:sz w:val="23"/>
          <w:szCs w:val="23"/>
        </w:rPr>
        <w:tab/>
      </w:r>
      <w:r w:rsidRPr="00FF35CE">
        <w:rPr>
          <w:rFonts w:ascii="Times New Roman" w:hAnsi="Times New Roman" w:cs="Times New Roman"/>
          <w:sz w:val="23"/>
          <w:szCs w:val="23"/>
        </w:rPr>
        <w:tab/>
        <w:t xml:space="preserve"> </w:t>
      </w:r>
      <w:r w:rsidRPr="00FF35CE">
        <w:rPr>
          <w:rFonts w:ascii="Times New Roman" w:hAnsi="Times New Roman" w:cs="Times New Roman"/>
          <w:sz w:val="23"/>
          <w:szCs w:val="23"/>
        </w:rPr>
        <w:tab/>
        <w:t xml:space="preserve"> Daniel Kroop, </w:t>
      </w:r>
      <w:r w:rsidRPr="00FF35CE">
        <w:rPr>
          <w:rFonts w:ascii="Times New Roman" w:hAnsi="Times New Roman" w:cs="Times New Roman"/>
          <w:i/>
          <w:iCs/>
          <w:sz w:val="23"/>
          <w:szCs w:val="23"/>
        </w:rPr>
        <w:t>Senior Finance Analyst</w:t>
      </w:r>
    </w:p>
    <w:p w14:paraId="232E6434" w14:textId="77777777" w:rsidR="00965784" w:rsidRPr="00FF35CE" w:rsidRDefault="00965784" w:rsidP="006A3EC0">
      <w:pPr>
        <w:jc w:val="right"/>
        <w:rPr>
          <w:rFonts w:ascii="Times New Roman" w:hAnsi="Times New Roman" w:cs="Times New Roman"/>
          <w:i/>
          <w:iCs/>
          <w:sz w:val="23"/>
          <w:szCs w:val="23"/>
        </w:rPr>
      </w:pPr>
      <w:r w:rsidRPr="00FF35CE">
        <w:rPr>
          <w:rFonts w:ascii="Times New Roman" w:hAnsi="Times New Roman" w:cs="Times New Roman"/>
          <w:sz w:val="23"/>
          <w:szCs w:val="23"/>
        </w:rPr>
        <w:tab/>
      </w:r>
      <w:r w:rsidRPr="00FF35CE">
        <w:rPr>
          <w:rFonts w:ascii="Times New Roman" w:hAnsi="Times New Roman" w:cs="Times New Roman"/>
          <w:sz w:val="23"/>
          <w:szCs w:val="23"/>
        </w:rPr>
        <w:tab/>
      </w:r>
      <w:r w:rsidRPr="00FF35CE">
        <w:rPr>
          <w:rFonts w:ascii="Times New Roman" w:hAnsi="Times New Roman" w:cs="Times New Roman"/>
          <w:sz w:val="23"/>
          <w:szCs w:val="23"/>
        </w:rPr>
        <w:tab/>
      </w:r>
      <w:r w:rsidRPr="00FF35CE">
        <w:rPr>
          <w:rFonts w:ascii="Times New Roman" w:hAnsi="Times New Roman" w:cs="Times New Roman"/>
          <w:sz w:val="23"/>
          <w:szCs w:val="23"/>
        </w:rPr>
        <w:tab/>
      </w:r>
      <w:r w:rsidRPr="00FF35CE">
        <w:rPr>
          <w:rFonts w:ascii="Times New Roman" w:hAnsi="Times New Roman" w:cs="Times New Roman"/>
          <w:sz w:val="23"/>
          <w:szCs w:val="23"/>
        </w:rPr>
        <w:tab/>
      </w:r>
      <w:r w:rsidRPr="00FF35CE">
        <w:rPr>
          <w:rFonts w:ascii="Times New Roman" w:hAnsi="Times New Roman" w:cs="Times New Roman"/>
          <w:sz w:val="23"/>
          <w:szCs w:val="23"/>
        </w:rPr>
        <w:tab/>
        <w:t xml:space="preserve">            </w:t>
      </w:r>
      <w:r w:rsidRPr="00FF35CE">
        <w:rPr>
          <w:rFonts w:ascii="Times New Roman" w:hAnsi="Times New Roman" w:cs="Times New Roman"/>
          <w:sz w:val="23"/>
          <w:szCs w:val="23"/>
        </w:rPr>
        <w:tab/>
      </w:r>
      <w:r w:rsidRPr="00FF35CE">
        <w:rPr>
          <w:rFonts w:ascii="Times New Roman" w:hAnsi="Times New Roman" w:cs="Times New Roman"/>
          <w:sz w:val="23"/>
          <w:szCs w:val="23"/>
        </w:rPr>
        <w:tab/>
        <w:t xml:space="preserve">   Dohini Sompura, </w:t>
      </w:r>
      <w:r w:rsidRPr="00FF35CE">
        <w:rPr>
          <w:rFonts w:ascii="Times New Roman" w:hAnsi="Times New Roman" w:cs="Times New Roman"/>
          <w:i/>
          <w:iCs/>
          <w:sz w:val="23"/>
          <w:szCs w:val="23"/>
        </w:rPr>
        <w:t>Finance Unit Head</w:t>
      </w:r>
    </w:p>
    <w:p w14:paraId="672A6659" w14:textId="77777777" w:rsidR="00965784" w:rsidRPr="00FF35CE" w:rsidRDefault="00965784" w:rsidP="00965784">
      <w:pPr>
        <w:jc w:val="right"/>
        <w:rPr>
          <w:rFonts w:ascii="Times New Roman" w:hAnsi="Times New Roman" w:cs="Times New Roman"/>
          <w:i/>
          <w:iCs/>
          <w:sz w:val="23"/>
          <w:szCs w:val="23"/>
        </w:rPr>
      </w:pPr>
    </w:p>
    <w:p w14:paraId="02EB378F" w14:textId="77777777" w:rsidR="00965784" w:rsidRPr="00FF35CE" w:rsidRDefault="00965784" w:rsidP="006D3239">
      <w:pPr>
        <w:tabs>
          <w:tab w:val="left" w:pos="0"/>
        </w:tabs>
        <w:rPr>
          <w:rFonts w:ascii="Times New Roman" w:hAnsi="Times New Roman" w:cs="Times New Roman"/>
          <w:sz w:val="22"/>
          <w:szCs w:val="22"/>
        </w:rPr>
      </w:pPr>
    </w:p>
    <w:p w14:paraId="6A05A809" w14:textId="77777777" w:rsidR="00965784" w:rsidRPr="00FF35CE" w:rsidRDefault="00965784" w:rsidP="00965784">
      <w:pPr>
        <w:tabs>
          <w:tab w:val="left" w:pos="0"/>
        </w:tabs>
        <w:jc w:val="right"/>
        <w:rPr>
          <w:rFonts w:ascii="Times New Roman" w:hAnsi="Times New Roman" w:cs="Times New Roman"/>
          <w:sz w:val="22"/>
          <w:szCs w:val="22"/>
        </w:rPr>
      </w:pPr>
    </w:p>
    <w:p w14:paraId="5A39BBE3" w14:textId="77777777" w:rsidR="00965784" w:rsidRPr="00FF35CE" w:rsidRDefault="00965784" w:rsidP="00965784">
      <w:pPr>
        <w:tabs>
          <w:tab w:val="left" w:pos="7517"/>
        </w:tabs>
        <w:jc w:val="center"/>
        <w:rPr>
          <w:rFonts w:ascii="Times New Roman" w:hAnsi="Times New Roman" w:cs="Times New Roman"/>
        </w:rPr>
      </w:pPr>
      <w:r w:rsidRPr="00FF35CE">
        <w:rPr>
          <w:rFonts w:ascii="Times New Roman" w:hAnsi="Times New Roman" w:cs="Times New Roman"/>
          <w:noProof/>
          <w:color w:val="2B579A"/>
          <w:shd w:val="clear" w:color="auto" w:fill="E6E6E6"/>
        </w:rPr>
        <w:drawing>
          <wp:inline distT="0" distB="0" distL="0" distR="0" wp14:anchorId="5973B5DF" wp14:editId="471511FD">
            <wp:extent cx="1171575" cy="1095375"/>
            <wp:effectExtent l="0" t="0" r="0" b="0"/>
            <wp:docPr id="131563527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171575" cy="1095375"/>
                    </a:xfrm>
                    <a:prstGeom prst="rect">
                      <a:avLst/>
                    </a:prstGeom>
                  </pic:spPr>
                </pic:pic>
              </a:graphicData>
            </a:graphic>
          </wp:inline>
        </w:drawing>
      </w:r>
    </w:p>
    <w:p w14:paraId="41C8F396" w14:textId="77777777" w:rsidR="00965784" w:rsidRPr="00FF35CE" w:rsidRDefault="00965784" w:rsidP="00965784">
      <w:pPr>
        <w:pStyle w:val="Heading2"/>
        <w:rPr>
          <w:bCs w:val="0"/>
          <w:u w:val="none"/>
        </w:rPr>
      </w:pPr>
    </w:p>
    <w:p w14:paraId="4CDDF167" w14:textId="77777777" w:rsidR="00965784" w:rsidRPr="00FF35CE" w:rsidRDefault="00965784" w:rsidP="00965784">
      <w:pPr>
        <w:pStyle w:val="Heading2"/>
      </w:pPr>
      <w:r w:rsidRPr="00FF35CE">
        <w:rPr>
          <w:bCs w:val="0"/>
          <w:u w:val="none"/>
        </w:rPr>
        <w:t>THE COUNCIL OF THE CITY OF NEW YORK</w:t>
      </w:r>
    </w:p>
    <w:p w14:paraId="203EBB2A" w14:textId="77777777" w:rsidR="00965784" w:rsidRPr="00FF35CE" w:rsidRDefault="00965784" w:rsidP="00965784">
      <w:pPr>
        <w:pStyle w:val="Heading1"/>
        <w:jc w:val="center"/>
        <w:rPr>
          <w:rFonts w:ascii="Times New Roman" w:hAnsi="Times New Roman"/>
          <w:b w:val="0"/>
          <w:bCs w:val="0"/>
          <w:i/>
          <w:iCs/>
          <w:caps/>
          <w:u w:val="single"/>
        </w:rPr>
      </w:pPr>
      <w:r w:rsidRPr="00FF35CE">
        <w:rPr>
          <w:rFonts w:ascii="Times New Roman" w:hAnsi="Times New Roman"/>
          <w:caps/>
          <w:color w:val="auto"/>
          <w:sz w:val="24"/>
          <w:szCs w:val="24"/>
          <w:u w:val="single"/>
        </w:rPr>
        <w:t>COMMITTEE REPORT OF THE HUMAN SERVICES Division</w:t>
      </w:r>
    </w:p>
    <w:p w14:paraId="0A554F58" w14:textId="77777777" w:rsidR="00965784" w:rsidRPr="00FF35CE" w:rsidRDefault="00965784" w:rsidP="00965784">
      <w:pPr>
        <w:jc w:val="center"/>
        <w:rPr>
          <w:rFonts w:ascii="Times New Roman" w:hAnsi="Times New Roman" w:cs="Times New Roman"/>
          <w:i/>
        </w:rPr>
      </w:pPr>
      <w:r w:rsidRPr="00FF35CE">
        <w:rPr>
          <w:rFonts w:ascii="Times New Roman" w:hAnsi="Times New Roman" w:cs="Times New Roman"/>
          <w:i/>
        </w:rPr>
        <w:t xml:space="preserve">Jeffrey Baker, Legislative Director </w:t>
      </w:r>
    </w:p>
    <w:p w14:paraId="4D301612" w14:textId="77777777" w:rsidR="00965784" w:rsidRPr="00FF35CE" w:rsidRDefault="00965784" w:rsidP="00965784">
      <w:pPr>
        <w:jc w:val="center"/>
        <w:rPr>
          <w:rFonts w:ascii="Times New Roman" w:hAnsi="Times New Roman" w:cs="Times New Roman"/>
          <w:i/>
        </w:rPr>
      </w:pPr>
      <w:r w:rsidRPr="00FF35CE">
        <w:rPr>
          <w:rFonts w:ascii="Times New Roman" w:hAnsi="Times New Roman" w:cs="Times New Roman"/>
          <w:i/>
        </w:rPr>
        <w:t>Andrea Vazquez, Deputy Director, Human Services</w:t>
      </w:r>
    </w:p>
    <w:p w14:paraId="72A3D3EC" w14:textId="77777777" w:rsidR="00965784" w:rsidRPr="00FF35CE" w:rsidRDefault="00965784" w:rsidP="00965784">
      <w:pPr>
        <w:pStyle w:val="FootnoteText"/>
        <w:rPr>
          <w:rFonts w:ascii="Times New Roman" w:hAnsi="Times New Roman" w:cs="Times New Roman"/>
          <w:b/>
          <w:bCs/>
          <w:szCs w:val="24"/>
          <w:u w:val="single"/>
        </w:rPr>
      </w:pPr>
    </w:p>
    <w:p w14:paraId="0D0B940D" w14:textId="77777777" w:rsidR="00965784" w:rsidRPr="00FF35CE" w:rsidRDefault="00965784" w:rsidP="00965784">
      <w:pPr>
        <w:jc w:val="center"/>
        <w:rPr>
          <w:rFonts w:ascii="Times New Roman" w:hAnsi="Times New Roman" w:cs="Times New Roman"/>
          <w:i/>
        </w:rPr>
      </w:pPr>
    </w:p>
    <w:p w14:paraId="21DBAE1F" w14:textId="77777777" w:rsidR="00965784" w:rsidRPr="00FF35CE" w:rsidRDefault="00965784" w:rsidP="00965784">
      <w:pPr>
        <w:pStyle w:val="FootnoteText"/>
        <w:jc w:val="center"/>
        <w:rPr>
          <w:rFonts w:ascii="Times New Roman" w:hAnsi="Times New Roman" w:cs="Times New Roman"/>
          <w:szCs w:val="24"/>
        </w:rPr>
      </w:pPr>
      <w:r w:rsidRPr="00FF35CE">
        <w:rPr>
          <w:rFonts w:ascii="Times New Roman" w:hAnsi="Times New Roman" w:cs="Times New Roman"/>
          <w:b/>
          <w:bCs/>
          <w:szCs w:val="24"/>
          <w:u w:val="single"/>
        </w:rPr>
        <w:t>COMMITTEE ON AGING</w:t>
      </w:r>
    </w:p>
    <w:p w14:paraId="14045111" w14:textId="77777777" w:rsidR="00965784" w:rsidRPr="00FF35CE" w:rsidRDefault="00965784" w:rsidP="00965784">
      <w:pPr>
        <w:jc w:val="center"/>
        <w:rPr>
          <w:rFonts w:ascii="Times New Roman" w:hAnsi="Times New Roman" w:cs="Times New Roman"/>
          <w:i/>
          <w:iCs/>
        </w:rPr>
      </w:pPr>
      <w:r w:rsidRPr="00FF35CE">
        <w:rPr>
          <w:rFonts w:ascii="Times New Roman" w:hAnsi="Times New Roman" w:cs="Times New Roman"/>
          <w:i/>
          <w:iCs/>
        </w:rPr>
        <w:t>Hon. Margaret Chin, Chair</w:t>
      </w:r>
    </w:p>
    <w:p w14:paraId="0E27B00A" w14:textId="77777777" w:rsidR="00965784" w:rsidRPr="00FF35CE" w:rsidRDefault="00965784" w:rsidP="00965784">
      <w:pPr>
        <w:rPr>
          <w:rFonts w:ascii="Times New Roman" w:hAnsi="Times New Roman" w:cs="Times New Roman"/>
          <w:i/>
          <w:iCs/>
        </w:rPr>
      </w:pPr>
    </w:p>
    <w:p w14:paraId="60061E4C" w14:textId="77777777" w:rsidR="00965784" w:rsidRPr="00FF35CE" w:rsidRDefault="00965784" w:rsidP="00965784">
      <w:pPr>
        <w:pStyle w:val="Heading4"/>
        <w:spacing w:before="0" w:after="0"/>
        <w:jc w:val="center"/>
        <w:rPr>
          <w:rFonts w:ascii="Times New Roman" w:hAnsi="Times New Roman"/>
          <w:u w:val="single"/>
        </w:rPr>
      </w:pPr>
    </w:p>
    <w:p w14:paraId="7A828300" w14:textId="0FDFB3A7" w:rsidR="00965784" w:rsidRPr="00FF35CE" w:rsidRDefault="005C09F7" w:rsidP="00965784">
      <w:pPr>
        <w:pStyle w:val="Heading4"/>
        <w:spacing w:before="0" w:after="0"/>
        <w:jc w:val="center"/>
        <w:rPr>
          <w:rFonts w:ascii="Times New Roman" w:hAnsi="Times New Roman"/>
          <w:sz w:val="24"/>
          <w:szCs w:val="24"/>
        </w:rPr>
      </w:pPr>
      <w:r>
        <w:rPr>
          <w:rFonts w:ascii="Times New Roman" w:hAnsi="Times New Roman"/>
          <w:sz w:val="24"/>
          <w:szCs w:val="24"/>
        </w:rPr>
        <w:t>November 1</w:t>
      </w:r>
      <w:r w:rsidR="000456BA">
        <w:rPr>
          <w:rFonts w:ascii="Times New Roman" w:hAnsi="Times New Roman"/>
          <w:sz w:val="24"/>
          <w:szCs w:val="24"/>
        </w:rPr>
        <w:t>9</w:t>
      </w:r>
      <w:r w:rsidR="00965784" w:rsidRPr="00FF35CE">
        <w:rPr>
          <w:rFonts w:ascii="Times New Roman" w:hAnsi="Times New Roman"/>
          <w:sz w:val="24"/>
          <w:szCs w:val="24"/>
        </w:rPr>
        <w:t>, 2021</w:t>
      </w:r>
    </w:p>
    <w:p w14:paraId="44EAFD9C" w14:textId="77777777" w:rsidR="00965784" w:rsidRPr="00FF35CE" w:rsidRDefault="00965784" w:rsidP="00965784">
      <w:pPr>
        <w:widowControl w:val="0"/>
        <w:autoSpaceDE w:val="0"/>
        <w:autoSpaceDN w:val="0"/>
        <w:adjustRightInd w:val="0"/>
        <w:ind w:left="2880" w:hanging="2880"/>
        <w:jc w:val="both"/>
        <w:rPr>
          <w:rFonts w:ascii="Times New Roman" w:hAnsi="Times New Roman" w:cs="Times New Roman"/>
          <w:b/>
          <w:bCs/>
          <w:u w:val="single"/>
        </w:rPr>
      </w:pPr>
    </w:p>
    <w:p w14:paraId="4B94D5A5" w14:textId="77777777" w:rsidR="00965784" w:rsidRPr="00FF35CE" w:rsidRDefault="00965784" w:rsidP="00965784">
      <w:pPr>
        <w:ind w:left="2880" w:hanging="2880"/>
        <w:jc w:val="both"/>
        <w:rPr>
          <w:rFonts w:ascii="Times New Roman" w:hAnsi="Times New Roman" w:cs="Times New Roman"/>
          <w:b/>
          <w:bCs/>
          <w:u w:val="single"/>
        </w:rPr>
      </w:pPr>
    </w:p>
    <w:p w14:paraId="55E186E5" w14:textId="21BDB898" w:rsidR="00B43099" w:rsidRDefault="00965784" w:rsidP="00AF317B">
      <w:pPr>
        <w:jc w:val="center"/>
        <w:rPr>
          <w:rFonts w:ascii="Times New Roman" w:hAnsi="Times New Roman" w:cs="Times New Roman"/>
          <w:b/>
          <w:u w:val="single"/>
        </w:rPr>
      </w:pPr>
      <w:r w:rsidRPr="00FF35CE">
        <w:rPr>
          <w:rFonts w:ascii="Times New Roman" w:hAnsi="Times New Roman" w:cs="Times New Roman"/>
          <w:b/>
          <w:bCs/>
        </w:rPr>
        <w:t xml:space="preserve">OVERSIGHT: </w:t>
      </w:r>
      <w:r w:rsidR="005C09F7">
        <w:rPr>
          <w:rFonts w:ascii="Times New Roman" w:hAnsi="Times New Roman" w:cs="Times New Roman"/>
          <w:b/>
          <w:bCs/>
        </w:rPr>
        <w:t>HOME CARE AND CAREGIVING STRATEGY</w:t>
      </w:r>
    </w:p>
    <w:p w14:paraId="16110640" w14:textId="77777777" w:rsidR="00B42B95" w:rsidRDefault="00B42B95" w:rsidP="00B43099">
      <w:pPr>
        <w:spacing w:after="160" w:line="259" w:lineRule="auto"/>
        <w:rPr>
          <w:rFonts w:ascii="Times New Roman" w:hAnsi="Times New Roman" w:cs="Times New Roman"/>
          <w:b/>
          <w:u w:val="single"/>
        </w:rPr>
      </w:pPr>
    </w:p>
    <w:p w14:paraId="4BABBD65" w14:textId="0447D395" w:rsidR="00B43099" w:rsidRPr="00F8346E" w:rsidRDefault="00835EA8" w:rsidP="00F8346E">
      <w:pPr>
        <w:spacing w:after="160" w:line="259" w:lineRule="auto"/>
        <w:ind w:left="3600" w:hanging="3600"/>
        <w:rPr>
          <w:rFonts w:ascii="Times New Roman" w:hAnsi="Times New Roman" w:cs="Times New Roman"/>
        </w:rPr>
      </w:pPr>
      <w:r>
        <w:rPr>
          <w:rFonts w:ascii="Times New Roman" w:hAnsi="Times New Roman" w:cs="Times New Roman"/>
          <w:b/>
          <w:u w:val="single"/>
        </w:rPr>
        <w:t>RES</w:t>
      </w:r>
      <w:r w:rsidR="00D77C81">
        <w:rPr>
          <w:rFonts w:ascii="Times New Roman" w:hAnsi="Times New Roman" w:cs="Times New Roman"/>
          <w:b/>
          <w:u w:val="single"/>
        </w:rPr>
        <w:t>.</w:t>
      </w:r>
      <w:r>
        <w:rPr>
          <w:rFonts w:ascii="Times New Roman" w:hAnsi="Times New Roman" w:cs="Times New Roman"/>
          <w:b/>
          <w:u w:val="single"/>
        </w:rPr>
        <w:t xml:space="preserve"> </w:t>
      </w:r>
      <w:r w:rsidR="00B43099" w:rsidRPr="007E3C01">
        <w:rPr>
          <w:rFonts w:ascii="Times New Roman" w:hAnsi="Times New Roman" w:cs="Times New Roman"/>
          <w:b/>
          <w:u w:val="single"/>
        </w:rPr>
        <w:t xml:space="preserve"> NO. </w:t>
      </w:r>
      <w:r>
        <w:rPr>
          <w:rFonts w:ascii="Times New Roman" w:hAnsi="Times New Roman" w:cs="Times New Roman"/>
          <w:b/>
          <w:u w:val="single"/>
        </w:rPr>
        <w:t>1783</w:t>
      </w:r>
      <w:r w:rsidR="00B43099" w:rsidRPr="007E3C01">
        <w:rPr>
          <w:rFonts w:ascii="Times New Roman" w:hAnsi="Times New Roman" w:cs="Times New Roman"/>
          <w:b/>
          <w:u w:val="single"/>
        </w:rPr>
        <w:t>:</w:t>
      </w:r>
      <w:r w:rsidR="00B43099" w:rsidRPr="007E3C01">
        <w:rPr>
          <w:rFonts w:ascii="Times New Roman" w:hAnsi="Times New Roman" w:cs="Times New Roman"/>
        </w:rPr>
        <w:t xml:space="preserve"> </w:t>
      </w:r>
      <w:r w:rsidR="00F8346E">
        <w:rPr>
          <w:rFonts w:ascii="Times New Roman" w:hAnsi="Times New Roman" w:cs="Times New Roman"/>
        </w:rPr>
        <w:tab/>
      </w:r>
      <w:r w:rsidR="00B43099" w:rsidRPr="007E3C01">
        <w:rPr>
          <w:rFonts w:ascii="Times New Roman" w:hAnsi="Times New Roman" w:cs="Times New Roman"/>
        </w:rPr>
        <w:t>By Council Member</w:t>
      </w:r>
      <w:r w:rsidR="00EF6DE9">
        <w:rPr>
          <w:rFonts w:ascii="Times New Roman" w:hAnsi="Times New Roman" w:cs="Times New Roman"/>
        </w:rPr>
        <w:t>s</w:t>
      </w:r>
      <w:r w:rsidR="00F8346E">
        <w:rPr>
          <w:rFonts w:ascii="Times New Roman" w:hAnsi="Times New Roman" w:cs="Times New Roman"/>
        </w:rPr>
        <w:t xml:space="preserve"> Chin</w:t>
      </w:r>
      <w:r w:rsidR="00EF6DE9">
        <w:rPr>
          <w:rFonts w:ascii="Times New Roman" w:hAnsi="Times New Roman" w:cs="Times New Roman"/>
        </w:rPr>
        <w:t xml:space="preserve"> and Louis</w:t>
      </w:r>
    </w:p>
    <w:p w14:paraId="6072E176" w14:textId="261434A3" w:rsidR="00F8346E" w:rsidRPr="00F8346E" w:rsidRDefault="00B43099" w:rsidP="00F8346E">
      <w:pPr>
        <w:spacing w:after="160" w:line="259" w:lineRule="auto"/>
        <w:ind w:left="3600" w:hanging="3600"/>
        <w:rPr>
          <w:rFonts w:ascii="Times New Roman" w:hAnsi="Times New Roman" w:cs="Times New Roman"/>
        </w:rPr>
      </w:pPr>
      <w:r w:rsidRPr="007E3C01">
        <w:rPr>
          <w:rFonts w:ascii="Times New Roman" w:hAnsi="Times New Roman" w:cs="Times New Roman"/>
          <w:b/>
          <w:u w:val="single"/>
        </w:rPr>
        <w:t>TITLE</w:t>
      </w:r>
      <w:r w:rsidRPr="007E3C01">
        <w:rPr>
          <w:rFonts w:ascii="Times New Roman" w:hAnsi="Times New Roman" w:cs="Times New Roman"/>
        </w:rPr>
        <w:t xml:space="preserve">: </w:t>
      </w:r>
      <w:r w:rsidR="00F8346E">
        <w:rPr>
          <w:rFonts w:ascii="Times New Roman" w:hAnsi="Times New Roman" w:cs="Times New Roman"/>
        </w:rPr>
        <w:tab/>
      </w:r>
      <w:r w:rsidR="00F8346E" w:rsidRPr="00F8346E">
        <w:rPr>
          <w:rFonts w:ascii="Times New Roman" w:hAnsi="Times New Roman" w:cs="Times New Roman"/>
        </w:rPr>
        <w:t>Resolution calling upon the New York State Senate to pass S.598B and for the Governor to sign S.598B/A.3922A, which would enact the "reimagining long-term care task force act" to create a task force to study the state of long-term care services in New York</w:t>
      </w:r>
    </w:p>
    <w:p w14:paraId="73F42B91" w14:textId="4508DC71" w:rsidR="006F49D0" w:rsidRPr="006F49D0" w:rsidRDefault="00D77C81" w:rsidP="00B42B95">
      <w:pPr>
        <w:spacing w:after="160" w:line="259" w:lineRule="auto"/>
        <w:ind w:left="3600" w:hanging="3600"/>
        <w:rPr>
          <w:rFonts w:ascii="Times New Roman" w:hAnsi="Times New Roman" w:cs="Times New Roman"/>
        </w:rPr>
      </w:pPr>
      <w:r>
        <w:rPr>
          <w:rFonts w:ascii="Times New Roman" w:hAnsi="Times New Roman" w:cs="Times New Roman"/>
          <w:b/>
          <w:u w:val="single"/>
        </w:rPr>
        <w:t xml:space="preserve">PROPOSED </w:t>
      </w:r>
      <w:r w:rsidR="00F8346E">
        <w:rPr>
          <w:rFonts w:ascii="Times New Roman" w:hAnsi="Times New Roman" w:cs="Times New Roman"/>
          <w:b/>
          <w:u w:val="single"/>
        </w:rPr>
        <w:t>RES</w:t>
      </w:r>
      <w:r>
        <w:rPr>
          <w:rFonts w:ascii="Times New Roman" w:hAnsi="Times New Roman" w:cs="Times New Roman"/>
          <w:b/>
          <w:u w:val="single"/>
        </w:rPr>
        <w:t>.</w:t>
      </w:r>
      <w:r w:rsidR="00F8346E">
        <w:rPr>
          <w:rFonts w:ascii="Times New Roman" w:hAnsi="Times New Roman" w:cs="Times New Roman"/>
          <w:b/>
          <w:u w:val="single"/>
        </w:rPr>
        <w:t xml:space="preserve"> </w:t>
      </w:r>
      <w:r w:rsidR="00F8346E" w:rsidRPr="007E3C01">
        <w:rPr>
          <w:rFonts w:ascii="Times New Roman" w:hAnsi="Times New Roman" w:cs="Times New Roman"/>
          <w:b/>
          <w:u w:val="single"/>
        </w:rPr>
        <w:t xml:space="preserve"> NO. </w:t>
      </w:r>
      <w:r w:rsidR="00F8346E">
        <w:rPr>
          <w:rFonts w:ascii="Times New Roman" w:hAnsi="Times New Roman" w:cs="Times New Roman"/>
          <w:b/>
          <w:u w:val="single"/>
        </w:rPr>
        <w:t>178</w:t>
      </w:r>
      <w:r w:rsidR="00175A3B">
        <w:rPr>
          <w:rFonts w:ascii="Times New Roman" w:hAnsi="Times New Roman" w:cs="Times New Roman"/>
          <w:b/>
          <w:u w:val="single"/>
        </w:rPr>
        <w:t>4</w:t>
      </w:r>
      <w:r w:rsidR="00EF6DE9">
        <w:rPr>
          <w:rFonts w:ascii="Times New Roman" w:hAnsi="Times New Roman" w:cs="Times New Roman"/>
          <w:b/>
          <w:u w:val="single"/>
        </w:rPr>
        <w:t>-A</w:t>
      </w:r>
      <w:r w:rsidR="00F8346E" w:rsidRPr="007E3C01">
        <w:rPr>
          <w:rFonts w:ascii="Times New Roman" w:hAnsi="Times New Roman" w:cs="Times New Roman"/>
          <w:b/>
          <w:u w:val="single"/>
        </w:rPr>
        <w:t>:</w:t>
      </w:r>
      <w:r w:rsidR="00F8346E" w:rsidRPr="007E3C01">
        <w:rPr>
          <w:rFonts w:ascii="Times New Roman" w:hAnsi="Times New Roman" w:cs="Times New Roman"/>
        </w:rPr>
        <w:t xml:space="preserve"> </w:t>
      </w:r>
      <w:r w:rsidR="00F8346E">
        <w:rPr>
          <w:rFonts w:ascii="Times New Roman" w:hAnsi="Times New Roman" w:cs="Times New Roman"/>
        </w:rPr>
        <w:tab/>
      </w:r>
      <w:r w:rsidR="00F8346E" w:rsidRPr="007E3C01">
        <w:rPr>
          <w:rFonts w:ascii="Times New Roman" w:hAnsi="Times New Roman" w:cs="Times New Roman"/>
        </w:rPr>
        <w:t xml:space="preserve">By Council </w:t>
      </w:r>
      <w:r w:rsidR="00EF6DE9" w:rsidRPr="007E3C01">
        <w:rPr>
          <w:rFonts w:ascii="Times New Roman" w:hAnsi="Times New Roman" w:cs="Times New Roman"/>
        </w:rPr>
        <w:t>Member</w:t>
      </w:r>
      <w:r w:rsidR="00EF6DE9">
        <w:rPr>
          <w:rFonts w:ascii="Times New Roman" w:hAnsi="Times New Roman" w:cs="Times New Roman"/>
        </w:rPr>
        <w:t>s Chin and Louis</w:t>
      </w:r>
    </w:p>
    <w:p w14:paraId="3656B9AB" w14:textId="04E1EB06" w:rsidR="00965784" w:rsidRPr="00B42B95" w:rsidRDefault="00F8346E" w:rsidP="00B42B95">
      <w:pPr>
        <w:spacing w:after="160" w:line="259" w:lineRule="auto"/>
        <w:ind w:left="3600" w:hanging="3600"/>
        <w:rPr>
          <w:rFonts w:ascii="Times New Roman" w:hAnsi="Times New Roman" w:cs="Times New Roman"/>
        </w:rPr>
      </w:pPr>
      <w:r w:rsidRPr="007E3C01">
        <w:rPr>
          <w:rFonts w:ascii="Times New Roman" w:hAnsi="Times New Roman" w:cs="Times New Roman"/>
          <w:b/>
          <w:u w:val="single"/>
        </w:rPr>
        <w:t>TITLE</w:t>
      </w:r>
      <w:r w:rsidRPr="007E3C01">
        <w:rPr>
          <w:rFonts w:ascii="Times New Roman" w:hAnsi="Times New Roman" w:cs="Times New Roman"/>
        </w:rPr>
        <w:t xml:space="preserve">: </w:t>
      </w:r>
      <w:r>
        <w:rPr>
          <w:rFonts w:ascii="Times New Roman" w:hAnsi="Times New Roman" w:cs="Times New Roman"/>
        </w:rPr>
        <w:tab/>
      </w:r>
      <w:r w:rsidR="00D77C81" w:rsidRPr="00D77C81">
        <w:rPr>
          <w:rFonts w:ascii="Times New Roman" w:hAnsi="Times New Roman" w:cs="Times New Roman"/>
        </w:rPr>
        <w:t>Resolution calling on the New York State Legislature to pass, and the Governor to sign, A.3145-A/S.359, placing limits on the maximum amount of hours a home care aide may be required to work.</w:t>
      </w:r>
    </w:p>
    <w:p w14:paraId="2C8B4F07" w14:textId="77777777" w:rsidR="00965784" w:rsidRPr="00FF35CE" w:rsidRDefault="00965784" w:rsidP="00965784">
      <w:pPr>
        <w:pStyle w:val="ListParagraph"/>
        <w:numPr>
          <w:ilvl w:val="0"/>
          <w:numId w:val="1"/>
        </w:numPr>
        <w:spacing w:line="480" w:lineRule="auto"/>
        <w:rPr>
          <w:rFonts w:ascii="Times New Roman" w:hAnsi="Times New Roman" w:cs="Times New Roman"/>
          <w:b/>
          <w:bCs/>
        </w:rPr>
      </w:pPr>
      <w:r w:rsidRPr="00FF35CE">
        <w:rPr>
          <w:rFonts w:ascii="Times New Roman" w:hAnsi="Times New Roman" w:cs="Times New Roman"/>
          <w:b/>
          <w:bCs/>
        </w:rPr>
        <w:lastRenderedPageBreak/>
        <w:t>INTRODUCTION</w:t>
      </w:r>
    </w:p>
    <w:p w14:paraId="16731530" w14:textId="6CF5B456" w:rsidR="00965784" w:rsidRPr="00FF35CE" w:rsidRDefault="00965784" w:rsidP="00965784">
      <w:pPr>
        <w:spacing w:line="480" w:lineRule="auto"/>
        <w:jc w:val="both"/>
        <w:rPr>
          <w:rFonts w:ascii="Times New Roman" w:hAnsi="Times New Roman" w:cs="Times New Roman"/>
        </w:rPr>
      </w:pPr>
      <w:r w:rsidRPr="00FF35CE">
        <w:rPr>
          <w:rFonts w:ascii="Times New Roman" w:hAnsi="Times New Roman" w:cs="Times New Roman"/>
          <w:bCs/>
        </w:rPr>
        <w:tab/>
      </w:r>
      <w:r w:rsidRPr="00FF35CE">
        <w:rPr>
          <w:rFonts w:ascii="Times New Roman" w:hAnsi="Times New Roman" w:cs="Times New Roman"/>
        </w:rPr>
        <w:t xml:space="preserve">On </w:t>
      </w:r>
      <w:r w:rsidR="00531970">
        <w:rPr>
          <w:rFonts w:ascii="Times New Roman" w:hAnsi="Times New Roman" w:cs="Times New Roman"/>
        </w:rPr>
        <w:t>November 19</w:t>
      </w:r>
      <w:r w:rsidRPr="00FF35CE">
        <w:rPr>
          <w:rFonts w:ascii="Times New Roman" w:hAnsi="Times New Roman" w:cs="Times New Roman"/>
        </w:rPr>
        <w:t xml:space="preserve">, 2021, the Committee on Aging, chaired by Council Member Margaret Chin, will hold an oversight hearing titled </w:t>
      </w:r>
      <w:r w:rsidR="00B42B95">
        <w:rPr>
          <w:rFonts w:ascii="Times New Roman" w:hAnsi="Times New Roman" w:cs="Times New Roman"/>
          <w:i/>
          <w:iCs/>
        </w:rPr>
        <w:t>Home Care and Caregiving Strategy</w:t>
      </w:r>
      <w:r w:rsidRPr="00FF35CE">
        <w:rPr>
          <w:rFonts w:ascii="Times New Roman" w:hAnsi="Times New Roman" w:cs="Times New Roman"/>
        </w:rPr>
        <w:t xml:space="preserve">. </w:t>
      </w:r>
      <w:r w:rsidR="003074AC">
        <w:rPr>
          <w:rFonts w:ascii="Times New Roman" w:hAnsi="Times New Roman" w:cs="Times New Roman"/>
        </w:rPr>
        <w:t xml:space="preserve">The </w:t>
      </w:r>
      <w:r w:rsidR="00B42B95">
        <w:rPr>
          <w:rFonts w:ascii="Times New Roman" w:hAnsi="Times New Roman" w:cs="Times New Roman"/>
        </w:rPr>
        <w:t>C</w:t>
      </w:r>
      <w:r w:rsidR="003074AC">
        <w:rPr>
          <w:rFonts w:ascii="Times New Roman" w:hAnsi="Times New Roman" w:cs="Times New Roman"/>
        </w:rPr>
        <w:t xml:space="preserve">ommittee will also hear </w:t>
      </w:r>
      <w:r w:rsidR="00B42B95">
        <w:rPr>
          <w:rFonts w:ascii="Times New Roman" w:hAnsi="Times New Roman"/>
        </w:rPr>
        <w:t>Res. No. 1783</w:t>
      </w:r>
      <w:r w:rsidR="003074AC">
        <w:rPr>
          <w:rFonts w:ascii="Times New Roman" w:hAnsi="Times New Roman"/>
        </w:rPr>
        <w:t xml:space="preserve">, </w:t>
      </w:r>
      <w:r w:rsidR="00BF68BD">
        <w:rPr>
          <w:rFonts w:ascii="Times New Roman" w:hAnsi="Times New Roman"/>
        </w:rPr>
        <w:t xml:space="preserve">sponsored by Council Member Margaret Chin, </w:t>
      </w:r>
      <w:r w:rsidR="00B42B95" w:rsidRPr="00B42B95">
        <w:rPr>
          <w:rFonts w:ascii="Times New Roman" w:hAnsi="Times New Roman"/>
        </w:rPr>
        <w:t>calling upon the New York State Senate to pass S.598B and for the Governor to sign S.598B/A.3922A, which would enact the "reimagining long-term care task force act" to create a task force to study the state of long-term care services in New York</w:t>
      </w:r>
      <w:r w:rsidR="00B42B95">
        <w:rPr>
          <w:rFonts w:ascii="Times New Roman" w:hAnsi="Times New Roman"/>
        </w:rPr>
        <w:t xml:space="preserve">, and </w:t>
      </w:r>
      <w:r w:rsidR="004D3C75">
        <w:rPr>
          <w:rFonts w:ascii="Times New Roman" w:hAnsi="Times New Roman"/>
        </w:rPr>
        <w:t xml:space="preserve">Proposed </w:t>
      </w:r>
      <w:r w:rsidR="00B42B95">
        <w:rPr>
          <w:rFonts w:ascii="Times New Roman" w:hAnsi="Times New Roman"/>
        </w:rPr>
        <w:t>Res. No. 1784</w:t>
      </w:r>
      <w:r w:rsidR="00EF6DE9">
        <w:rPr>
          <w:rFonts w:ascii="Times New Roman" w:hAnsi="Times New Roman"/>
        </w:rPr>
        <w:t>-A</w:t>
      </w:r>
      <w:r w:rsidR="00BF68BD">
        <w:rPr>
          <w:rFonts w:ascii="Times New Roman" w:hAnsi="Times New Roman"/>
        </w:rPr>
        <w:t xml:space="preserve">, sponsored by Council Member Chin, </w:t>
      </w:r>
      <w:r w:rsidR="00BF68BD" w:rsidRPr="00BF68BD">
        <w:rPr>
          <w:rFonts w:ascii="Times New Roman" w:hAnsi="Times New Roman"/>
        </w:rPr>
        <w:t xml:space="preserve">calling on the New York State Legislature to pass, and the Governor to sign, A.3145-A/S.359, </w:t>
      </w:r>
      <w:r w:rsidR="00EF6DE9" w:rsidRPr="00EF6DE9">
        <w:rPr>
          <w:rFonts w:ascii="Times New Roman" w:hAnsi="Times New Roman"/>
        </w:rPr>
        <w:t>placing limits on the maximum amount of hours a home care aide may be required to work</w:t>
      </w:r>
      <w:r w:rsidR="003074AC">
        <w:rPr>
          <w:rFonts w:ascii="Times New Roman" w:hAnsi="Times New Roman"/>
        </w:rPr>
        <w:t xml:space="preserve">. </w:t>
      </w:r>
      <w:r w:rsidRPr="00FF35CE">
        <w:rPr>
          <w:rFonts w:ascii="Times New Roman" w:hAnsi="Times New Roman" w:cs="Times New Roman"/>
        </w:rPr>
        <w:t>Among those invited to testify at the hearing are representatives from the Department for the Aging (DFTA),</w:t>
      </w:r>
      <w:r w:rsidR="00030781">
        <w:rPr>
          <w:rFonts w:ascii="Times New Roman" w:hAnsi="Times New Roman" w:cs="Times New Roman"/>
        </w:rPr>
        <w:t xml:space="preserve"> </w:t>
      </w:r>
      <w:r w:rsidRPr="00FF35CE">
        <w:rPr>
          <w:rFonts w:ascii="Times New Roman" w:hAnsi="Times New Roman" w:cs="Times New Roman"/>
        </w:rPr>
        <w:t>aging advocates, and other interested parties and stakeholders.</w:t>
      </w:r>
    </w:p>
    <w:p w14:paraId="38A9835A" w14:textId="4245B578" w:rsidR="00965784" w:rsidRDefault="00EF6DE9" w:rsidP="00965784">
      <w:pPr>
        <w:pStyle w:val="ListParagraph"/>
        <w:numPr>
          <w:ilvl w:val="0"/>
          <w:numId w:val="1"/>
        </w:numPr>
        <w:spacing w:line="480" w:lineRule="auto"/>
        <w:rPr>
          <w:rFonts w:ascii="Times New Roman" w:hAnsi="Times New Roman" w:cs="Times New Roman"/>
          <w:b/>
          <w:bCs/>
        </w:rPr>
      </w:pPr>
      <w:r>
        <w:rPr>
          <w:rFonts w:ascii="Times New Roman" w:hAnsi="Times New Roman" w:cs="Times New Roman"/>
          <w:b/>
          <w:bCs/>
        </w:rPr>
        <w:t>UNPAID CAREGIVERS</w:t>
      </w:r>
    </w:p>
    <w:p w14:paraId="069A426C" w14:textId="1AD4EA0D" w:rsidR="00A7485B" w:rsidRPr="00A7485B" w:rsidRDefault="00EF6DE9" w:rsidP="00A7485B">
      <w:pPr>
        <w:spacing w:line="480" w:lineRule="auto"/>
        <w:rPr>
          <w:rFonts w:ascii="Times New Roman" w:hAnsi="Times New Roman" w:cs="Times New Roman"/>
          <w:bCs/>
          <w:i/>
        </w:rPr>
      </w:pPr>
      <w:r>
        <w:rPr>
          <w:rFonts w:ascii="Times New Roman" w:hAnsi="Times New Roman" w:cs="Times New Roman"/>
          <w:bCs/>
          <w:i/>
        </w:rPr>
        <w:t>Unpaid Caregivers</w:t>
      </w:r>
    </w:p>
    <w:p w14:paraId="19CC93E0" w14:textId="0070F812" w:rsidR="00EF6DE9" w:rsidRPr="00CC755F" w:rsidRDefault="000941D3" w:rsidP="00EF6DE9">
      <w:pPr>
        <w:pStyle w:val="NoSpacing"/>
        <w:spacing w:line="480" w:lineRule="auto"/>
        <w:ind w:firstLine="720"/>
        <w:jc w:val="both"/>
        <w:rPr>
          <w:rFonts w:ascii="Times New Roman" w:hAnsi="Times New Roman"/>
          <w:sz w:val="24"/>
          <w:szCs w:val="24"/>
        </w:rPr>
      </w:pPr>
      <w:r>
        <w:rPr>
          <w:rFonts w:ascii="Times New Roman" w:hAnsi="Times New Roman"/>
        </w:rPr>
        <w:t xml:space="preserve">New York City </w:t>
      </w:r>
      <w:r w:rsidR="00057EE5">
        <w:rPr>
          <w:rFonts w:ascii="Times New Roman" w:hAnsi="Times New Roman"/>
        </w:rPr>
        <w:t xml:space="preserve">(NYC) </w:t>
      </w:r>
      <w:r>
        <w:rPr>
          <w:rFonts w:ascii="Times New Roman" w:hAnsi="Times New Roman"/>
        </w:rPr>
        <w:t xml:space="preserve">has an estimated 900,000 to 1.3 million unpaid caregivers, </w:t>
      </w:r>
      <w:r w:rsidR="00EF6DE9" w:rsidRPr="00CC755F">
        <w:rPr>
          <w:rFonts w:ascii="Times New Roman" w:hAnsi="Times New Roman"/>
          <w:sz w:val="24"/>
          <w:szCs w:val="24"/>
        </w:rPr>
        <w:t xml:space="preserve">also known as informal caregivers or family caregivers, </w:t>
      </w:r>
      <w:r w:rsidR="00057EE5">
        <w:rPr>
          <w:rFonts w:ascii="Times New Roman" w:hAnsi="Times New Roman"/>
          <w:sz w:val="24"/>
          <w:szCs w:val="24"/>
        </w:rPr>
        <w:t xml:space="preserve">who provide </w:t>
      </w:r>
      <w:r w:rsidR="00EF6DE9" w:rsidRPr="00CC755F">
        <w:rPr>
          <w:rFonts w:ascii="Times New Roman" w:hAnsi="Times New Roman"/>
          <w:sz w:val="24"/>
          <w:szCs w:val="24"/>
        </w:rPr>
        <w:t xml:space="preserve">support for someone </w:t>
      </w:r>
      <w:r w:rsidR="00EF6DE9">
        <w:rPr>
          <w:rFonts w:ascii="Times New Roman" w:hAnsi="Times New Roman"/>
          <w:sz w:val="24"/>
          <w:szCs w:val="24"/>
        </w:rPr>
        <w:t xml:space="preserve">with whom </w:t>
      </w:r>
      <w:r w:rsidR="00EF6DE9" w:rsidRPr="00CC755F">
        <w:rPr>
          <w:rFonts w:ascii="Times New Roman" w:hAnsi="Times New Roman"/>
          <w:sz w:val="24"/>
          <w:szCs w:val="24"/>
        </w:rPr>
        <w:t>they have a personal relationship.</w:t>
      </w:r>
      <w:r w:rsidR="00EF6DE9" w:rsidRPr="00CC755F">
        <w:rPr>
          <w:rStyle w:val="FootnoteReference"/>
          <w:rFonts w:ascii="Times New Roman" w:hAnsi="Times New Roman"/>
          <w:sz w:val="24"/>
          <w:szCs w:val="24"/>
        </w:rPr>
        <w:footnoteReference w:id="2"/>
      </w:r>
      <w:r w:rsidR="00EF6DE9" w:rsidRPr="00CC755F">
        <w:rPr>
          <w:rFonts w:ascii="Times New Roman" w:hAnsi="Times New Roman"/>
          <w:sz w:val="24"/>
          <w:szCs w:val="24"/>
        </w:rPr>
        <w:t xml:space="preserve"> </w:t>
      </w:r>
      <w:r w:rsidR="00EF6DE9">
        <w:rPr>
          <w:rFonts w:ascii="Times New Roman" w:hAnsi="Times New Roman"/>
          <w:sz w:val="24"/>
          <w:szCs w:val="24"/>
        </w:rPr>
        <w:t>Caregivers can provide assistance with a range of supportive tasks, often daily, to care</w:t>
      </w:r>
      <w:r w:rsidR="00873BB3">
        <w:rPr>
          <w:rFonts w:ascii="Times New Roman" w:hAnsi="Times New Roman"/>
          <w:sz w:val="24"/>
          <w:szCs w:val="24"/>
        </w:rPr>
        <w:t xml:space="preserve"> for</w:t>
      </w:r>
      <w:r w:rsidR="00EF6DE9">
        <w:rPr>
          <w:rFonts w:ascii="Times New Roman" w:hAnsi="Times New Roman"/>
          <w:sz w:val="24"/>
          <w:szCs w:val="24"/>
        </w:rPr>
        <w:t xml:space="preserve"> recipients, including buying groceries</w:t>
      </w:r>
      <w:r w:rsidR="00057EE5">
        <w:rPr>
          <w:rFonts w:ascii="Times New Roman" w:hAnsi="Times New Roman"/>
          <w:sz w:val="24"/>
          <w:szCs w:val="24"/>
        </w:rPr>
        <w:t xml:space="preserve">; </w:t>
      </w:r>
      <w:r w:rsidR="00EF6DE9">
        <w:rPr>
          <w:rFonts w:ascii="Times New Roman" w:hAnsi="Times New Roman"/>
          <w:sz w:val="24"/>
          <w:szCs w:val="24"/>
        </w:rPr>
        <w:t>cooking</w:t>
      </w:r>
      <w:r w:rsidR="00057EE5">
        <w:rPr>
          <w:rFonts w:ascii="Times New Roman" w:hAnsi="Times New Roman"/>
          <w:sz w:val="24"/>
          <w:szCs w:val="24"/>
        </w:rPr>
        <w:t xml:space="preserve">; </w:t>
      </w:r>
      <w:r w:rsidR="00EF6DE9">
        <w:rPr>
          <w:rFonts w:ascii="Times New Roman" w:hAnsi="Times New Roman"/>
          <w:sz w:val="24"/>
          <w:szCs w:val="24"/>
        </w:rPr>
        <w:t>cleaning</w:t>
      </w:r>
      <w:r w:rsidR="00057EE5">
        <w:rPr>
          <w:rFonts w:ascii="Times New Roman" w:hAnsi="Times New Roman"/>
          <w:sz w:val="24"/>
          <w:szCs w:val="24"/>
        </w:rPr>
        <w:t xml:space="preserve">; </w:t>
      </w:r>
      <w:r w:rsidR="00EF6DE9">
        <w:rPr>
          <w:rFonts w:ascii="Times New Roman" w:hAnsi="Times New Roman"/>
          <w:sz w:val="24"/>
          <w:szCs w:val="24"/>
        </w:rPr>
        <w:t>providing transportation; helping the care receiver dress, bathe, and take medicine; handling finances and other legal matters; and being a companion or</w:t>
      </w:r>
      <w:r w:rsidR="00DA50BE">
        <w:rPr>
          <w:rFonts w:ascii="Times New Roman" w:hAnsi="Times New Roman"/>
          <w:sz w:val="24"/>
          <w:szCs w:val="24"/>
        </w:rPr>
        <w:t xml:space="preserve"> </w:t>
      </w:r>
      <w:r w:rsidR="00EF6DE9">
        <w:rPr>
          <w:rFonts w:ascii="Times New Roman" w:hAnsi="Times New Roman"/>
          <w:sz w:val="24"/>
          <w:szCs w:val="24"/>
        </w:rPr>
        <w:t>aide nearly 24/7.</w:t>
      </w:r>
      <w:r w:rsidR="00EF6DE9">
        <w:rPr>
          <w:rStyle w:val="FootnoteReference"/>
          <w:rFonts w:ascii="Times New Roman" w:hAnsi="Times New Roman"/>
          <w:sz w:val="24"/>
          <w:szCs w:val="24"/>
        </w:rPr>
        <w:footnoteReference w:id="3"/>
      </w:r>
      <w:r w:rsidR="00EF6DE9">
        <w:rPr>
          <w:rFonts w:ascii="Times New Roman" w:hAnsi="Times New Roman"/>
          <w:sz w:val="24"/>
          <w:szCs w:val="24"/>
        </w:rPr>
        <w:t xml:space="preserve"> </w:t>
      </w:r>
      <w:r w:rsidR="00EF6DE9" w:rsidRPr="00CC755F">
        <w:rPr>
          <w:rFonts w:ascii="Times New Roman" w:hAnsi="Times New Roman"/>
          <w:sz w:val="24"/>
          <w:szCs w:val="24"/>
        </w:rPr>
        <w:t>These caregivers include adult children providing care for a parent, partners and spouses caring for a loved one, and grandparents raising their grandchildren.</w:t>
      </w:r>
      <w:r w:rsidR="00EF6DE9" w:rsidRPr="00CC755F">
        <w:rPr>
          <w:rStyle w:val="FootnoteReference"/>
          <w:rFonts w:ascii="Times New Roman" w:hAnsi="Times New Roman"/>
          <w:sz w:val="24"/>
          <w:szCs w:val="24"/>
        </w:rPr>
        <w:footnoteReference w:id="4"/>
      </w:r>
      <w:r w:rsidR="00EF6DE9" w:rsidRPr="00CC755F">
        <w:rPr>
          <w:rFonts w:ascii="Times New Roman" w:hAnsi="Times New Roman"/>
          <w:sz w:val="24"/>
          <w:szCs w:val="24"/>
        </w:rPr>
        <w:t xml:space="preserve"> In </w:t>
      </w:r>
      <w:r w:rsidR="00EF6DE9">
        <w:rPr>
          <w:rFonts w:ascii="Times New Roman" w:hAnsi="Times New Roman"/>
          <w:sz w:val="24"/>
          <w:szCs w:val="24"/>
        </w:rPr>
        <w:t>NYC</w:t>
      </w:r>
      <w:r w:rsidR="00EF6DE9" w:rsidRPr="00CC755F">
        <w:rPr>
          <w:rFonts w:ascii="Times New Roman" w:hAnsi="Times New Roman"/>
          <w:sz w:val="24"/>
          <w:szCs w:val="24"/>
        </w:rPr>
        <w:t>, most caregivers are women and at least 50 years old, and more than 50 percent of NYC caregivers provide at least 30 hours of care each week.</w:t>
      </w:r>
      <w:r w:rsidR="00EF6DE9" w:rsidRPr="00CC755F">
        <w:rPr>
          <w:rStyle w:val="FootnoteReference"/>
          <w:rFonts w:ascii="Times New Roman" w:hAnsi="Times New Roman"/>
          <w:sz w:val="24"/>
          <w:szCs w:val="24"/>
        </w:rPr>
        <w:footnoteReference w:id="5"/>
      </w:r>
      <w:r w:rsidR="00EF6DE9" w:rsidRPr="00CC755F">
        <w:rPr>
          <w:rFonts w:ascii="Times New Roman" w:hAnsi="Times New Roman"/>
          <w:sz w:val="24"/>
          <w:szCs w:val="24"/>
        </w:rPr>
        <w:t xml:space="preserve"> </w:t>
      </w:r>
    </w:p>
    <w:p w14:paraId="29C740CC" w14:textId="77777777" w:rsidR="006256C4" w:rsidRPr="00CC755F" w:rsidRDefault="006256C4" w:rsidP="006256C4">
      <w:pPr>
        <w:pStyle w:val="NoSpacing"/>
        <w:spacing w:line="480" w:lineRule="auto"/>
        <w:rPr>
          <w:rFonts w:ascii="Times New Roman" w:hAnsi="Times New Roman"/>
          <w:sz w:val="24"/>
          <w:szCs w:val="24"/>
        </w:rPr>
      </w:pPr>
      <w:r w:rsidRPr="00CC755F">
        <w:rPr>
          <w:rFonts w:ascii="Times New Roman" w:hAnsi="Times New Roman"/>
          <w:i/>
          <w:sz w:val="24"/>
          <w:szCs w:val="24"/>
        </w:rPr>
        <w:t xml:space="preserve">Challenges </w:t>
      </w:r>
      <w:r>
        <w:rPr>
          <w:rFonts w:ascii="Times New Roman" w:hAnsi="Times New Roman"/>
          <w:i/>
          <w:sz w:val="24"/>
          <w:szCs w:val="24"/>
        </w:rPr>
        <w:t>F</w:t>
      </w:r>
      <w:r w:rsidRPr="00CC755F">
        <w:rPr>
          <w:rFonts w:ascii="Times New Roman" w:hAnsi="Times New Roman"/>
          <w:i/>
          <w:sz w:val="24"/>
          <w:szCs w:val="24"/>
        </w:rPr>
        <w:t>aced by Caregivers</w:t>
      </w:r>
    </w:p>
    <w:p w14:paraId="5C0DA5F4" w14:textId="7A09C808" w:rsidR="006256C4" w:rsidRPr="00CC755F" w:rsidRDefault="006256C4" w:rsidP="006256C4">
      <w:pPr>
        <w:pStyle w:val="NoSpacing"/>
        <w:spacing w:line="480" w:lineRule="auto"/>
        <w:jc w:val="both"/>
        <w:rPr>
          <w:rFonts w:ascii="Times New Roman" w:hAnsi="Times New Roman"/>
          <w:sz w:val="24"/>
          <w:szCs w:val="24"/>
        </w:rPr>
      </w:pPr>
      <w:r w:rsidRPr="00CC755F">
        <w:rPr>
          <w:rFonts w:ascii="Times New Roman" w:hAnsi="Times New Roman"/>
          <w:sz w:val="24"/>
          <w:szCs w:val="24"/>
        </w:rPr>
        <w:tab/>
        <w:t>Caregiving can have a negative impact on the mental, emotional</w:t>
      </w:r>
      <w:r>
        <w:rPr>
          <w:rFonts w:ascii="Times New Roman" w:hAnsi="Times New Roman"/>
          <w:sz w:val="24"/>
          <w:szCs w:val="24"/>
        </w:rPr>
        <w:t>,</w:t>
      </w:r>
      <w:r w:rsidRPr="00CC755F">
        <w:rPr>
          <w:rFonts w:ascii="Times New Roman" w:hAnsi="Times New Roman"/>
          <w:sz w:val="24"/>
          <w:szCs w:val="24"/>
        </w:rPr>
        <w:t xml:space="preserve"> and physical well-being of individuals providing care. As reported by the National Center on Caregiving, caregivers experience higher levels of depression and mental health issues than non-caregivers, and they endure high levels of frustration and stress.</w:t>
      </w:r>
      <w:r w:rsidRPr="00CC755F">
        <w:rPr>
          <w:rStyle w:val="FootnoteReference"/>
          <w:rFonts w:ascii="Times New Roman" w:hAnsi="Times New Roman"/>
          <w:sz w:val="24"/>
          <w:szCs w:val="24"/>
        </w:rPr>
        <w:footnoteReference w:id="6"/>
      </w:r>
      <w:r w:rsidRPr="00CC755F">
        <w:rPr>
          <w:rFonts w:ascii="Times New Roman" w:hAnsi="Times New Roman"/>
          <w:sz w:val="24"/>
          <w:szCs w:val="24"/>
        </w:rPr>
        <w:t xml:space="preserve"> Additionally, caregivers have increased rates of physical ailments, a higher likelihood to develop serious sickness</w:t>
      </w:r>
      <w:r>
        <w:rPr>
          <w:rFonts w:ascii="Times New Roman" w:hAnsi="Times New Roman"/>
          <w:sz w:val="24"/>
          <w:szCs w:val="24"/>
        </w:rPr>
        <w:t>,</w:t>
      </w:r>
      <w:r w:rsidRPr="00CC755F">
        <w:rPr>
          <w:rFonts w:ascii="Times New Roman" w:hAnsi="Times New Roman"/>
          <w:sz w:val="24"/>
          <w:szCs w:val="24"/>
        </w:rPr>
        <w:t xml:space="preserve"> and high levels of body pain and obesity.</w:t>
      </w:r>
      <w:r w:rsidRPr="00CC755F">
        <w:rPr>
          <w:rStyle w:val="FootnoteReference"/>
          <w:rFonts w:ascii="Times New Roman" w:hAnsi="Times New Roman"/>
          <w:sz w:val="24"/>
          <w:szCs w:val="24"/>
        </w:rPr>
        <w:footnoteReference w:id="7"/>
      </w:r>
      <w:r w:rsidRPr="00CC755F">
        <w:rPr>
          <w:rFonts w:ascii="Times New Roman" w:hAnsi="Times New Roman"/>
          <w:sz w:val="24"/>
          <w:szCs w:val="24"/>
        </w:rPr>
        <w:t xml:space="preserve"> </w:t>
      </w:r>
    </w:p>
    <w:p w14:paraId="12A4654C" w14:textId="29DAD29B" w:rsidR="006256C4" w:rsidRPr="00CC755F" w:rsidRDefault="006256C4" w:rsidP="006256C4">
      <w:pPr>
        <w:pStyle w:val="NoSpacing"/>
        <w:spacing w:line="480" w:lineRule="auto"/>
        <w:ind w:firstLine="720"/>
        <w:jc w:val="both"/>
        <w:rPr>
          <w:rFonts w:ascii="Times New Roman" w:hAnsi="Times New Roman"/>
          <w:sz w:val="24"/>
          <w:szCs w:val="24"/>
        </w:rPr>
      </w:pPr>
      <w:r w:rsidRPr="00CC755F">
        <w:rPr>
          <w:rFonts w:ascii="Times New Roman" w:hAnsi="Times New Roman"/>
          <w:sz w:val="24"/>
          <w:szCs w:val="24"/>
        </w:rPr>
        <w:t>In addition to the negative impact</w:t>
      </w:r>
      <w:r>
        <w:rPr>
          <w:rFonts w:ascii="Times New Roman" w:hAnsi="Times New Roman"/>
          <w:sz w:val="24"/>
          <w:szCs w:val="24"/>
        </w:rPr>
        <w:t>s</w:t>
      </w:r>
      <w:r w:rsidRPr="00CC755F">
        <w:rPr>
          <w:rFonts w:ascii="Times New Roman" w:hAnsi="Times New Roman"/>
          <w:sz w:val="24"/>
          <w:szCs w:val="24"/>
        </w:rPr>
        <w:t xml:space="preserve"> caregiving has on the physical, emotional</w:t>
      </w:r>
      <w:r>
        <w:rPr>
          <w:rFonts w:ascii="Times New Roman" w:hAnsi="Times New Roman"/>
          <w:sz w:val="24"/>
          <w:szCs w:val="24"/>
        </w:rPr>
        <w:t>,</w:t>
      </w:r>
      <w:r w:rsidRPr="00CC755F">
        <w:rPr>
          <w:rFonts w:ascii="Times New Roman" w:hAnsi="Times New Roman"/>
          <w:sz w:val="24"/>
          <w:szCs w:val="24"/>
        </w:rPr>
        <w:t xml:space="preserve"> and mental wellbeing of those providing care, caregiving also negatively affects many caregivers</w:t>
      </w:r>
      <w:r>
        <w:rPr>
          <w:rFonts w:ascii="Times New Roman" w:hAnsi="Times New Roman"/>
          <w:sz w:val="24"/>
          <w:szCs w:val="24"/>
        </w:rPr>
        <w:t>’</w:t>
      </w:r>
      <w:r w:rsidRPr="00CC755F">
        <w:rPr>
          <w:rFonts w:ascii="Times New Roman" w:hAnsi="Times New Roman"/>
          <w:sz w:val="24"/>
          <w:szCs w:val="24"/>
        </w:rPr>
        <w:t xml:space="preserve"> financial</w:t>
      </w:r>
      <w:r w:rsidR="0006312E">
        <w:rPr>
          <w:rFonts w:ascii="Times New Roman" w:hAnsi="Times New Roman"/>
          <w:sz w:val="24"/>
          <w:szCs w:val="24"/>
        </w:rPr>
        <w:t>ly</w:t>
      </w:r>
      <w:r w:rsidRPr="00CC755F">
        <w:rPr>
          <w:rFonts w:ascii="Times New Roman" w:hAnsi="Times New Roman"/>
          <w:sz w:val="24"/>
          <w:szCs w:val="24"/>
        </w:rPr>
        <w:t xml:space="preserve">, </w:t>
      </w:r>
      <w:r>
        <w:rPr>
          <w:rFonts w:ascii="Times New Roman" w:hAnsi="Times New Roman"/>
          <w:sz w:val="24"/>
          <w:szCs w:val="24"/>
        </w:rPr>
        <w:t>particularly</w:t>
      </w:r>
      <w:r w:rsidRPr="00CC755F">
        <w:rPr>
          <w:rFonts w:ascii="Times New Roman" w:hAnsi="Times New Roman"/>
          <w:sz w:val="24"/>
          <w:szCs w:val="24"/>
        </w:rPr>
        <w:t xml:space="preserve"> </w:t>
      </w:r>
      <w:r>
        <w:rPr>
          <w:rFonts w:ascii="Times New Roman" w:hAnsi="Times New Roman"/>
          <w:sz w:val="24"/>
          <w:szCs w:val="24"/>
        </w:rPr>
        <w:t xml:space="preserve">those </w:t>
      </w:r>
      <w:r w:rsidRPr="00CC755F">
        <w:rPr>
          <w:rFonts w:ascii="Times New Roman" w:hAnsi="Times New Roman"/>
          <w:sz w:val="24"/>
          <w:szCs w:val="24"/>
        </w:rPr>
        <w:t xml:space="preserve">caregivers </w:t>
      </w:r>
      <w:r>
        <w:rPr>
          <w:rFonts w:ascii="Times New Roman" w:hAnsi="Times New Roman"/>
          <w:sz w:val="24"/>
          <w:szCs w:val="24"/>
        </w:rPr>
        <w:t>who come from low-</w:t>
      </w:r>
      <w:r w:rsidRPr="00CC755F">
        <w:rPr>
          <w:rFonts w:ascii="Times New Roman" w:hAnsi="Times New Roman"/>
          <w:sz w:val="24"/>
          <w:szCs w:val="24"/>
        </w:rPr>
        <w:t>income backgrounds.</w:t>
      </w:r>
      <w:r w:rsidRPr="00CC755F">
        <w:rPr>
          <w:rStyle w:val="FootnoteReference"/>
          <w:rFonts w:ascii="Times New Roman" w:hAnsi="Times New Roman"/>
          <w:sz w:val="24"/>
          <w:szCs w:val="24"/>
        </w:rPr>
        <w:footnoteReference w:id="8"/>
      </w:r>
      <w:r w:rsidRPr="00CC755F">
        <w:rPr>
          <w:rFonts w:ascii="Times New Roman" w:hAnsi="Times New Roman"/>
          <w:sz w:val="24"/>
          <w:szCs w:val="24"/>
        </w:rPr>
        <w:t xml:space="preserve"> According to an AARP study of caregivers supporting individuals aged 18 and above, unpaid caregivers with an annual salary of less than $32,500 spend an average of 44 percent of their income on caregiving.</w:t>
      </w:r>
      <w:r w:rsidRPr="00CC755F">
        <w:rPr>
          <w:rStyle w:val="FootnoteReference"/>
          <w:rFonts w:ascii="Times New Roman" w:hAnsi="Times New Roman"/>
          <w:sz w:val="24"/>
          <w:szCs w:val="24"/>
        </w:rPr>
        <w:footnoteReference w:id="9"/>
      </w:r>
      <w:r w:rsidRPr="00CC755F">
        <w:rPr>
          <w:rFonts w:ascii="Times New Roman" w:hAnsi="Times New Roman"/>
          <w:sz w:val="24"/>
          <w:szCs w:val="24"/>
        </w:rPr>
        <w:t xml:space="preserve"> </w:t>
      </w:r>
    </w:p>
    <w:p w14:paraId="5E47263C" w14:textId="79CD3E26" w:rsidR="006256C4" w:rsidRPr="002265FB" w:rsidRDefault="006256C4" w:rsidP="006256C4">
      <w:pPr>
        <w:spacing w:line="480" w:lineRule="auto"/>
        <w:jc w:val="both"/>
        <w:rPr>
          <w:rFonts w:ascii="Times New Roman" w:hAnsi="Times New Roman"/>
          <w:b/>
          <w:u w:val="single"/>
        </w:rPr>
      </w:pPr>
      <w:r>
        <w:rPr>
          <w:rFonts w:ascii="Times New Roman" w:hAnsi="Times New Roman"/>
          <w:b/>
          <w:u w:val="single"/>
        </w:rPr>
        <w:t xml:space="preserve">Unpaid Caregivers in New York City: 2018 Report </w:t>
      </w:r>
      <w:r w:rsidR="00906685">
        <w:rPr>
          <w:rFonts w:ascii="Times New Roman" w:hAnsi="Times New Roman"/>
          <w:b/>
          <w:u w:val="single"/>
        </w:rPr>
        <w:t>and 2021 Update</w:t>
      </w:r>
    </w:p>
    <w:p w14:paraId="6A92B764" w14:textId="77777777" w:rsidR="006256C4" w:rsidRDefault="006256C4" w:rsidP="006256C4">
      <w:pPr>
        <w:pStyle w:val="NoSpacing"/>
        <w:spacing w:line="480" w:lineRule="auto"/>
        <w:jc w:val="both"/>
        <w:rPr>
          <w:rFonts w:ascii="Times New Roman" w:hAnsi="Times New Roman"/>
          <w:i/>
          <w:sz w:val="24"/>
          <w:szCs w:val="24"/>
        </w:rPr>
      </w:pPr>
      <w:r>
        <w:rPr>
          <w:rFonts w:ascii="Times New Roman" w:hAnsi="Times New Roman"/>
          <w:i/>
          <w:sz w:val="24"/>
          <w:szCs w:val="24"/>
        </w:rPr>
        <w:t>Local Law 97 of 2016</w:t>
      </w:r>
    </w:p>
    <w:p w14:paraId="1992713D" w14:textId="6CFA7FD9" w:rsidR="006256C4" w:rsidRDefault="006256C4" w:rsidP="006256C4">
      <w:pPr>
        <w:pStyle w:val="NoSpacing"/>
        <w:spacing w:line="480" w:lineRule="auto"/>
        <w:ind w:firstLine="720"/>
        <w:jc w:val="both"/>
        <w:rPr>
          <w:rFonts w:ascii="Times New Roman" w:hAnsi="Times New Roman"/>
          <w:sz w:val="24"/>
          <w:szCs w:val="24"/>
        </w:rPr>
      </w:pPr>
      <w:r>
        <w:rPr>
          <w:rFonts w:ascii="Times New Roman" w:hAnsi="Times New Roman"/>
          <w:sz w:val="24"/>
          <w:szCs w:val="24"/>
        </w:rPr>
        <w:t>In 2016, the Council passed Local Law 97 of 2016, which required DFTA to develop and conduct a survey of unpaid caregivers and providers offering unpaid caregiving services in the cit</w:t>
      </w:r>
      <w:r w:rsidR="00534689">
        <w:rPr>
          <w:rFonts w:ascii="Times New Roman" w:hAnsi="Times New Roman"/>
          <w:sz w:val="24"/>
          <w:szCs w:val="24"/>
        </w:rPr>
        <w:t xml:space="preserve">y to assess </w:t>
      </w:r>
      <w:r>
        <w:rPr>
          <w:rFonts w:ascii="Times New Roman" w:hAnsi="Times New Roman"/>
          <w:sz w:val="24"/>
          <w:szCs w:val="24"/>
        </w:rPr>
        <w:t>the landscape of unpaid caregiving, including availability, accessibility, and utilization of programs and services, as well as issues and challenges facing individual unpaid caregivers and unpaid caregiving services in general.</w:t>
      </w:r>
      <w:r>
        <w:rPr>
          <w:rStyle w:val="FootnoteReference"/>
          <w:rFonts w:ascii="Times New Roman" w:hAnsi="Times New Roman"/>
          <w:sz w:val="24"/>
          <w:szCs w:val="24"/>
        </w:rPr>
        <w:footnoteReference w:id="10"/>
      </w:r>
      <w:r>
        <w:rPr>
          <w:rFonts w:ascii="Times New Roman" w:hAnsi="Times New Roman"/>
          <w:sz w:val="24"/>
          <w:szCs w:val="24"/>
        </w:rPr>
        <w:t xml:space="preserve"> </w:t>
      </w:r>
      <w:r w:rsidR="009A3CB6">
        <w:rPr>
          <w:rFonts w:ascii="Times New Roman" w:hAnsi="Times New Roman"/>
          <w:sz w:val="24"/>
          <w:szCs w:val="24"/>
        </w:rPr>
        <w:t>This survey was completed and submitted to the Council in 2017.</w:t>
      </w:r>
      <w:r w:rsidR="009A3CB6">
        <w:rPr>
          <w:rStyle w:val="FootnoteReference"/>
          <w:rFonts w:ascii="Times New Roman" w:hAnsi="Times New Roman"/>
          <w:sz w:val="24"/>
          <w:szCs w:val="24"/>
        </w:rPr>
        <w:footnoteReference w:id="11"/>
      </w:r>
    </w:p>
    <w:p w14:paraId="220EF8F2" w14:textId="7A48EE14" w:rsidR="006256C4" w:rsidRDefault="006256C4" w:rsidP="006256C4">
      <w:pPr>
        <w:pStyle w:val="NoSpacing"/>
        <w:spacing w:line="480" w:lineRule="auto"/>
        <w:ind w:firstLine="720"/>
        <w:jc w:val="both"/>
        <w:rPr>
          <w:rFonts w:ascii="Times New Roman" w:hAnsi="Times New Roman"/>
          <w:sz w:val="24"/>
          <w:szCs w:val="24"/>
        </w:rPr>
      </w:pPr>
      <w:r>
        <w:rPr>
          <w:rFonts w:ascii="Times New Roman" w:hAnsi="Times New Roman"/>
          <w:sz w:val="24"/>
          <w:szCs w:val="24"/>
        </w:rPr>
        <w:t>Six months after the completion of the survey, the local law required DFTA to deliver a comprehensive plan to address the needs of unpaid caregivers within the city. Beginning two years following the submission of the plan to the Council and the Mayor, the law requires DFTA to submit a report detailing progress on the recommendations, initiatives, and priorities suggested by the plan.</w:t>
      </w:r>
      <w:r>
        <w:rPr>
          <w:rStyle w:val="FootnoteReference"/>
          <w:rFonts w:ascii="Times New Roman" w:hAnsi="Times New Roman"/>
          <w:sz w:val="24"/>
          <w:szCs w:val="24"/>
        </w:rPr>
        <w:footnoteReference w:id="12"/>
      </w:r>
      <w:r>
        <w:rPr>
          <w:rFonts w:ascii="Times New Roman" w:hAnsi="Times New Roman"/>
          <w:sz w:val="24"/>
          <w:szCs w:val="24"/>
        </w:rPr>
        <w:t xml:space="preserve"> This follow up report is to be updated and re-submitted every five years thereafter and the unpaid caregiver plan itself is to be revisited and revised approximately every four years after its initial submission.</w:t>
      </w:r>
      <w:r>
        <w:rPr>
          <w:rStyle w:val="FootnoteReference"/>
          <w:rFonts w:ascii="Times New Roman" w:hAnsi="Times New Roman"/>
          <w:sz w:val="24"/>
          <w:szCs w:val="24"/>
        </w:rPr>
        <w:footnoteReference w:id="13"/>
      </w:r>
      <w:r>
        <w:rPr>
          <w:rFonts w:ascii="Times New Roman" w:hAnsi="Times New Roman"/>
          <w:sz w:val="24"/>
          <w:szCs w:val="24"/>
        </w:rPr>
        <w:t xml:space="preserve"> </w:t>
      </w:r>
      <w:r w:rsidR="00906685">
        <w:rPr>
          <w:rFonts w:ascii="Times New Roman" w:hAnsi="Times New Roman"/>
          <w:sz w:val="24"/>
          <w:szCs w:val="24"/>
        </w:rPr>
        <w:t xml:space="preserve">The most recent </w:t>
      </w:r>
      <w:r w:rsidR="006D0FDF">
        <w:rPr>
          <w:rFonts w:ascii="Times New Roman" w:hAnsi="Times New Roman"/>
          <w:sz w:val="24"/>
          <w:szCs w:val="24"/>
        </w:rPr>
        <w:t xml:space="preserve">progress report was </w:t>
      </w:r>
      <w:r w:rsidR="00E30112">
        <w:rPr>
          <w:rFonts w:ascii="Times New Roman" w:hAnsi="Times New Roman"/>
          <w:sz w:val="24"/>
          <w:szCs w:val="24"/>
        </w:rPr>
        <w:t>submitted to the Council in 2020</w:t>
      </w:r>
      <w:r w:rsidR="00EF1209">
        <w:rPr>
          <w:rFonts w:ascii="Times New Roman" w:hAnsi="Times New Roman"/>
          <w:sz w:val="24"/>
          <w:szCs w:val="24"/>
        </w:rPr>
        <w:t>,</w:t>
      </w:r>
      <w:r w:rsidR="00E30112">
        <w:rPr>
          <w:rStyle w:val="FootnoteReference"/>
          <w:rFonts w:ascii="Times New Roman" w:hAnsi="Times New Roman"/>
          <w:sz w:val="24"/>
          <w:szCs w:val="24"/>
        </w:rPr>
        <w:footnoteReference w:id="14"/>
      </w:r>
      <w:r w:rsidR="00E30112">
        <w:rPr>
          <w:rFonts w:ascii="Times New Roman" w:hAnsi="Times New Roman"/>
          <w:sz w:val="24"/>
          <w:szCs w:val="24"/>
        </w:rPr>
        <w:t xml:space="preserve"> and the most recent </w:t>
      </w:r>
      <w:r w:rsidR="00906685">
        <w:rPr>
          <w:rFonts w:ascii="Times New Roman" w:hAnsi="Times New Roman"/>
          <w:sz w:val="24"/>
          <w:szCs w:val="24"/>
        </w:rPr>
        <w:t>revised plan to support caregivers was submitted to the Council in October 2021</w:t>
      </w:r>
      <w:r>
        <w:rPr>
          <w:rFonts w:ascii="Times New Roman" w:hAnsi="Times New Roman"/>
          <w:sz w:val="24"/>
          <w:szCs w:val="24"/>
        </w:rPr>
        <w:t>.</w:t>
      </w:r>
      <w:r w:rsidR="00906685" w:rsidRPr="00CC755F">
        <w:rPr>
          <w:rStyle w:val="FootnoteReference"/>
          <w:rFonts w:ascii="Times New Roman" w:hAnsi="Times New Roman"/>
          <w:sz w:val="24"/>
          <w:szCs w:val="24"/>
        </w:rPr>
        <w:footnoteReference w:id="15"/>
      </w:r>
    </w:p>
    <w:p w14:paraId="33710FD7" w14:textId="77777777" w:rsidR="006256C4" w:rsidRDefault="006256C4" w:rsidP="006256C4">
      <w:pPr>
        <w:pStyle w:val="NoSpacing"/>
        <w:spacing w:line="480" w:lineRule="auto"/>
        <w:jc w:val="both"/>
        <w:rPr>
          <w:rFonts w:ascii="Times New Roman" w:hAnsi="Times New Roman"/>
          <w:i/>
          <w:sz w:val="24"/>
          <w:szCs w:val="24"/>
        </w:rPr>
      </w:pPr>
      <w:r>
        <w:rPr>
          <w:rFonts w:ascii="Times New Roman" w:hAnsi="Times New Roman"/>
          <w:i/>
          <w:sz w:val="24"/>
          <w:szCs w:val="24"/>
        </w:rPr>
        <w:t>A Survey of Informal Caregivers in New York City, 2017</w:t>
      </w:r>
    </w:p>
    <w:p w14:paraId="1379803A" w14:textId="02D03765" w:rsidR="006256C4" w:rsidRDefault="006256C4" w:rsidP="006256C4">
      <w:pPr>
        <w:pStyle w:val="NoSpacing"/>
        <w:spacing w:line="480" w:lineRule="auto"/>
        <w:jc w:val="both"/>
        <w:rPr>
          <w:rFonts w:ascii="Times New Roman" w:hAnsi="Times New Roman"/>
          <w:sz w:val="24"/>
          <w:szCs w:val="24"/>
        </w:rPr>
      </w:pPr>
      <w:r>
        <w:rPr>
          <w:rFonts w:ascii="Times New Roman" w:hAnsi="Times New Roman"/>
          <w:sz w:val="24"/>
          <w:szCs w:val="24"/>
        </w:rPr>
        <w:tab/>
        <w:t xml:space="preserve">In 2017, DFTA submitted a report to the Council titled </w:t>
      </w:r>
      <w:r>
        <w:rPr>
          <w:rFonts w:ascii="Times New Roman" w:hAnsi="Times New Roman"/>
          <w:i/>
          <w:sz w:val="24"/>
          <w:szCs w:val="24"/>
        </w:rPr>
        <w:t>A Survey of Informal Caregivers in New York City</w:t>
      </w:r>
      <w:r>
        <w:rPr>
          <w:rFonts w:ascii="Times New Roman" w:hAnsi="Times New Roman"/>
          <w:sz w:val="24"/>
          <w:szCs w:val="24"/>
        </w:rPr>
        <w:t xml:space="preserve">. The report </w:t>
      </w:r>
      <w:r w:rsidR="00EF1209">
        <w:rPr>
          <w:rFonts w:ascii="Times New Roman" w:hAnsi="Times New Roman"/>
          <w:sz w:val="24"/>
          <w:szCs w:val="24"/>
        </w:rPr>
        <w:t xml:space="preserve">delivered </w:t>
      </w:r>
      <w:r>
        <w:rPr>
          <w:rFonts w:ascii="Times New Roman" w:hAnsi="Times New Roman"/>
          <w:sz w:val="24"/>
          <w:szCs w:val="24"/>
        </w:rPr>
        <w:t>the findings of the survey conducted pursuant to Local Law 97 of 2016. According to the report, the survey, or study, was the first of its kind to examine the extent to which unpaid caregivers’ needs are met in NYC.</w:t>
      </w:r>
      <w:r>
        <w:rPr>
          <w:rStyle w:val="FootnoteReference"/>
          <w:rFonts w:ascii="Times New Roman" w:hAnsi="Times New Roman"/>
          <w:sz w:val="24"/>
          <w:szCs w:val="24"/>
        </w:rPr>
        <w:footnoteReference w:id="16"/>
      </w:r>
      <w:r>
        <w:rPr>
          <w:rFonts w:ascii="Times New Roman" w:hAnsi="Times New Roman"/>
          <w:sz w:val="24"/>
          <w:szCs w:val="24"/>
        </w:rPr>
        <w:t xml:space="preserve"> The study was designed by DFTA and the Mayor’s Office for Economic Opportunity, with input from the Administration for Children’s Services (ACS), the Mayor’s Office for People with Disabilities (MOPD), and community stakeholders, including AARP.</w:t>
      </w:r>
      <w:r>
        <w:rPr>
          <w:rStyle w:val="FootnoteReference"/>
          <w:rFonts w:ascii="Times New Roman" w:hAnsi="Times New Roman"/>
          <w:sz w:val="24"/>
          <w:szCs w:val="24"/>
        </w:rPr>
        <w:footnoteReference w:id="17"/>
      </w:r>
    </w:p>
    <w:p w14:paraId="10B23606" w14:textId="0383EDDC" w:rsidR="006256C4" w:rsidRDefault="006256C4" w:rsidP="00462620">
      <w:pPr>
        <w:pStyle w:val="NoSpacing"/>
        <w:spacing w:line="480" w:lineRule="auto"/>
        <w:jc w:val="both"/>
        <w:rPr>
          <w:rFonts w:ascii="Times New Roman" w:hAnsi="Times New Roman"/>
          <w:sz w:val="24"/>
          <w:szCs w:val="24"/>
        </w:rPr>
      </w:pPr>
      <w:r>
        <w:rPr>
          <w:rFonts w:ascii="Times New Roman" w:hAnsi="Times New Roman"/>
          <w:sz w:val="24"/>
          <w:szCs w:val="24"/>
        </w:rPr>
        <w:tab/>
        <w:t>The survey</w:t>
      </w:r>
      <w:r w:rsidR="00462620">
        <w:rPr>
          <w:rFonts w:ascii="Times New Roman" w:hAnsi="Times New Roman"/>
          <w:sz w:val="24"/>
          <w:szCs w:val="24"/>
        </w:rPr>
        <w:t xml:space="preserve"> found a </w:t>
      </w:r>
      <w:r>
        <w:rPr>
          <w:rFonts w:ascii="Times New Roman" w:hAnsi="Times New Roman"/>
          <w:sz w:val="24"/>
          <w:szCs w:val="24"/>
        </w:rPr>
        <w:t>majority of caregivers are women and at least 50 years old</w:t>
      </w:r>
      <w:r w:rsidR="00462620">
        <w:rPr>
          <w:rFonts w:ascii="Times New Roman" w:hAnsi="Times New Roman"/>
          <w:sz w:val="24"/>
          <w:szCs w:val="24"/>
        </w:rPr>
        <w:t>.</w:t>
      </w:r>
      <w:r w:rsidR="00462620">
        <w:rPr>
          <w:rStyle w:val="FootnoteReference"/>
          <w:rFonts w:ascii="Times New Roman" w:hAnsi="Times New Roman"/>
          <w:sz w:val="24"/>
          <w:szCs w:val="24"/>
        </w:rPr>
        <w:footnoteReference w:id="18"/>
      </w:r>
      <w:r w:rsidR="00462620">
        <w:rPr>
          <w:rFonts w:ascii="Times New Roman" w:hAnsi="Times New Roman"/>
          <w:sz w:val="24"/>
          <w:szCs w:val="24"/>
        </w:rPr>
        <w:t xml:space="preserve"> More than half of caregivers provide at least 30 hours of care each week.</w:t>
      </w:r>
      <w:r w:rsidR="00462620">
        <w:rPr>
          <w:rStyle w:val="FootnoteReference"/>
          <w:rFonts w:ascii="Times New Roman" w:hAnsi="Times New Roman"/>
          <w:sz w:val="24"/>
          <w:szCs w:val="24"/>
        </w:rPr>
        <w:footnoteReference w:id="19"/>
      </w:r>
      <w:r w:rsidR="00462620">
        <w:rPr>
          <w:rFonts w:ascii="Times New Roman" w:hAnsi="Times New Roman"/>
          <w:sz w:val="24"/>
          <w:szCs w:val="24"/>
        </w:rPr>
        <w:t xml:space="preserve"> Half of those caregiving for older adults or those with disabilities reported struggling financially.</w:t>
      </w:r>
      <w:r w:rsidR="00462620">
        <w:rPr>
          <w:rStyle w:val="FootnoteReference"/>
          <w:rFonts w:ascii="Times New Roman" w:hAnsi="Times New Roman"/>
          <w:sz w:val="24"/>
          <w:szCs w:val="24"/>
        </w:rPr>
        <w:footnoteReference w:id="20"/>
      </w:r>
      <w:r w:rsidR="00462620">
        <w:rPr>
          <w:rFonts w:ascii="Times New Roman" w:hAnsi="Times New Roman"/>
          <w:sz w:val="24"/>
          <w:szCs w:val="24"/>
        </w:rPr>
        <w:t xml:space="preserve"> Two of the top needs of caregivers in the survey were information about available services and respite care.</w:t>
      </w:r>
      <w:r w:rsidR="00462620">
        <w:rPr>
          <w:rStyle w:val="FootnoteReference"/>
          <w:rFonts w:ascii="Times New Roman" w:hAnsi="Times New Roman"/>
          <w:sz w:val="24"/>
          <w:szCs w:val="24"/>
        </w:rPr>
        <w:footnoteReference w:id="21"/>
      </w:r>
    </w:p>
    <w:p w14:paraId="1FF14940" w14:textId="08E9CDC3" w:rsidR="006256C4" w:rsidRPr="000230EA" w:rsidRDefault="008337CF" w:rsidP="000230EA">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Based on the findings of this survey, as well as feedback from multiple agencies and advocates, </w:t>
      </w:r>
      <w:r w:rsidRPr="008337CF">
        <w:rPr>
          <w:rFonts w:ascii="Times New Roman" w:hAnsi="Times New Roman"/>
          <w:sz w:val="24"/>
          <w:szCs w:val="24"/>
        </w:rPr>
        <w:t>the City conve</w:t>
      </w:r>
      <w:r>
        <w:rPr>
          <w:rFonts w:ascii="Times New Roman" w:hAnsi="Times New Roman"/>
          <w:sz w:val="24"/>
          <w:szCs w:val="24"/>
        </w:rPr>
        <w:t xml:space="preserve">ned a working group composed of </w:t>
      </w:r>
      <w:r w:rsidRPr="008337CF">
        <w:rPr>
          <w:rFonts w:ascii="Times New Roman" w:hAnsi="Times New Roman"/>
          <w:sz w:val="24"/>
          <w:szCs w:val="24"/>
        </w:rPr>
        <w:t>representatives from agencies and external partners including DFTA, the Administration for Children’s</w:t>
      </w:r>
      <w:r>
        <w:rPr>
          <w:rFonts w:ascii="Times New Roman" w:hAnsi="Times New Roman"/>
          <w:sz w:val="24"/>
          <w:szCs w:val="24"/>
        </w:rPr>
        <w:t xml:space="preserve"> </w:t>
      </w:r>
      <w:r w:rsidRPr="008337CF">
        <w:rPr>
          <w:rFonts w:ascii="Times New Roman" w:hAnsi="Times New Roman"/>
          <w:sz w:val="24"/>
          <w:szCs w:val="24"/>
        </w:rPr>
        <w:t xml:space="preserve">Services (ACS), Health + Hospitals (H+H) , the Commission on Gender Equity (CGE), </w:t>
      </w:r>
      <w:r w:rsidR="00EF1209">
        <w:rPr>
          <w:rFonts w:ascii="Times New Roman" w:hAnsi="Times New Roman"/>
          <w:sz w:val="24"/>
          <w:szCs w:val="24"/>
        </w:rPr>
        <w:t>t</w:t>
      </w:r>
      <w:r w:rsidR="000230EA" w:rsidRPr="00215D4C">
        <w:rPr>
          <w:rFonts w:ascii="Times New Roman" w:hAnsi="Times New Roman"/>
          <w:sz w:val="24"/>
          <w:szCs w:val="24"/>
        </w:rPr>
        <w:t xml:space="preserve">he Mayor’s Office for Community Mental Health </w:t>
      </w:r>
      <w:r w:rsidR="000230EA">
        <w:rPr>
          <w:rFonts w:ascii="Times New Roman" w:hAnsi="Times New Roman"/>
          <w:sz w:val="24"/>
          <w:szCs w:val="24"/>
        </w:rPr>
        <w:t xml:space="preserve">(known at the time as </w:t>
      </w:r>
      <w:r w:rsidRPr="008337CF">
        <w:rPr>
          <w:rFonts w:ascii="Times New Roman" w:hAnsi="Times New Roman"/>
          <w:sz w:val="24"/>
          <w:szCs w:val="24"/>
        </w:rPr>
        <w:t>THRIVE</w:t>
      </w:r>
      <w:r w:rsidR="000230EA">
        <w:rPr>
          <w:rFonts w:ascii="Times New Roman" w:hAnsi="Times New Roman"/>
          <w:sz w:val="24"/>
          <w:szCs w:val="24"/>
        </w:rPr>
        <w:t>)</w:t>
      </w:r>
      <w:r w:rsidRPr="008337CF">
        <w:rPr>
          <w:rFonts w:ascii="Times New Roman" w:hAnsi="Times New Roman"/>
          <w:sz w:val="24"/>
          <w:szCs w:val="24"/>
        </w:rPr>
        <w:t>, the</w:t>
      </w:r>
      <w:r>
        <w:rPr>
          <w:rFonts w:ascii="Times New Roman" w:hAnsi="Times New Roman"/>
          <w:sz w:val="24"/>
          <w:szCs w:val="24"/>
        </w:rPr>
        <w:t xml:space="preserve"> </w:t>
      </w:r>
      <w:r w:rsidRPr="008337CF">
        <w:rPr>
          <w:rFonts w:ascii="Times New Roman" w:hAnsi="Times New Roman"/>
          <w:sz w:val="24"/>
          <w:szCs w:val="24"/>
        </w:rPr>
        <w:t>Mayor’s Office for People with Disabilities (MOPD), the Department of Education (DOE), the Office of</w:t>
      </w:r>
      <w:r>
        <w:rPr>
          <w:rFonts w:ascii="Times New Roman" w:hAnsi="Times New Roman"/>
          <w:sz w:val="24"/>
          <w:szCs w:val="24"/>
        </w:rPr>
        <w:t xml:space="preserve"> </w:t>
      </w:r>
      <w:r w:rsidRPr="008337CF">
        <w:rPr>
          <w:rFonts w:ascii="Times New Roman" w:hAnsi="Times New Roman"/>
          <w:sz w:val="24"/>
          <w:szCs w:val="24"/>
        </w:rPr>
        <w:t xml:space="preserve">Management and Budget (OMB), AARP, and City </w:t>
      </w:r>
      <w:r>
        <w:rPr>
          <w:rFonts w:ascii="Times New Roman" w:hAnsi="Times New Roman"/>
          <w:sz w:val="24"/>
          <w:szCs w:val="24"/>
        </w:rPr>
        <w:t>and State Legislative Affairs.</w:t>
      </w:r>
      <w:r w:rsidR="00EE269F">
        <w:rPr>
          <w:rStyle w:val="FootnoteReference"/>
          <w:rFonts w:ascii="Times New Roman" w:hAnsi="Times New Roman"/>
          <w:sz w:val="24"/>
          <w:szCs w:val="24"/>
        </w:rPr>
        <w:footnoteReference w:id="22"/>
      </w:r>
      <w:r w:rsidR="00E955FE">
        <w:rPr>
          <w:rFonts w:ascii="Times New Roman" w:hAnsi="Times New Roman"/>
          <w:sz w:val="24"/>
          <w:szCs w:val="24"/>
        </w:rPr>
        <w:t xml:space="preserve"> The working group developed recommendations that were incorporated into the plan to support unpaid caregivers, described below.</w:t>
      </w:r>
    </w:p>
    <w:p w14:paraId="0693D20D" w14:textId="1B34C9F2" w:rsidR="006256C4" w:rsidRDefault="006256C4" w:rsidP="006256C4">
      <w:pPr>
        <w:pStyle w:val="NoSpacing"/>
        <w:spacing w:line="480" w:lineRule="auto"/>
        <w:jc w:val="both"/>
        <w:rPr>
          <w:rFonts w:ascii="Times New Roman" w:hAnsi="Times New Roman"/>
          <w:i/>
          <w:sz w:val="24"/>
          <w:szCs w:val="24"/>
        </w:rPr>
      </w:pPr>
      <w:r>
        <w:rPr>
          <w:rFonts w:ascii="Times New Roman" w:hAnsi="Times New Roman"/>
          <w:i/>
          <w:sz w:val="24"/>
          <w:szCs w:val="24"/>
        </w:rPr>
        <w:t>A Plan to Support Unpaid Caregivers in New York City, 2018</w:t>
      </w:r>
      <w:r w:rsidR="00462620">
        <w:rPr>
          <w:rFonts w:ascii="Times New Roman" w:hAnsi="Times New Roman"/>
          <w:i/>
          <w:sz w:val="24"/>
          <w:szCs w:val="24"/>
        </w:rPr>
        <w:t xml:space="preserve"> and 2021</w:t>
      </w:r>
    </w:p>
    <w:p w14:paraId="6FEE003B" w14:textId="4167CB9B" w:rsidR="006256C4" w:rsidRDefault="006256C4" w:rsidP="006256C4">
      <w:pPr>
        <w:pStyle w:val="NoSpacing"/>
        <w:spacing w:line="480" w:lineRule="auto"/>
        <w:jc w:val="both"/>
        <w:rPr>
          <w:rFonts w:ascii="Times New Roman" w:hAnsi="Times New Roman"/>
          <w:sz w:val="24"/>
          <w:szCs w:val="24"/>
        </w:rPr>
      </w:pPr>
      <w:r>
        <w:rPr>
          <w:rFonts w:ascii="Times New Roman" w:hAnsi="Times New Roman"/>
          <w:sz w:val="24"/>
          <w:szCs w:val="24"/>
        </w:rPr>
        <w:tab/>
        <w:t xml:space="preserve">In 2018, DFTA submitted to the Council a report titled </w:t>
      </w:r>
      <w:r>
        <w:rPr>
          <w:rFonts w:ascii="Times New Roman" w:hAnsi="Times New Roman"/>
          <w:i/>
          <w:sz w:val="24"/>
          <w:szCs w:val="24"/>
        </w:rPr>
        <w:t>A Plan to Support Unpaid Caregivers in New York City</w:t>
      </w:r>
      <w:r>
        <w:rPr>
          <w:rFonts w:ascii="Times New Roman" w:hAnsi="Times New Roman"/>
          <w:sz w:val="24"/>
          <w:szCs w:val="24"/>
        </w:rPr>
        <w:t>, pursuant to Local Law 97 of 2016. The eight</w:t>
      </w:r>
      <w:r w:rsidR="001C1061">
        <w:rPr>
          <w:rFonts w:ascii="Times New Roman" w:hAnsi="Times New Roman"/>
          <w:sz w:val="24"/>
          <w:szCs w:val="24"/>
        </w:rPr>
        <w:t>-</w:t>
      </w:r>
      <w:r>
        <w:rPr>
          <w:rFonts w:ascii="Times New Roman" w:hAnsi="Times New Roman"/>
          <w:sz w:val="24"/>
          <w:szCs w:val="24"/>
        </w:rPr>
        <w:t xml:space="preserve">page report issued seven recommendations for the purpose of envisioning “a future in which caregivers in </w:t>
      </w:r>
      <w:r w:rsidR="00EF1209">
        <w:rPr>
          <w:rFonts w:ascii="Times New Roman" w:hAnsi="Times New Roman"/>
          <w:sz w:val="24"/>
          <w:szCs w:val="24"/>
        </w:rPr>
        <w:t>[NYC]</w:t>
      </w:r>
      <w:r>
        <w:rPr>
          <w:rFonts w:ascii="Times New Roman" w:hAnsi="Times New Roman"/>
          <w:sz w:val="24"/>
          <w:szCs w:val="24"/>
        </w:rPr>
        <w:t>: identify as caregivers, know what services are available and where to find them, and feel supported in balancing their work and personal lives with caregiving responsibilities.”</w:t>
      </w:r>
      <w:r>
        <w:rPr>
          <w:rStyle w:val="FootnoteReference"/>
          <w:rFonts w:ascii="Times New Roman" w:hAnsi="Times New Roman"/>
          <w:sz w:val="24"/>
          <w:szCs w:val="24"/>
        </w:rPr>
        <w:footnoteReference w:id="23"/>
      </w:r>
      <w:r w:rsidR="00ED004C">
        <w:rPr>
          <w:rFonts w:ascii="Times New Roman" w:hAnsi="Times New Roman"/>
          <w:sz w:val="24"/>
          <w:szCs w:val="24"/>
        </w:rPr>
        <w:t xml:space="preserve"> In October 2021</w:t>
      </w:r>
      <w:r w:rsidR="00EF1209">
        <w:rPr>
          <w:rFonts w:ascii="Times New Roman" w:hAnsi="Times New Roman"/>
          <w:sz w:val="24"/>
          <w:szCs w:val="24"/>
        </w:rPr>
        <w:t>,</w:t>
      </w:r>
      <w:r w:rsidR="00ED004C">
        <w:rPr>
          <w:rFonts w:ascii="Times New Roman" w:hAnsi="Times New Roman"/>
          <w:sz w:val="24"/>
          <w:szCs w:val="24"/>
        </w:rPr>
        <w:t xml:space="preserve"> DFTA submitted an updated plan </w:t>
      </w:r>
      <w:r w:rsidR="00EF1209">
        <w:rPr>
          <w:rFonts w:ascii="Times New Roman" w:hAnsi="Times New Roman"/>
          <w:sz w:val="24"/>
          <w:szCs w:val="24"/>
        </w:rPr>
        <w:t xml:space="preserve">that </w:t>
      </w:r>
      <w:r w:rsidR="00ED004C">
        <w:rPr>
          <w:rFonts w:ascii="Times New Roman" w:hAnsi="Times New Roman"/>
          <w:sz w:val="24"/>
          <w:szCs w:val="24"/>
        </w:rPr>
        <w:t>included the addition of one recommendation (the eighth recommendation listed below).</w:t>
      </w:r>
      <w:r w:rsidR="00ED004C" w:rsidRPr="00CC755F">
        <w:rPr>
          <w:rStyle w:val="FootnoteReference"/>
          <w:rFonts w:ascii="Times New Roman" w:hAnsi="Times New Roman"/>
          <w:sz w:val="24"/>
          <w:szCs w:val="24"/>
        </w:rPr>
        <w:footnoteReference w:id="24"/>
      </w:r>
    </w:p>
    <w:p w14:paraId="188BCA87" w14:textId="77777777" w:rsidR="006256C4" w:rsidRDefault="006256C4" w:rsidP="006256C4">
      <w:pPr>
        <w:pStyle w:val="NoSpacing"/>
        <w:spacing w:line="480" w:lineRule="auto"/>
        <w:jc w:val="both"/>
        <w:rPr>
          <w:rFonts w:ascii="Times New Roman" w:hAnsi="Times New Roman"/>
          <w:sz w:val="24"/>
          <w:szCs w:val="24"/>
        </w:rPr>
      </w:pPr>
      <w:r>
        <w:rPr>
          <w:rFonts w:ascii="Times New Roman" w:hAnsi="Times New Roman"/>
          <w:sz w:val="24"/>
          <w:szCs w:val="24"/>
        </w:rPr>
        <w:tab/>
        <w:t>The report’s recommendations, informed by the findings of the 2017 survey, included the following:</w:t>
      </w:r>
      <w:r>
        <w:rPr>
          <w:rStyle w:val="FootnoteReference"/>
          <w:rFonts w:ascii="Times New Roman" w:hAnsi="Times New Roman"/>
          <w:sz w:val="24"/>
          <w:szCs w:val="24"/>
        </w:rPr>
        <w:footnoteReference w:id="25"/>
      </w:r>
      <w:r>
        <w:rPr>
          <w:rFonts w:ascii="Times New Roman" w:hAnsi="Times New Roman"/>
          <w:sz w:val="24"/>
          <w:szCs w:val="24"/>
        </w:rPr>
        <w:t xml:space="preserve"> </w:t>
      </w:r>
    </w:p>
    <w:p w14:paraId="45E55085" w14:textId="77777777" w:rsidR="006256C4" w:rsidRPr="00C9777C" w:rsidRDefault="006256C4" w:rsidP="006256C4">
      <w:pPr>
        <w:pStyle w:val="NoSpacing"/>
        <w:numPr>
          <w:ilvl w:val="0"/>
          <w:numId w:val="9"/>
        </w:numPr>
        <w:spacing w:line="480" w:lineRule="auto"/>
        <w:jc w:val="both"/>
        <w:rPr>
          <w:rFonts w:ascii="Times New Roman" w:hAnsi="Times New Roman"/>
          <w:sz w:val="24"/>
          <w:szCs w:val="24"/>
          <w:u w:val="single"/>
        </w:rPr>
      </w:pPr>
      <w:r w:rsidRPr="00C9777C">
        <w:rPr>
          <w:rFonts w:ascii="Times New Roman" w:hAnsi="Times New Roman"/>
          <w:sz w:val="24"/>
          <w:szCs w:val="24"/>
          <w:u w:val="single"/>
        </w:rPr>
        <w:t>Leverage and expand awareness about existing resources for caregivers</w:t>
      </w:r>
    </w:p>
    <w:p w14:paraId="2F8DF64D" w14:textId="2F94D9D8" w:rsidR="006256C4" w:rsidRDefault="00EF1209" w:rsidP="00AF317B">
      <w:pPr>
        <w:pStyle w:val="NoSpacing"/>
        <w:spacing w:line="480" w:lineRule="auto"/>
        <w:ind w:firstLine="360"/>
        <w:jc w:val="both"/>
        <w:rPr>
          <w:rFonts w:ascii="Times New Roman" w:hAnsi="Times New Roman"/>
          <w:sz w:val="24"/>
          <w:szCs w:val="24"/>
        </w:rPr>
      </w:pPr>
      <w:r>
        <w:rPr>
          <w:rFonts w:ascii="Times New Roman" w:hAnsi="Times New Roman"/>
          <w:sz w:val="24"/>
          <w:szCs w:val="24"/>
        </w:rPr>
        <w:t>A</w:t>
      </w:r>
      <w:r w:rsidR="006256C4">
        <w:rPr>
          <w:rFonts w:ascii="Times New Roman" w:hAnsi="Times New Roman"/>
          <w:sz w:val="24"/>
          <w:szCs w:val="24"/>
        </w:rPr>
        <w:t>lthough the City has made investments in caregiver</w:t>
      </w:r>
      <w:r>
        <w:rPr>
          <w:rFonts w:ascii="Times New Roman" w:hAnsi="Times New Roman"/>
          <w:sz w:val="24"/>
          <w:szCs w:val="24"/>
        </w:rPr>
        <w:t xml:space="preserve"> </w:t>
      </w:r>
      <w:r w:rsidR="006256C4">
        <w:rPr>
          <w:rFonts w:ascii="Times New Roman" w:hAnsi="Times New Roman"/>
          <w:sz w:val="24"/>
          <w:szCs w:val="24"/>
        </w:rPr>
        <w:t xml:space="preserve">support and has added additional funding to existing programs, many caregivers do not seem to know about services that are available to them. </w:t>
      </w:r>
      <w:r w:rsidR="00E01DA8">
        <w:rPr>
          <w:rFonts w:ascii="Times New Roman" w:hAnsi="Times New Roman"/>
          <w:sz w:val="24"/>
          <w:szCs w:val="24"/>
        </w:rPr>
        <w:t xml:space="preserve">The recommendation suggests </w:t>
      </w:r>
      <w:r w:rsidR="006256C4">
        <w:rPr>
          <w:rFonts w:ascii="Times New Roman" w:hAnsi="Times New Roman"/>
          <w:sz w:val="24"/>
          <w:szCs w:val="24"/>
        </w:rPr>
        <w:t>exploring strategies to help more caregivers access information about caregiving and the services available to them</w:t>
      </w:r>
      <w:r w:rsidR="00367978">
        <w:rPr>
          <w:rFonts w:ascii="Times New Roman" w:hAnsi="Times New Roman"/>
          <w:sz w:val="24"/>
          <w:szCs w:val="24"/>
        </w:rPr>
        <w:t xml:space="preserve">, including </w:t>
      </w:r>
      <w:r w:rsidR="006256C4">
        <w:rPr>
          <w:rFonts w:ascii="Times New Roman" w:hAnsi="Times New Roman"/>
          <w:sz w:val="24"/>
          <w:szCs w:val="24"/>
        </w:rPr>
        <w:t>efforts to make the process of locating services quicker and easier.</w:t>
      </w:r>
      <w:r w:rsidR="006256C4">
        <w:rPr>
          <w:rStyle w:val="FootnoteReference"/>
          <w:rFonts w:ascii="Times New Roman" w:hAnsi="Times New Roman"/>
          <w:sz w:val="24"/>
          <w:szCs w:val="24"/>
        </w:rPr>
        <w:footnoteReference w:id="26"/>
      </w:r>
      <w:r w:rsidR="006256C4">
        <w:rPr>
          <w:rFonts w:ascii="Times New Roman" w:hAnsi="Times New Roman"/>
          <w:sz w:val="24"/>
          <w:szCs w:val="24"/>
        </w:rPr>
        <w:t xml:space="preserve"> </w:t>
      </w:r>
    </w:p>
    <w:p w14:paraId="3F108E48" w14:textId="77777777" w:rsidR="006256C4" w:rsidRPr="00C9777C" w:rsidRDefault="006256C4" w:rsidP="006256C4">
      <w:pPr>
        <w:pStyle w:val="NoSpacing"/>
        <w:numPr>
          <w:ilvl w:val="0"/>
          <w:numId w:val="9"/>
        </w:numPr>
        <w:spacing w:line="480" w:lineRule="auto"/>
        <w:jc w:val="both"/>
        <w:rPr>
          <w:rFonts w:ascii="Times New Roman" w:hAnsi="Times New Roman"/>
          <w:sz w:val="24"/>
          <w:szCs w:val="24"/>
          <w:u w:val="single"/>
        </w:rPr>
      </w:pPr>
      <w:r w:rsidRPr="00C9777C">
        <w:rPr>
          <w:rFonts w:ascii="Times New Roman" w:hAnsi="Times New Roman"/>
          <w:sz w:val="24"/>
          <w:szCs w:val="24"/>
          <w:u w:val="single"/>
        </w:rPr>
        <w:t>Encourage New Yorkers to identify as caregivers</w:t>
      </w:r>
    </w:p>
    <w:p w14:paraId="21BFD51B" w14:textId="280584CA" w:rsidR="006256C4" w:rsidRDefault="00EE269F" w:rsidP="00EE269F">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Based on the </w:t>
      </w:r>
      <w:r w:rsidR="006256C4">
        <w:rPr>
          <w:rFonts w:ascii="Times New Roman" w:hAnsi="Times New Roman"/>
          <w:sz w:val="24"/>
          <w:szCs w:val="24"/>
        </w:rPr>
        <w:t>working group’s second recommendation</w:t>
      </w:r>
      <w:r>
        <w:rPr>
          <w:rFonts w:ascii="Times New Roman" w:hAnsi="Times New Roman"/>
          <w:sz w:val="24"/>
          <w:szCs w:val="24"/>
        </w:rPr>
        <w:t>, DFTA</w:t>
      </w:r>
      <w:r w:rsidR="006256C4">
        <w:rPr>
          <w:rFonts w:ascii="Times New Roman" w:hAnsi="Times New Roman"/>
          <w:sz w:val="24"/>
          <w:szCs w:val="24"/>
        </w:rPr>
        <w:t xml:space="preserve"> </w:t>
      </w:r>
      <w:r>
        <w:rPr>
          <w:rFonts w:ascii="Times New Roman" w:hAnsi="Times New Roman"/>
          <w:sz w:val="24"/>
          <w:szCs w:val="24"/>
        </w:rPr>
        <w:t>developed</w:t>
      </w:r>
      <w:r w:rsidR="006256C4">
        <w:rPr>
          <w:rFonts w:ascii="Times New Roman" w:hAnsi="Times New Roman"/>
          <w:sz w:val="24"/>
          <w:szCs w:val="24"/>
        </w:rPr>
        <w:t xml:space="preserve"> an outreach plan to</w:t>
      </w:r>
      <w:r>
        <w:rPr>
          <w:rFonts w:ascii="Times New Roman" w:hAnsi="Times New Roman"/>
          <w:sz w:val="24"/>
          <w:szCs w:val="24"/>
        </w:rPr>
        <w:t xml:space="preserve"> r</w:t>
      </w:r>
      <w:r w:rsidR="006256C4">
        <w:rPr>
          <w:rFonts w:ascii="Times New Roman" w:hAnsi="Times New Roman"/>
          <w:sz w:val="24"/>
          <w:szCs w:val="24"/>
        </w:rPr>
        <w:t>aise awareness about the challenges caregivers face and the services that may alleviate those challenges. The goal is to “help more people recognize themselves as caregivers and empower New Yorkers to take the next step toward finding and obtaining services.”</w:t>
      </w:r>
      <w:r w:rsidR="006256C4">
        <w:rPr>
          <w:rStyle w:val="FootnoteReference"/>
          <w:rFonts w:ascii="Times New Roman" w:hAnsi="Times New Roman"/>
          <w:sz w:val="24"/>
          <w:szCs w:val="24"/>
        </w:rPr>
        <w:footnoteReference w:id="27"/>
      </w:r>
      <w:r>
        <w:rPr>
          <w:rFonts w:ascii="Times New Roman" w:hAnsi="Times New Roman"/>
          <w:sz w:val="24"/>
          <w:szCs w:val="24"/>
        </w:rPr>
        <w:t xml:space="preserve"> </w:t>
      </w:r>
      <w:r w:rsidR="007E2CC9">
        <w:rPr>
          <w:rFonts w:ascii="Times New Roman" w:hAnsi="Times New Roman"/>
          <w:sz w:val="24"/>
          <w:szCs w:val="24"/>
        </w:rPr>
        <w:t xml:space="preserve">In the 2021 plan update, </w:t>
      </w:r>
      <w:r w:rsidRPr="00082FBA">
        <w:rPr>
          <w:rFonts w:ascii="Times New Roman" w:hAnsi="Times New Roman"/>
          <w:sz w:val="24"/>
          <w:szCs w:val="24"/>
        </w:rPr>
        <w:t>DFTA reports continued outreach to caregivers</w:t>
      </w:r>
      <w:r w:rsidR="004E6FD7" w:rsidRPr="00082FBA">
        <w:rPr>
          <w:rFonts w:ascii="Times New Roman" w:hAnsi="Times New Roman"/>
          <w:sz w:val="24"/>
          <w:szCs w:val="24"/>
        </w:rPr>
        <w:t xml:space="preserve"> and </w:t>
      </w:r>
      <w:r w:rsidRPr="00082FBA">
        <w:rPr>
          <w:rFonts w:ascii="Times New Roman" w:hAnsi="Times New Roman"/>
          <w:sz w:val="24"/>
          <w:szCs w:val="24"/>
        </w:rPr>
        <w:t>campaigns that encourage caregivers to contact 311 and ask for “Caregiving Support</w:t>
      </w:r>
      <w:r w:rsidR="58244890" w:rsidRPr="58244890">
        <w:rPr>
          <w:rFonts w:ascii="Times New Roman" w:hAnsi="Times New Roman"/>
          <w:sz w:val="24"/>
          <w:szCs w:val="24"/>
        </w:rPr>
        <w:t>,</w:t>
      </w:r>
      <w:r w:rsidRPr="00082FBA">
        <w:rPr>
          <w:rFonts w:ascii="Times New Roman" w:hAnsi="Times New Roman"/>
          <w:sz w:val="24"/>
          <w:szCs w:val="24"/>
        </w:rPr>
        <w:t>” to provide caregivers a connection to DFTA’s contracted caregiver services programs.</w:t>
      </w:r>
      <w:r w:rsidRPr="00082FBA">
        <w:rPr>
          <w:rStyle w:val="FootnoteReference"/>
          <w:rFonts w:ascii="Times New Roman" w:hAnsi="Times New Roman"/>
          <w:sz w:val="24"/>
          <w:szCs w:val="24"/>
        </w:rPr>
        <w:footnoteReference w:id="28"/>
      </w:r>
    </w:p>
    <w:p w14:paraId="76C406C8" w14:textId="77777777" w:rsidR="00AF317B" w:rsidRPr="00D03AEB" w:rsidRDefault="00AF317B" w:rsidP="00EE269F">
      <w:pPr>
        <w:pStyle w:val="NoSpacing"/>
        <w:spacing w:line="480" w:lineRule="auto"/>
        <w:ind w:firstLine="720"/>
        <w:jc w:val="both"/>
        <w:rPr>
          <w:rFonts w:ascii="Times New Roman" w:hAnsi="Times New Roman"/>
          <w:sz w:val="24"/>
          <w:szCs w:val="24"/>
        </w:rPr>
      </w:pPr>
    </w:p>
    <w:p w14:paraId="575F3D5B" w14:textId="77777777" w:rsidR="006256C4" w:rsidRPr="00C9777C" w:rsidRDefault="006256C4" w:rsidP="006256C4">
      <w:pPr>
        <w:pStyle w:val="NoSpacing"/>
        <w:numPr>
          <w:ilvl w:val="0"/>
          <w:numId w:val="9"/>
        </w:numPr>
        <w:spacing w:line="480" w:lineRule="auto"/>
        <w:jc w:val="both"/>
        <w:rPr>
          <w:rFonts w:ascii="Times New Roman" w:hAnsi="Times New Roman"/>
          <w:sz w:val="24"/>
          <w:szCs w:val="24"/>
          <w:u w:val="single"/>
        </w:rPr>
      </w:pPr>
      <w:r w:rsidRPr="00C9777C">
        <w:rPr>
          <w:rFonts w:ascii="Times New Roman" w:hAnsi="Times New Roman"/>
          <w:sz w:val="24"/>
          <w:szCs w:val="24"/>
          <w:u w:val="single"/>
        </w:rPr>
        <w:t>Educate caregivers about best practices and techniques for providing care</w:t>
      </w:r>
    </w:p>
    <w:p w14:paraId="508A48C4" w14:textId="563A34C5" w:rsidR="006256C4" w:rsidRPr="00D03AEB" w:rsidRDefault="00E955FE" w:rsidP="00E955FE">
      <w:pPr>
        <w:pStyle w:val="NoSpacing"/>
        <w:spacing w:line="480" w:lineRule="auto"/>
        <w:ind w:firstLine="720"/>
        <w:jc w:val="both"/>
        <w:rPr>
          <w:rFonts w:ascii="Times New Roman" w:hAnsi="Times New Roman"/>
          <w:sz w:val="24"/>
          <w:szCs w:val="24"/>
        </w:rPr>
      </w:pPr>
      <w:r>
        <w:rPr>
          <w:rFonts w:ascii="Times New Roman" w:hAnsi="Times New Roman"/>
          <w:sz w:val="24"/>
          <w:szCs w:val="24"/>
        </w:rPr>
        <w:t>The plan states that</w:t>
      </w:r>
      <w:r w:rsidR="006256C4">
        <w:rPr>
          <w:rFonts w:ascii="Times New Roman" w:hAnsi="Times New Roman"/>
          <w:sz w:val="24"/>
          <w:szCs w:val="24"/>
        </w:rPr>
        <w:t xml:space="preserve"> “[a] lack of training and education can make caregivers feel </w:t>
      </w:r>
      <w:r>
        <w:rPr>
          <w:rFonts w:ascii="Times New Roman" w:hAnsi="Times New Roman"/>
          <w:sz w:val="24"/>
          <w:szCs w:val="24"/>
        </w:rPr>
        <w:t xml:space="preserve">  </w:t>
      </w:r>
      <w:r w:rsidR="006256C4">
        <w:rPr>
          <w:rFonts w:ascii="Times New Roman" w:hAnsi="Times New Roman"/>
          <w:sz w:val="24"/>
          <w:szCs w:val="24"/>
        </w:rPr>
        <w:t>overwhelmed or helpless. Training, formal or informal, has the potential to alleviate stress as well as provide a measure of financial relief, particularly if caregivers can be trained to do something they had previously hired a professional to do.”</w:t>
      </w:r>
      <w:r w:rsidR="006256C4">
        <w:rPr>
          <w:rStyle w:val="FootnoteReference"/>
          <w:rFonts w:ascii="Times New Roman" w:hAnsi="Times New Roman"/>
          <w:sz w:val="24"/>
          <w:szCs w:val="24"/>
        </w:rPr>
        <w:footnoteReference w:id="29"/>
      </w:r>
      <w:r w:rsidR="006256C4">
        <w:rPr>
          <w:rFonts w:ascii="Times New Roman" w:hAnsi="Times New Roman"/>
          <w:sz w:val="24"/>
          <w:szCs w:val="24"/>
        </w:rPr>
        <w:t xml:space="preserve"> This recommendation suggests creating more trainings for NYC caregivers and better connecting them to trainings already available through programs such as Parenting the Second Time Around </w:t>
      </w:r>
      <w:r w:rsidR="00215D4C">
        <w:rPr>
          <w:rFonts w:ascii="Times New Roman" w:hAnsi="Times New Roman"/>
          <w:sz w:val="24"/>
          <w:szCs w:val="24"/>
        </w:rPr>
        <w:t xml:space="preserve">(PASTA) </w:t>
      </w:r>
      <w:r w:rsidR="006256C4">
        <w:rPr>
          <w:rFonts w:ascii="Times New Roman" w:hAnsi="Times New Roman"/>
          <w:sz w:val="24"/>
          <w:szCs w:val="24"/>
        </w:rPr>
        <w:t xml:space="preserve">and </w:t>
      </w:r>
      <w:r w:rsidR="008C030F">
        <w:rPr>
          <w:rFonts w:ascii="Times New Roman" w:hAnsi="Times New Roman"/>
          <w:sz w:val="24"/>
          <w:szCs w:val="24"/>
        </w:rPr>
        <w:t>t</w:t>
      </w:r>
      <w:r w:rsidR="00215D4C" w:rsidRPr="00215D4C">
        <w:rPr>
          <w:rFonts w:ascii="Times New Roman" w:hAnsi="Times New Roman"/>
          <w:sz w:val="24"/>
          <w:szCs w:val="24"/>
        </w:rPr>
        <w:t>he Mayor’s Office for Community Mental Health’s (formerly ThriveNYC)</w:t>
      </w:r>
      <w:r w:rsidR="00215D4C">
        <w:rPr>
          <w:rFonts w:ascii="Times New Roman" w:hAnsi="Times New Roman"/>
          <w:sz w:val="24"/>
          <w:szCs w:val="24"/>
        </w:rPr>
        <w:t xml:space="preserve"> </w:t>
      </w:r>
      <w:r w:rsidR="006256C4">
        <w:rPr>
          <w:rFonts w:ascii="Times New Roman" w:hAnsi="Times New Roman"/>
          <w:sz w:val="24"/>
          <w:szCs w:val="24"/>
        </w:rPr>
        <w:t>Mental Health First Aid training.</w:t>
      </w:r>
      <w:r w:rsidR="006256C4">
        <w:rPr>
          <w:rStyle w:val="FootnoteReference"/>
          <w:rFonts w:ascii="Times New Roman" w:hAnsi="Times New Roman"/>
          <w:sz w:val="24"/>
          <w:szCs w:val="24"/>
        </w:rPr>
        <w:footnoteReference w:id="30"/>
      </w:r>
    </w:p>
    <w:p w14:paraId="641673C6" w14:textId="77777777" w:rsidR="006256C4" w:rsidRPr="00C9777C" w:rsidRDefault="006256C4" w:rsidP="00E955FE">
      <w:pPr>
        <w:pStyle w:val="NoSpacing"/>
        <w:numPr>
          <w:ilvl w:val="0"/>
          <w:numId w:val="9"/>
        </w:numPr>
        <w:spacing w:line="480" w:lineRule="auto"/>
        <w:jc w:val="both"/>
        <w:rPr>
          <w:rFonts w:ascii="Times New Roman" w:hAnsi="Times New Roman"/>
          <w:sz w:val="24"/>
          <w:szCs w:val="24"/>
          <w:u w:val="single"/>
        </w:rPr>
      </w:pPr>
      <w:r w:rsidRPr="00C9777C">
        <w:rPr>
          <w:rFonts w:ascii="Times New Roman" w:hAnsi="Times New Roman"/>
          <w:sz w:val="24"/>
          <w:szCs w:val="24"/>
          <w:u w:val="single"/>
        </w:rPr>
        <w:t>Help caregivers access affordable transportation</w:t>
      </w:r>
    </w:p>
    <w:p w14:paraId="2C98584F" w14:textId="72B58AEE" w:rsidR="006F5C61" w:rsidRDefault="006256C4" w:rsidP="00E955FE">
      <w:pPr>
        <w:pStyle w:val="NoSpacing"/>
        <w:spacing w:line="480" w:lineRule="auto"/>
        <w:ind w:firstLine="720"/>
        <w:jc w:val="both"/>
        <w:rPr>
          <w:rFonts w:ascii="Times New Roman" w:hAnsi="Times New Roman"/>
          <w:sz w:val="24"/>
          <w:szCs w:val="24"/>
        </w:rPr>
      </w:pPr>
      <w:r w:rsidRPr="00C9777C">
        <w:rPr>
          <w:rFonts w:ascii="Times New Roman" w:hAnsi="Times New Roman"/>
          <w:sz w:val="24"/>
          <w:szCs w:val="24"/>
        </w:rPr>
        <w:t>According to results of the 2017 survey, transportation was one of the areas in which</w:t>
      </w:r>
      <w:r w:rsidR="00E955FE">
        <w:rPr>
          <w:rFonts w:ascii="Times New Roman" w:hAnsi="Times New Roman"/>
          <w:sz w:val="24"/>
          <w:szCs w:val="24"/>
        </w:rPr>
        <w:t xml:space="preserve"> </w:t>
      </w:r>
      <w:r w:rsidRPr="00C9777C">
        <w:rPr>
          <w:rFonts w:ascii="Times New Roman" w:hAnsi="Times New Roman"/>
          <w:sz w:val="24"/>
          <w:szCs w:val="24"/>
        </w:rPr>
        <w:t>caregivers most frequently experienced difficulties.</w:t>
      </w:r>
      <w:r w:rsidRPr="58244890">
        <w:rPr>
          <w:rStyle w:val="FootnoteReference"/>
          <w:rFonts w:ascii="Times New Roman" w:hAnsi="Times New Roman"/>
          <w:sz w:val="24"/>
          <w:szCs w:val="24"/>
        </w:rPr>
        <w:footnoteReference w:id="31"/>
      </w:r>
      <w:r w:rsidR="00215D4C">
        <w:rPr>
          <w:rFonts w:ascii="Times New Roman" w:hAnsi="Times New Roman"/>
          <w:sz w:val="24"/>
          <w:szCs w:val="24"/>
        </w:rPr>
        <w:t xml:space="preserve"> Often</w:t>
      </w:r>
      <w:r w:rsidRPr="00C9777C">
        <w:rPr>
          <w:rFonts w:ascii="Times New Roman" w:hAnsi="Times New Roman"/>
          <w:sz w:val="24"/>
          <w:szCs w:val="24"/>
        </w:rPr>
        <w:t xml:space="preserve"> caregivers, particularly those taking care of older adults, felt transportation options available to them were limited and impractical.</w:t>
      </w:r>
      <w:r>
        <w:rPr>
          <w:rStyle w:val="FootnoteReference"/>
          <w:rFonts w:ascii="Times New Roman" w:hAnsi="Times New Roman"/>
          <w:sz w:val="24"/>
          <w:szCs w:val="24"/>
        </w:rPr>
        <w:footnoteReference w:id="32"/>
      </w:r>
      <w:r w:rsidRPr="00C9777C">
        <w:rPr>
          <w:rFonts w:ascii="Times New Roman" w:hAnsi="Times New Roman"/>
          <w:sz w:val="24"/>
          <w:szCs w:val="24"/>
        </w:rPr>
        <w:t xml:space="preserve"> Although some programs exist to help, including the Taxi and Limousine Commission’s accessible dispatch, cost for these services is still a barrier to many caregivers.</w:t>
      </w:r>
      <w:r>
        <w:rPr>
          <w:rFonts w:ascii="Times New Roman" w:hAnsi="Times New Roman"/>
          <w:sz w:val="24"/>
          <w:szCs w:val="24"/>
        </w:rPr>
        <w:t xml:space="preserve"> Thus, the working group suggest</w:t>
      </w:r>
      <w:r w:rsidR="006F5C61">
        <w:rPr>
          <w:rFonts w:ascii="Times New Roman" w:hAnsi="Times New Roman"/>
          <w:sz w:val="24"/>
          <w:szCs w:val="24"/>
        </w:rPr>
        <w:t>ed</w:t>
      </w:r>
      <w:r>
        <w:rPr>
          <w:rFonts w:ascii="Times New Roman" w:hAnsi="Times New Roman"/>
          <w:sz w:val="24"/>
          <w:szCs w:val="24"/>
        </w:rPr>
        <w:t xml:space="preserve"> increasing </w:t>
      </w:r>
      <w:r w:rsidRPr="58244890">
        <w:rPr>
          <w:rFonts w:ascii="Times New Roman" w:hAnsi="Times New Roman"/>
          <w:i/>
          <w:iCs/>
          <w:sz w:val="24"/>
          <w:szCs w:val="24"/>
        </w:rPr>
        <w:t>affordable</w:t>
      </w:r>
      <w:r>
        <w:rPr>
          <w:rFonts w:ascii="Times New Roman" w:hAnsi="Times New Roman"/>
          <w:sz w:val="24"/>
          <w:szCs w:val="24"/>
        </w:rPr>
        <w:t xml:space="preserve"> transportation options as one of the most effective ways of benefitting caregivers.</w:t>
      </w:r>
      <w:r w:rsidRPr="58244890">
        <w:rPr>
          <w:rStyle w:val="FootnoteReference"/>
          <w:rFonts w:ascii="Times New Roman" w:hAnsi="Times New Roman"/>
          <w:sz w:val="24"/>
          <w:szCs w:val="24"/>
        </w:rPr>
        <w:footnoteReference w:id="33"/>
      </w:r>
      <w:r>
        <w:rPr>
          <w:rFonts w:ascii="Times New Roman" w:hAnsi="Times New Roman"/>
          <w:sz w:val="24"/>
          <w:szCs w:val="24"/>
        </w:rPr>
        <w:t xml:space="preserve"> </w:t>
      </w:r>
    </w:p>
    <w:p w14:paraId="7F050B81" w14:textId="77777777" w:rsidR="006256C4" w:rsidRPr="00C9777C" w:rsidRDefault="006256C4" w:rsidP="00E955FE">
      <w:pPr>
        <w:pStyle w:val="NoSpacing"/>
        <w:numPr>
          <w:ilvl w:val="0"/>
          <w:numId w:val="9"/>
        </w:numPr>
        <w:spacing w:line="480" w:lineRule="auto"/>
        <w:jc w:val="both"/>
        <w:rPr>
          <w:rFonts w:ascii="Times New Roman" w:hAnsi="Times New Roman"/>
          <w:sz w:val="24"/>
          <w:szCs w:val="24"/>
          <w:u w:val="single"/>
        </w:rPr>
      </w:pPr>
      <w:r w:rsidRPr="00C9777C">
        <w:rPr>
          <w:rFonts w:ascii="Times New Roman" w:hAnsi="Times New Roman"/>
          <w:sz w:val="24"/>
          <w:szCs w:val="24"/>
          <w:u w:val="single"/>
        </w:rPr>
        <w:t>Support legislation that benefits unpaid caregivers</w:t>
      </w:r>
    </w:p>
    <w:p w14:paraId="69AF36DF" w14:textId="22DE4EFE" w:rsidR="006256C4" w:rsidRPr="00C9777C" w:rsidRDefault="006256C4" w:rsidP="00EE420F">
      <w:pPr>
        <w:pStyle w:val="NoSpacing"/>
        <w:spacing w:line="480" w:lineRule="auto"/>
        <w:ind w:firstLine="720"/>
        <w:jc w:val="both"/>
        <w:rPr>
          <w:rFonts w:ascii="Times New Roman" w:hAnsi="Times New Roman"/>
          <w:sz w:val="24"/>
          <w:szCs w:val="24"/>
        </w:rPr>
      </w:pPr>
      <w:r>
        <w:rPr>
          <w:rFonts w:ascii="Times New Roman" w:hAnsi="Times New Roman"/>
          <w:sz w:val="24"/>
          <w:szCs w:val="24"/>
        </w:rPr>
        <w:t>The report suggests that the Administration should take an active role in advocating</w:t>
      </w:r>
      <w:r w:rsidR="00EE420F">
        <w:rPr>
          <w:rFonts w:ascii="Times New Roman" w:hAnsi="Times New Roman"/>
          <w:sz w:val="24"/>
          <w:szCs w:val="24"/>
        </w:rPr>
        <w:t xml:space="preserve"> </w:t>
      </w:r>
      <w:r>
        <w:rPr>
          <w:rFonts w:ascii="Times New Roman" w:hAnsi="Times New Roman"/>
          <w:sz w:val="24"/>
          <w:szCs w:val="24"/>
        </w:rPr>
        <w:t>for State and Federal legislation or policy initiatives that would support NYC’s unpaid caregivers.</w:t>
      </w:r>
      <w:r>
        <w:rPr>
          <w:rStyle w:val="FootnoteReference"/>
          <w:rFonts w:ascii="Times New Roman" w:hAnsi="Times New Roman"/>
          <w:sz w:val="24"/>
          <w:szCs w:val="24"/>
        </w:rPr>
        <w:footnoteReference w:id="34"/>
      </w:r>
    </w:p>
    <w:p w14:paraId="01D8F8E2" w14:textId="77777777" w:rsidR="006256C4" w:rsidRDefault="006256C4" w:rsidP="00E955FE">
      <w:pPr>
        <w:pStyle w:val="NoSpacing"/>
        <w:numPr>
          <w:ilvl w:val="0"/>
          <w:numId w:val="9"/>
        </w:numPr>
        <w:spacing w:line="480" w:lineRule="auto"/>
        <w:jc w:val="both"/>
        <w:rPr>
          <w:rFonts w:ascii="Times New Roman" w:hAnsi="Times New Roman"/>
          <w:sz w:val="24"/>
          <w:szCs w:val="24"/>
          <w:u w:val="single"/>
        </w:rPr>
      </w:pPr>
      <w:r w:rsidRPr="00C9777C">
        <w:rPr>
          <w:rFonts w:ascii="Times New Roman" w:hAnsi="Times New Roman"/>
          <w:sz w:val="24"/>
          <w:szCs w:val="24"/>
          <w:u w:val="single"/>
        </w:rPr>
        <w:t>Continue a working group focused on caregivers</w:t>
      </w:r>
    </w:p>
    <w:p w14:paraId="101D37E6" w14:textId="321C84D8" w:rsidR="006256C4" w:rsidRPr="00C9777C" w:rsidRDefault="00EE420F" w:rsidP="00EE420F">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The plan recommends maintaining a working group similar to the one that created the original plan </w:t>
      </w:r>
      <w:r w:rsidRPr="008338D1">
        <w:rPr>
          <w:rFonts w:ascii="Times New Roman" w:hAnsi="Times New Roman"/>
          <w:sz w:val="24"/>
          <w:szCs w:val="24"/>
        </w:rPr>
        <w:t>and DFTA report</w:t>
      </w:r>
      <w:r w:rsidR="008338D1" w:rsidRPr="008338D1">
        <w:rPr>
          <w:rFonts w:ascii="Times New Roman" w:hAnsi="Times New Roman"/>
          <w:sz w:val="24"/>
          <w:szCs w:val="24"/>
        </w:rPr>
        <w:t>ed in the 2021 plan update</w:t>
      </w:r>
      <w:r w:rsidRPr="008338D1">
        <w:rPr>
          <w:rFonts w:ascii="Times New Roman" w:hAnsi="Times New Roman"/>
          <w:sz w:val="24"/>
          <w:szCs w:val="24"/>
        </w:rPr>
        <w:t xml:space="preserve"> that a caregiver working group continues to exist.</w:t>
      </w:r>
      <w:r w:rsidR="006256C4" w:rsidRPr="008338D1">
        <w:rPr>
          <w:rStyle w:val="FootnoteReference"/>
          <w:rFonts w:ascii="Times New Roman" w:hAnsi="Times New Roman"/>
          <w:sz w:val="24"/>
          <w:szCs w:val="24"/>
        </w:rPr>
        <w:footnoteReference w:id="35"/>
      </w:r>
    </w:p>
    <w:p w14:paraId="4BF62C79" w14:textId="77777777" w:rsidR="006256C4" w:rsidRDefault="006256C4" w:rsidP="00E955FE">
      <w:pPr>
        <w:pStyle w:val="NoSpacing"/>
        <w:numPr>
          <w:ilvl w:val="0"/>
          <w:numId w:val="9"/>
        </w:numPr>
        <w:spacing w:line="480" w:lineRule="auto"/>
        <w:jc w:val="both"/>
        <w:rPr>
          <w:rFonts w:ascii="Times New Roman" w:hAnsi="Times New Roman"/>
          <w:sz w:val="24"/>
          <w:szCs w:val="24"/>
          <w:u w:val="single"/>
        </w:rPr>
      </w:pPr>
      <w:r w:rsidRPr="00C9777C">
        <w:rPr>
          <w:rFonts w:ascii="Times New Roman" w:hAnsi="Times New Roman"/>
          <w:sz w:val="24"/>
          <w:szCs w:val="24"/>
          <w:u w:val="single"/>
        </w:rPr>
        <w:t>Communicate affordable housing efforts and opportunities to caregivers</w:t>
      </w:r>
    </w:p>
    <w:p w14:paraId="5851B058" w14:textId="6653888E" w:rsidR="00EF6DE9" w:rsidRDefault="00922C27" w:rsidP="00EE420F">
      <w:pPr>
        <w:pStyle w:val="NoSpacing"/>
        <w:spacing w:line="480" w:lineRule="auto"/>
        <w:ind w:firstLine="720"/>
        <w:jc w:val="both"/>
        <w:rPr>
          <w:rFonts w:ascii="Times New Roman" w:hAnsi="Times New Roman"/>
          <w:sz w:val="24"/>
          <w:szCs w:val="24"/>
        </w:rPr>
      </w:pPr>
      <w:r>
        <w:rPr>
          <w:rFonts w:ascii="Times New Roman" w:hAnsi="Times New Roman"/>
          <w:sz w:val="24"/>
          <w:szCs w:val="24"/>
        </w:rPr>
        <w:t>The plan suggests exploring</w:t>
      </w:r>
      <w:r w:rsidR="006256C4">
        <w:rPr>
          <w:rFonts w:ascii="Times New Roman" w:hAnsi="Times New Roman"/>
          <w:sz w:val="24"/>
          <w:szCs w:val="24"/>
        </w:rPr>
        <w:t xml:space="preserve"> opportunities to improve or expand senior affordable housing and assisted-living communities, as well as communicating those efforts and opportunities to caregivers.</w:t>
      </w:r>
      <w:r w:rsidR="006256C4">
        <w:rPr>
          <w:rStyle w:val="FootnoteReference"/>
          <w:rFonts w:ascii="Times New Roman" w:hAnsi="Times New Roman"/>
          <w:sz w:val="24"/>
          <w:szCs w:val="24"/>
        </w:rPr>
        <w:footnoteReference w:id="36"/>
      </w:r>
      <w:r w:rsidRPr="00922C27">
        <w:t xml:space="preserve"> </w:t>
      </w:r>
    </w:p>
    <w:p w14:paraId="45C845CD" w14:textId="72C35C1F" w:rsidR="00922C27" w:rsidRDefault="00922C27" w:rsidP="00922C27">
      <w:pPr>
        <w:pStyle w:val="NoSpacing"/>
        <w:numPr>
          <w:ilvl w:val="0"/>
          <w:numId w:val="9"/>
        </w:numPr>
        <w:spacing w:line="480" w:lineRule="auto"/>
        <w:jc w:val="both"/>
        <w:rPr>
          <w:rFonts w:ascii="Times New Roman" w:hAnsi="Times New Roman"/>
          <w:sz w:val="24"/>
          <w:szCs w:val="24"/>
          <w:u w:val="single"/>
        </w:rPr>
      </w:pPr>
      <w:r w:rsidRPr="00922C27">
        <w:rPr>
          <w:rFonts w:ascii="Times New Roman" w:hAnsi="Times New Roman"/>
          <w:sz w:val="24"/>
          <w:szCs w:val="24"/>
          <w:u w:val="single"/>
        </w:rPr>
        <w:t>Help reduce social isolation among caregivers through virtual services</w:t>
      </w:r>
    </w:p>
    <w:p w14:paraId="21BDB61B" w14:textId="1207474E" w:rsidR="009E4AD9" w:rsidRDefault="00922C27" w:rsidP="00922C27">
      <w:pPr>
        <w:pStyle w:val="NoSpacing"/>
        <w:spacing w:line="480" w:lineRule="auto"/>
        <w:ind w:firstLine="720"/>
        <w:jc w:val="both"/>
        <w:rPr>
          <w:rFonts w:ascii="Times New Roman" w:hAnsi="Times New Roman"/>
          <w:sz w:val="24"/>
          <w:szCs w:val="24"/>
        </w:rPr>
      </w:pPr>
      <w:r w:rsidRPr="00922C27">
        <w:rPr>
          <w:rFonts w:ascii="Times New Roman" w:hAnsi="Times New Roman"/>
          <w:sz w:val="24"/>
          <w:szCs w:val="24"/>
        </w:rPr>
        <w:t xml:space="preserve">This final recommendation was added to the 2021 </w:t>
      </w:r>
      <w:r w:rsidR="00713DE1">
        <w:rPr>
          <w:rFonts w:ascii="Times New Roman" w:hAnsi="Times New Roman"/>
          <w:sz w:val="24"/>
          <w:szCs w:val="24"/>
        </w:rPr>
        <w:t xml:space="preserve">plan </w:t>
      </w:r>
      <w:r w:rsidR="58244890" w:rsidRPr="58244890">
        <w:rPr>
          <w:rFonts w:ascii="Times New Roman" w:hAnsi="Times New Roman"/>
          <w:sz w:val="24"/>
          <w:szCs w:val="24"/>
        </w:rPr>
        <w:t xml:space="preserve">following </w:t>
      </w:r>
      <w:r w:rsidRPr="00922C27">
        <w:rPr>
          <w:rFonts w:ascii="Times New Roman" w:hAnsi="Times New Roman"/>
          <w:sz w:val="24"/>
          <w:szCs w:val="24"/>
        </w:rPr>
        <w:t xml:space="preserve">lessons learned from the </w:t>
      </w:r>
      <w:r w:rsidR="58244890" w:rsidRPr="58244890">
        <w:rPr>
          <w:rFonts w:ascii="Times New Roman" w:hAnsi="Times New Roman"/>
          <w:sz w:val="24"/>
          <w:szCs w:val="24"/>
        </w:rPr>
        <w:t xml:space="preserve">COVID-19 </w:t>
      </w:r>
      <w:r w:rsidRPr="00922C27">
        <w:rPr>
          <w:rFonts w:ascii="Times New Roman" w:hAnsi="Times New Roman"/>
          <w:sz w:val="24"/>
          <w:szCs w:val="24"/>
        </w:rPr>
        <w:t>pandemic</w:t>
      </w:r>
      <w:r w:rsidR="58244890" w:rsidRPr="58244890">
        <w:rPr>
          <w:rFonts w:ascii="Times New Roman" w:hAnsi="Times New Roman"/>
          <w:sz w:val="24"/>
          <w:szCs w:val="24"/>
        </w:rPr>
        <w:t>,</w:t>
      </w:r>
      <w:r w:rsidR="00F31100">
        <w:rPr>
          <w:rFonts w:ascii="Times New Roman" w:hAnsi="Times New Roman"/>
          <w:sz w:val="24"/>
          <w:szCs w:val="24"/>
        </w:rPr>
        <w:t xml:space="preserve"> since </w:t>
      </w:r>
      <w:r w:rsidR="00546DE0">
        <w:rPr>
          <w:rFonts w:ascii="Times New Roman" w:hAnsi="Times New Roman"/>
          <w:sz w:val="24"/>
          <w:szCs w:val="24"/>
        </w:rPr>
        <w:t>isolation that caregiver</w:t>
      </w:r>
      <w:r w:rsidR="0009320C">
        <w:rPr>
          <w:rFonts w:ascii="Times New Roman" w:hAnsi="Times New Roman"/>
          <w:sz w:val="24"/>
          <w:szCs w:val="24"/>
        </w:rPr>
        <w:t>s</w:t>
      </w:r>
      <w:r w:rsidR="00546DE0">
        <w:rPr>
          <w:rFonts w:ascii="Times New Roman" w:hAnsi="Times New Roman"/>
          <w:sz w:val="24"/>
          <w:szCs w:val="24"/>
        </w:rPr>
        <w:t xml:space="preserve"> are prone to experience was exacerbated during the pandemic</w:t>
      </w:r>
      <w:r w:rsidR="00F31100">
        <w:rPr>
          <w:rFonts w:ascii="Times New Roman" w:hAnsi="Times New Roman"/>
          <w:sz w:val="24"/>
          <w:szCs w:val="24"/>
        </w:rPr>
        <w:t>.</w:t>
      </w:r>
      <w:r w:rsidR="00F31100">
        <w:rPr>
          <w:rStyle w:val="FootnoteReference"/>
          <w:rFonts w:ascii="Times New Roman" w:hAnsi="Times New Roman"/>
          <w:sz w:val="24"/>
          <w:szCs w:val="24"/>
        </w:rPr>
        <w:footnoteReference w:id="37"/>
      </w:r>
      <w:r>
        <w:rPr>
          <w:rFonts w:ascii="Times New Roman" w:hAnsi="Times New Roman"/>
          <w:sz w:val="24"/>
          <w:szCs w:val="24"/>
        </w:rPr>
        <w:t xml:space="preserve"> The plan recommends continuing</w:t>
      </w:r>
      <w:r w:rsidRPr="00922C27">
        <w:rPr>
          <w:rFonts w:ascii="Times New Roman" w:hAnsi="Times New Roman"/>
          <w:sz w:val="24"/>
          <w:szCs w:val="24"/>
        </w:rPr>
        <w:t xml:space="preserve"> to offer information, referrals, counseling, support groups, wellness/follow up calls and virtual programming to help reduce isolation among caregivers and offer them a connection.</w:t>
      </w:r>
      <w:r w:rsidR="00E33987">
        <w:rPr>
          <w:rStyle w:val="FootnoteReference"/>
          <w:rFonts w:ascii="Times New Roman" w:hAnsi="Times New Roman"/>
          <w:sz w:val="24"/>
          <w:szCs w:val="24"/>
        </w:rPr>
        <w:footnoteReference w:id="38"/>
      </w:r>
    </w:p>
    <w:p w14:paraId="0905A550" w14:textId="1C9A1FDA" w:rsidR="008D2C21" w:rsidRDefault="008D2C21" w:rsidP="008D2C21">
      <w:pPr>
        <w:pStyle w:val="NoSpacing"/>
        <w:spacing w:line="480" w:lineRule="auto"/>
        <w:rPr>
          <w:rFonts w:ascii="Times New Roman" w:hAnsi="Times New Roman"/>
          <w:i/>
          <w:sz w:val="24"/>
          <w:szCs w:val="24"/>
        </w:rPr>
      </w:pPr>
      <w:r w:rsidRPr="00B44CB8">
        <w:rPr>
          <w:rFonts w:ascii="Times New Roman" w:hAnsi="Times New Roman"/>
          <w:i/>
          <w:sz w:val="24"/>
          <w:szCs w:val="24"/>
        </w:rPr>
        <w:t>Local Law 97 Caregive</w:t>
      </w:r>
      <w:r w:rsidR="00783459">
        <w:rPr>
          <w:rFonts w:ascii="Times New Roman" w:hAnsi="Times New Roman"/>
          <w:i/>
          <w:sz w:val="24"/>
          <w:szCs w:val="24"/>
        </w:rPr>
        <w:t>r Survey: A Progress Report 2020</w:t>
      </w:r>
    </w:p>
    <w:p w14:paraId="38A3A642" w14:textId="72DA797F" w:rsidR="008D2C21" w:rsidRDefault="008D2C21" w:rsidP="008D2C21">
      <w:pPr>
        <w:pStyle w:val="NoSpacing"/>
        <w:spacing w:line="480" w:lineRule="auto"/>
        <w:rPr>
          <w:rFonts w:ascii="Times New Roman" w:hAnsi="Times New Roman"/>
          <w:sz w:val="24"/>
          <w:szCs w:val="24"/>
        </w:rPr>
      </w:pPr>
      <w:r>
        <w:rPr>
          <w:rFonts w:ascii="Times New Roman" w:hAnsi="Times New Roman"/>
          <w:sz w:val="24"/>
          <w:szCs w:val="24"/>
        </w:rPr>
        <w:tab/>
        <w:t xml:space="preserve">In </w:t>
      </w:r>
      <w:r w:rsidR="00783459">
        <w:rPr>
          <w:rFonts w:ascii="Times New Roman" w:hAnsi="Times New Roman"/>
          <w:sz w:val="24"/>
          <w:szCs w:val="24"/>
        </w:rPr>
        <w:t>2020</w:t>
      </w:r>
      <w:r>
        <w:rPr>
          <w:rFonts w:ascii="Times New Roman" w:hAnsi="Times New Roman"/>
          <w:sz w:val="24"/>
          <w:szCs w:val="24"/>
        </w:rPr>
        <w:t xml:space="preserve">, pursuant to Local Law 97, DFTA submitted to the Council a progress report following the </w:t>
      </w:r>
      <w:r w:rsidRPr="58244890">
        <w:rPr>
          <w:rFonts w:ascii="Times New Roman" w:hAnsi="Times New Roman"/>
          <w:i/>
          <w:iCs/>
          <w:sz w:val="24"/>
          <w:szCs w:val="24"/>
        </w:rPr>
        <w:t>Survey on Informal Caregivers and Plan to Support Unpaid Caregivers</w:t>
      </w:r>
      <w:r>
        <w:rPr>
          <w:rFonts w:ascii="Times New Roman" w:hAnsi="Times New Roman"/>
          <w:sz w:val="24"/>
          <w:szCs w:val="24"/>
        </w:rPr>
        <w:t>. Highlights from the progress report include that DFTA has:</w:t>
      </w:r>
      <w:r>
        <w:rPr>
          <w:rStyle w:val="FootnoteReference"/>
          <w:rFonts w:ascii="Times New Roman" w:hAnsi="Times New Roman"/>
          <w:sz w:val="24"/>
          <w:szCs w:val="24"/>
        </w:rPr>
        <w:footnoteReference w:id="39"/>
      </w:r>
      <w:r>
        <w:rPr>
          <w:rFonts w:ascii="Times New Roman" w:hAnsi="Times New Roman"/>
          <w:sz w:val="24"/>
          <w:szCs w:val="24"/>
        </w:rPr>
        <w:t xml:space="preserve"> </w:t>
      </w:r>
    </w:p>
    <w:p w14:paraId="792E14A7" w14:textId="0DC96D83" w:rsidR="008D2C21" w:rsidRDefault="008D2C21" w:rsidP="008D2C21">
      <w:pPr>
        <w:pStyle w:val="NoSpacing"/>
        <w:numPr>
          <w:ilvl w:val="0"/>
          <w:numId w:val="11"/>
        </w:numPr>
        <w:rPr>
          <w:rFonts w:ascii="Times New Roman" w:hAnsi="Times New Roman"/>
          <w:sz w:val="24"/>
          <w:szCs w:val="24"/>
        </w:rPr>
      </w:pPr>
      <w:r>
        <w:rPr>
          <w:rFonts w:ascii="Times New Roman" w:hAnsi="Times New Roman"/>
          <w:sz w:val="24"/>
          <w:szCs w:val="24"/>
        </w:rPr>
        <w:t>Broadened its outreach and education efforts through various avenues, such as media campaigns to help caregivers self-identify and link with available services</w:t>
      </w:r>
      <w:r w:rsidR="008C030F">
        <w:rPr>
          <w:rFonts w:ascii="Times New Roman" w:hAnsi="Times New Roman"/>
          <w:sz w:val="24"/>
          <w:szCs w:val="24"/>
        </w:rPr>
        <w:t>;</w:t>
      </w:r>
    </w:p>
    <w:p w14:paraId="77DB5356" w14:textId="18A44A95" w:rsidR="008D2C21" w:rsidRDefault="008D2C21" w:rsidP="008D2C21">
      <w:pPr>
        <w:pStyle w:val="NoSpacing"/>
        <w:numPr>
          <w:ilvl w:val="0"/>
          <w:numId w:val="11"/>
        </w:numPr>
        <w:rPr>
          <w:rFonts w:ascii="Times New Roman" w:hAnsi="Times New Roman"/>
          <w:sz w:val="24"/>
          <w:szCs w:val="24"/>
        </w:rPr>
      </w:pPr>
      <w:r>
        <w:rPr>
          <w:rFonts w:ascii="Times New Roman" w:hAnsi="Times New Roman"/>
          <w:sz w:val="24"/>
          <w:szCs w:val="24"/>
        </w:rPr>
        <w:t>Expanded respite services through the $4 million added and baselined to the FY 2018 budget by the Administration, which doubled the Caregiver Program respite budgets</w:t>
      </w:r>
      <w:r w:rsidR="008C030F">
        <w:rPr>
          <w:rFonts w:ascii="Times New Roman" w:hAnsi="Times New Roman"/>
          <w:sz w:val="24"/>
          <w:szCs w:val="24"/>
        </w:rPr>
        <w:t>;</w:t>
      </w:r>
    </w:p>
    <w:p w14:paraId="3418F012" w14:textId="093BF49E" w:rsidR="008D2C21" w:rsidRDefault="008D2C21" w:rsidP="008D2C21">
      <w:pPr>
        <w:pStyle w:val="NoSpacing"/>
        <w:numPr>
          <w:ilvl w:val="0"/>
          <w:numId w:val="11"/>
        </w:numPr>
        <w:rPr>
          <w:rFonts w:ascii="Times New Roman" w:hAnsi="Times New Roman"/>
          <w:sz w:val="24"/>
          <w:szCs w:val="24"/>
        </w:rPr>
      </w:pPr>
      <w:r>
        <w:rPr>
          <w:rFonts w:ascii="Times New Roman" w:hAnsi="Times New Roman"/>
          <w:sz w:val="24"/>
          <w:szCs w:val="24"/>
        </w:rPr>
        <w:t>Developed ongoing relationships with hospitals for information and referral purposes</w:t>
      </w:r>
      <w:r w:rsidR="008C030F">
        <w:rPr>
          <w:rFonts w:ascii="Times New Roman" w:hAnsi="Times New Roman"/>
          <w:sz w:val="24"/>
          <w:szCs w:val="24"/>
        </w:rPr>
        <w:t>;</w:t>
      </w:r>
    </w:p>
    <w:p w14:paraId="3BBEB6AF" w14:textId="71586A4D" w:rsidR="008D2C21" w:rsidRDefault="008D2C21" w:rsidP="008D2C21">
      <w:pPr>
        <w:pStyle w:val="NoSpacing"/>
        <w:numPr>
          <w:ilvl w:val="0"/>
          <w:numId w:val="11"/>
        </w:numPr>
        <w:rPr>
          <w:rFonts w:ascii="Times New Roman" w:hAnsi="Times New Roman"/>
          <w:sz w:val="24"/>
          <w:szCs w:val="24"/>
        </w:rPr>
      </w:pPr>
      <w:r>
        <w:rPr>
          <w:rFonts w:ascii="Times New Roman" w:hAnsi="Times New Roman"/>
          <w:sz w:val="24"/>
          <w:szCs w:val="24"/>
        </w:rPr>
        <w:t>Expanded the number of contracted Caregiver programs</w:t>
      </w:r>
      <w:r w:rsidR="008C030F">
        <w:rPr>
          <w:rFonts w:ascii="Times New Roman" w:hAnsi="Times New Roman"/>
          <w:sz w:val="24"/>
          <w:szCs w:val="24"/>
        </w:rPr>
        <w:t>;</w:t>
      </w:r>
    </w:p>
    <w:p w14:paraId="1E7330BE" w14:textId="77777777" w:rsidR="008D2C21" w:rsidRDefault="008D2C21" w:rsidP="008D2C21">
      <w:pPr>
        <w:pStyle w:val="NoSpacing"/>
        <w:numPr>
          <w:ilvl w:val="0"/>
          <w:numId w:val="11"/>
        </w:numPr>
        <w:rPr>
          <w:rFonts w:ascii="Times New Roman" w:hAnsi="Times New Roman"/>
          <w:sz w:val="24"/>
          <w:szCs w:val="24"/>
        </w:rPr>
      </w:pPr>
      <w:r>
        <w:rPr>
          <w:rFonts w:ascii="Times New Roman" w:hAnsi="Times New Roman"/>
          <w:sz w:val="24"/>
          <w:szCs w:val="24"/>
        </w:rPr>
        <w:t>Trained agency and contracted staff in Thrive NYC’s Mental Health First Aid to counter stressors associated with unrelieved caregiving; and</w:t>
      </w:r>
    </w:p>
    <w:p w14:paraId="4421A258" w14:textId="2AB35896" w:rsidR="008D2C21" w:rsidRDefault="008D2C21" w:rsidP="000A5965">
      <w:pPr>
        <w:pStyle w:val="NoSpacing"/>
        <w:numPr>
          <w:ilvl w:val="0"/>
          <w:numId w:val="11"/>
        </w:numPr>
        <w:rPr>
          <w:rFonts w:ascii="Times New Roman" w:hAnsi="Times New Roman"/>
          <w:sz w:val="24"/>
          <w:szCs w:val="24"/>
        </w:rPr>
      </w:pPr>
      <w:r>
        <w:rPr>
          <w:rFonts w:ascii="Times New Roman" w:hAnsi="Times New Roman"/>
          <w:sz w:val="24"/>
          <w:szCs w:val="24"/>
        </w:rPr>
        <w:t xml:space="preserve">With </w:t>
      </w:r>
      <w:r w:rsidR="000A5965">
        <w:rPr>
          <w:rFonts w:ascii="Times New Roman" w:hAnsi="Times New Roman"/>
          <w:sz w:val="24"/>
          <w:szCs w:val="24"/>
        </w:rPr>
        <w:t xml:space="preserve">the </w:t>
      </w:r>
      <w:r w:rsidR="000A5965" w:rsidRPr="000A5965">
        <w:rPr>
          <w:rFonts w:ascii="Times New Roman" w:hAnsi="Times New Roman"/>
          <w:sz w:val="24"/>
          <w:szCs w:val="24"/>
        </w:rPr>
        <w:t>Mayor's Office for People with Disabilities</w:t>
      </w:r>
      <w:r>
        <w:rPr>
          <w:rFonts w:ascii="Times New Roman" w:hAnsi="Times New Roman"/>
          <w:sz w:val="24"/>
          <w:szCs w:val="24"/>
        </w:rPr>
        <w:t>, has obtained a federal grant for a door-to-door transportation pilot project for older adults and those with disabilities.</w:t>
      </w:r>
      <w:r w:rsidR="00A26115">
        <w:rPr>
          <w:rFonts w:ascii="Times New Roman" w:hAnsi="Times New Roman"/>
          <w:sz w:val="24"/>
          <w:szCs w:val="24"/>
        </w:rPr>
        <w:t xml:space="preserve"> </w:t>
      </w:r>
    </w:p>
    <w:p w14:paraId="6C6CC291" w14:textId="23712D2A" w:rsidR="003D45BD" w:rsidRDefault="003D45BD" w:rsidP="003D45BD">
      <w:pPr>
        <w:pStyle w:val="NoSpacing"/>
        <w:rPr>
          <w:rFonts w:ascii="Times New Roman" w:hAnsi="Times New Roman"/>
          <w:sz w:val="24"/>
          <w:szCs w:val="24"/>
        </w:rPr>
      </w:pPr>
    </w:p>
    <w:p w14:paraId="595DE215" w14:textId="3C4737BB" w:rsidR="008D2C21" w:rsidRDefault="003D45BD" w:rsidP="00AF317B">
      <w:pPr>
        <w:pStyle w:val="NoSpacing"/>
        <w:spacing w:line="480" w:lineRule="auto"/>
        <w:ind w:firstLine="720"/>
        <w:jc w:val="both"/>
        <w:rPr>
          <w:rFonts w:ascii="Times New Roman" w:hAnsi="Times New Roman"/>
          <w:sz w:val="24"/>
          <w:szCs w:val="24"/>
        </w:rPr>
      </w:pPr>
      <w:r>
        <w:rPr>
          <w:rFonts w:ascii="Times New Roman" w:hAnsi="Times New Roman"/>
          <w:sz w:val="24"/>
          <w:szCs w:val="24"/>
        </w:rPr>
        <w:t>In a follow up letter to the Council after a</w:t>
      </w:r>
      <w:r w:rsidR="005D5A20">
        <w:rPr>
          <w:rFonts w:ascii="Times New Roman" w:hAnsi="Times New Roman"/>
          <w:sz w:val="24"/>
          <w:szCs w:val="24"/>
        </w:rPr>
        <w:t xml:space="preserve">n October </w:t>
      </w:r>
      <w:r w:rsidR="00CB2F02">
        <w:rPr>
          <w:rFonts w:ascii="Times New Roman" w:hAnsi="Times New Roman"/>
          <w:sz w:val="24"/>
          <w:szCs w:val="24"/>
        </w:rPr>
        <w:t xml:space="preserve">2021 </w:t>
      </w:r>
      <w:r w:rsidR="005D5A20">
        <w:rPr>
          <w:rFonts w:ascii="Times New Roman" w:hAnsi="Times New Roman"/>
          <w:sz w:val="24"/>
          <w:szCs w:val="24"/>
        </w:rPr>
        <w:t xml:space="preserve">Aging </w:t>
      </w:r>
      <w:r w:rsidR="58244890" w:rsidRPr="58244890">
        <w:rPr>
          <w:rFonts w:ascii="Times New Roman" w:hAnsi="Times New Roman"/>
          <w:sz w:val="24"/>
          <w:szCs w:val="24"/>
        </w:rPr>
        <w:t xml:space="preserve">Committee </w:t>
      </w:r>
      <w:r w:rsidR="005D5A20">
        <w:rPr>
          <w:rFonts w:ascii="Times New Roman" w:hAnsi="Times New Roman"/>
          <w:sz w:val="24"/>
          <w:szCs w:val="24"/>
        </w:rPr>
        <w:t xml:space="preserve">hearing, </w:t>
      </w:r>
      <w:r w:rsidRPr="003D45BD">
        <w:rPr>
          <w:rFonts w:ascii="Times New Roman" w:hAnsi="Times New Roman"/>
          <w:sz w:val="24"/>
          <w:szCs w:val="24"/>
        </w:rPr>
        <w:t xml:space="preserve">DFTA </w:t>
      </w:r>
      <w:r w:rsidR="00EF0154">
        <w:rPr>
          <w:rFonts w:ascii="Times New Roman" w:hAnsi="Times New Roman"/>
          <w:sz w:val="24"/>
          <w:szCs w:val="24"/>
        </w:rPr>
        <w:t xml:space="preserve">provided details on the transportation pilot, called </w:t>
      </w:r>
      <w:r w:rsidRPr="003D45BD">
        <w:rPr>
          <w:rFonts w:ascii="Times New Roman" w:hAnsi="Times New Roman"/>
          <w:sz w:val="24"/>
          <w:szCs w:val="24"/>
        </w:rPr>
        <w:t>DFTA My Ride</w:t>
      </w:r>
      <w:r w:rsidR="00EF0154">
        <w:rPr>
          <w:rFonts w:ascii="Times New Roman" w:hAnsi="Times New Roman"/>
          <w:sz w:val="24"/>
          <w:szCs w:val="24"/>
        </w:rPr>
        <w:t xml:space="preserve">. The recently launched </w:t>
      </w:r>
      <w:r w:rsidR="00CB2F02">
        <w:rPr>
          <w:rFonts w:ascii="Times New Roman" w:hAnsi="Times New Roman"/>
          <w:sz w:val="24"/>
          <w:szCs w:val="24"/>
        </w:rPr>
        <w:t xml:space="preserve">program is </w:t>
      </w:r>
      <w:r w:rsidRPr="003D45BD">
        <w:rPr>
          <w:rFonts w:ascii="Times New Roman" w:hAnsi="Times New Roman"/>
          <w:sz w:val="24"/>
          <w:szCs w:val="24"/>
        </w:rPr>
        <w:t>a three-year on-demand transportation pilot program funded at $3.6 million.</w:t>
      </w:r>
      <w:r w:rsidRPr="003D45BD">
        <w:rPr>
          <w:rFonts w:ascii="Times New Roman" w:hAnsi="Times New Roman"/>
          <w:sz w:val="24"/>
          <w:szCs w:val="24"/>
          <w:vertAlign w:val="superscript"/>
        </w:rPr>
        <w:footnoteReference w:id="40"/>
      </w:r>
      <w:r w:rsidRPr="003D45BD">
        <w:rPr>
          <w:rFonts w:ascii="Times New Roman" w:hAnsi="Times New Roman"/>
          <w:sz w:val="24"/>
          <w:szCs w:val="24"/>
        </w:rPr>
        <w:t xml:space="preserve"> This program will have 3 cohorts of roughly 1,000 participants, who will each be given a total of $900.</w:t>
      </w:r>
      <w:r w:rsidRPr="003D45BD">
        <w:rPr>
          <w:rFonts w:ascii="Times New Roman" w:hAnsi="Times New Roman"/>
          <w:sz w:val="24"/>
          <w:szCs w:val="24"/>
          <w:vertAlign w:val="superscript"/>
        </w:rPr>
        <w:footnoteReference w:id="41"/>
      </w:r>
      <w:r w:rsidRPr="003D45BD">
        <w:rPr>
          <w:rFonts w:ascii="Times New Roman" w:hAnsi="Times New Roman"/>
          <w:sz w:val="24"/>
          <w:szCs w:val="24"/>
        </w:rPr>
        <w:t xml:space="preserve"> DFTA is estimating that this program will serve roughly 93,500 rides during the pilot.</w:t>
      </w:r>
      <w:r w:rsidRPr="003D45BD">
        <w:rPr>
          <w:rFonts w:ascii="Times New Roman" w:hAnsi="Times New Roman"/>
          <w:sz w:val="24"/>
          <w:szCs w:val="24"/>
          <w:vertAlign w:val="superscript"/>
        </w:rPr>
        <w:footnoteReference w:id="42"/>
      </w:r>
      <w:r w:rsidRPr="003D45BD">
        <w:rPr>
          <w:rFonts w:ascii="Times New Roman" w:hAnsi="Times New Roman"/>
          <w:sz w:val="24"/>
          <w:szCs w:val="24"/>
        </w:rPr>
        <w:t xml:space="preserve"> The pilot program includes educating users about the costs per ride and will continue to study the usage pattern of participants, including the average mileage and cost of rides.</w:t>
      </w:r>
      <w:r w:rsidRPr="003D45BD">
        <w:rPr>
          <w:rFonts w:ascii="Times New Roman" w:hAnsi="Times New Roman"/>
          <w:sz w:val="24"/>
          <w:szCs w:val="24"/>
          <w:vertAlign w:val="superscript"/>
        </w:rPr>
        <w:footnoteReference w:id="43"/>
      </w:r>
    </w:p>
    <w:p w14:paraId="01B730DA" w14:textId="77777777" w:rsidR="008D2C21" w:rsidRDefault="008D2C21" w:rsidP="00AF317B">
      <w:pPr>
        <w:pStyle w:val="NoSpacing"/>
        <w:spacing w:line="480" w:lineRule="auto"/>
        <w:ind w:firstLine="720"/>
        <w:jc w:val="both"/>
        <w:rPr>
          <w:rFonts w:ascii="Times New Roman" w:hAnsi="Times New Roman"/>
          <w:sz w:val="24"/>
          <w:szCs w:val="24"/>
        </w:rPr>
      </w:pPr>
      <w:r>
        <w:rPr>
          <w:rFonts w:ascii="Times New Roman" w:hAnsi="Times New Roman"/>
          <w:sz w:val="24"/>
          <w:szCs w:val="24"/>
        </w:rPr>
        <w:t>Further, following the release of DFTA’s caregiver survey, DFTA also released the below three-part video series to support caregivers:</w:t>
      </w:r>
    </w:p>
    <w:p w14:paraId="6BD9B9EA" w14:textId="77777777" w:rsidR="008D2C21" w:rsidRDefault="008D2C21" w:rsidP="008D2C21">
      <w:pPr>
        <w:pStyle w:val="NoSpacing"/>
        <w:numPr>
          <w:ilvl w:val="0"/>
          <w:numId w:val="10"/>
        </w:numPr>
        <w:ind w:left="778"/>
        <w:jc w:val="both"/>
        <w:rPr>
          <w:rFonts w:ascii="Times New Roman" w:hAnsi="Times New Roman"/>
          <w:sz w:val="24"/>
          <w:szCs w:val="24"/>
        </w:rPr>
      </w:pPr>
      <w:r w:rsidRPr="00F55F65">
        <w:rPr>
          <w:rFonts w:ascii="Times New Roman" w:hAnsi="Times New Roman"/>
          <w:sz w:val="24"/>
          <w:szCs w:val="24"/>
          <w:u w:val="single"/>
        </w:rPr>
        <w:t>Identifying as a Caregiver</w:t>
      </w:r>
      <w:r>
        <w:rPr>
          <w:rFonts w:ascii="Times New Roman" w:hAnsi="Times New Roman"/>
          <w:sz w:val="24"/>
          <w:szCs w:val="24"/>
        </w:rPr>
        <w:t>- This video includes information about identifying as a caregiver, supports available for caregivers, and places where caregivers can go to receive support.</w:t>
      </w:r>
    </w:p>
    <w:p w14:paraId="1ABE31FC" w14:textId="77777777" w:rsidR="008D2C21" w:rsidRDefault="008D2C21" w:rsidP="008D2C21">
      <w:pPr>
        <w:pStyle w:val="NoSpacing"/>
        <w:numPr>
          <w:ilvl w:val="0"/>
          <w:numId w:val="10"/>
        </w:numPr>
        <w:ind w:left="778"/>
        <w:jc w:val="both"/>
        <w:rPr>
          <w:rFonts w:ascii="Times New Roman" w:hAnsi="Times New Roman"/>
          <w:sz w:val="24"/>
          <w:szCs w:val="24"/>
        </w:rPr>
      </w:pPr>
      <w:r w:rsidRPr="00F55F65">
        <w:rPr>
          <w:rFonts w:ascii="Times New Roman" w:hAnsi="Times New Roman"/>
          <w:sz w:val="24"/>
          <w:szCs w:val="24"/>
          <w:u w:val="single"/>
        </w:rPr>
        <w:t>Balancing Caregiving Responsibilities</w:t>
      </w:r>
      <w:r>
        <w:rPr>
          <w:rFonts w:ascii="Times New Roman" w:hAnsi="Times New Roman"/>
          <w:sz w:val="24"/>
          <w:szCs w:val="24"/>
        </w:rPr>
        <w:t>- This video presents information about the CARE Act, balancing caregiver responsibilities, unique needs of the lesbian, gay, bisexual, transgender and queer community, and hardships of individuals facing cognitive decline.</w:t>
      </w:r>
    </w:p>
    <w:p w14:paraId="0D905137" w14:textId="77777777" w:rsidR="008D2C21" w:rsidRDefault="008D2C21" w:rsidP="008D2C21">
      <w:pPr>
        <w:pStyle w:val="NoSpacing"/>
        <w:numPr>
          <w:ilvl w:val="0"/>
          <w:numId w:val="10"/>
        </w:numPr>
        <w:ind w:left="778"/>
        <w:jc w:val="both"/>
        <w:rPr>
          <w:rFonts w:ascii="Times New Roman" w:hAnsi="Times New Roman"/>
          <w:sz w:val="24"/>
          <w:szCs w:val="24"/>
        </w:rPr>
      </w:pPr>
      <w:r w:rsidRPr="00F55F65">
        <w:rPr>
          <w:rFonts w:ascii="Times New Roman" w:hAnsi="Times New Roman"/>
          <w:sz w:val="24"/>
          <w:szCs w:val="24"/>
          <w:u w:val="single"/>
        </w:rPr>
        <w:t>Caregiving Legislation and Respite</w:t>
      </w:r>
      <w:r>
        <w:rPr>
          <w:rFonts w:ascii="Times New Roman" w:hAnsi="Times New Roman"/>
          <w:sz w:val="24"/>
          <w:szCs w:val="24"/>
        </w:rPr>
        <w:t>- This video features information about kinship care, the CARE Act, New York Paid Family Leave, and respite care services offered in New York City</w:t>
      </w:r>
      <w:r>
        <w:rPr>
          <w:rStyle w:val="FootnoteReference"/>
          <w:rFonts w:ascii="Times New Roman" w:hAnsi="Times New Roman"/>
          <w:sz w:val="24"/>
          <w:szCs w:val="24"/>
        </w:rPr>
        <w:footnoteReference w:id="44"/>
      </w:r>
      <w:r>
        <w:rPr>
          <w:rFonts w:ascii="Times New Roman" w:hAnsi="Times New Roman"/>
          <w:sz w:val="24"/>
          <w:szCs w:val="24"/>
        </w:rPr>
        <w:t xml:space="preserve"> </w:t>
      </w:r>
    </w:p>
    <w:p w14:paraId="74885516" w14:textId="77777777" w:rsidR="008D2C21" w:rsidRDefault="008D2C21" w:rsidP="008D2C21">
      <w:pPr>
        <w:pStyle w:val="NoSpacing"/>
        <w:ind w:left="778"/>
        <w:jc w:val="both"/>
        <w:rPr>
          <w:rFonts w:ascii="Times New Roman" w:hAnsi="Times New Roman"/>
          <w:sz w:val="24"/>
          <w:szCs w:val="24"/>
        </w:rPr>
      </w:pPr>
    </w:p>
    <w:p w14:paraId="2D353058" w14:textId="2FCB52B6" w:rsidR="008D2C21" w:rsidRDefault="4C52E2AE" w:rsidP="4C52E2AE">
      <w:pPr>
        <w:pStyle w:val="NoSpacing"/>
        <w:spacing w:line="480" w:lineRule="auto"/>
        <w:ind w:firstLine="418"/>
      </w:pPr>
      <w:r w:rsidRPr="4C52E2AE">
        <w:rPr>
          <w:rFonts w:ascii="Times New Roman" w:hAnsi="Times New Roman"/>
          <w:sz w:val="24"/>
          <w:szCs w:val="24"/>
        </w:rPr>
        <w:t>These series are provided in seven different languages on DFTA’s website.</w:t>
      </w:r>
      <w:r w:rsidR="008D2C21" w:rsidRPr="4C52E2AE">
        <w:rPr>
          <w:rStyle w:val="FootnoteReference"/>
          <w:rFonts w:ascii="Times New Roman" w:hAnsi="Times New Roman"/>
          <w:sz w:val="24"/>
          <w:szCs w:val="24"/>
        </w:rPr>
        <w:footnoteReference w:id="45"/>
      </w:r>
    </w:p>
    <w:p w14:paraId="4AD70FC7" w14:textId="77777777" w:rsidR="00AF317B" w:rsidRDefault="00AF317B" w:rsidP="00E33987">
      <w:pPr>
        <w:pStyle w:val="NoSpacing"/>
        <w:spacing w:line="480" w:lineRule="auto"/>
        <w:jc w:val="both"/>
        <w:rPr>
          <w:rFonts w:ascii="Times New Roman" w:hAnsi="Times New Roman"/>
          <w:i/>
          <w:sz w:val="24"/>
          <w:szCs w:val="24"/>
        </w:rPr>
      </w:pPr>
    </w:p>
    <w:p w14:paraId="47B2CAAB" w14:textId="594518D9" w:rsidR="00E33987" w:rsidRDefault="00E33987" w:rsidP="00E33987">
      <w:pPr>
        <w:pStyle w:val="NoSpacing"/>
        <w:spacing w:line="480" w:lineRule="auto"/>
        <w:jc w:val="both"/>
        <w:rPr>
          <w:rFonts w:ascii="Times New Roman" w:hAnsi="Times New Roman"/>
          <w:i/>
          <w:sz w:val="24"/>
          <w:szCs w:val="24"/>
        </w:rPr>
      </w:pPr>
      <w:r>
        <w:rPr>
          <w:rFonts w:ascii="Times New Roman" w:hAnsi="Times New Roman"/>
          <w:i/>
          <w:sz w:val="24"/>
          <w:szCs w:val="24"/>
        </w:rPr>
        <w:t>Issues and Concerns</w:t>
      </w:r>
    </w:p>
    <w:p w14:paraId="77EA6592" w14:textId="07192E06" w:rsidR="00E33987" w:rsidRDefault="00E33987" w:rsidP="00E33987">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Although the working group’s recommendations provide a general basis for developing a strategy in this area going forward, the report is hardly comprehensive. While the 2017 survey provided nearly 30 pages of data and analysis, the resulting report was fewer than ten pages and enumerated only </w:t>
      </w:r>
      <w:r w:rsidR="00225AC2">
        <w:rPr>
          <w:rFonts w:ascii="Times New Roman" w:hAnsi="Times New Roman"/>
          <w:sz w:val="24"/>
          <w:szCs w:val="24"/>
        </w:rPr>
        <w:t>eight</w:t>
      </w:r>
      <w:r>
        <w:rPr>
          <w:rFonts w:ascii="Times New Roman" w:hAnsi="Times New Roman"/>
          <w:sz w:val="24"/>
          <w:szCs w:val="24"/>
        </w:rPr>
        <w:t xml:space="preserve"> recommendations total. The recommendations themselves were broad in nature and provided only a few concrete examples of next steps the City could and should be taking and how those initiatives and programs would specifically benefit caregivers and caregiving spaces. It provides no outline of how the City should be implementing these recommendations and does not give any timeline for actions needed or measurable outcomes for success.</w:t>
      </w:r>
    </w:p>
    <w:p w14:paraId="58CE95E4" w14:textId="4EDFD32D" w:rsidR="00D77C81" w:rsidRDefault="00D77C81" w:rsidP="00D77C81">
      <w:pPr>
        <w:pStyle w:val="ListParagraph"/>
        <w:numPr>
          <w:ilvl w:val="0"/>
          <w:numId w:val="1"/>
        </w:numPr>
        <w:spacing w:line="480" w:lineRule="auto"/>
        <w:jc w:val="both"/>
        <w:rPr>
          <w:rFonts w:ascii="Times New Roman" w:hAnsi="Times New Roman" w:cs="Times New Roman"/>
          <w:b/>
          <w:bCs/>
        </w:rPr>
      </w:pPr>
      <w:r>
        <w:rPr>
          <w:rFonts w:ascii="Times New Roman" w:hAnsi="Times New Roman" w:cs="Times New Roman"/>
          <w:b/>
          <w:bCs/>
        </w:rPr>
        <w:t>HOME HEALTH AIDES</w:t>
      </w:r>
    </w:p>
    <w:p w14:paraId="69975B02" w14:textId="1331C3D9" w:rsidR="00D77C81" w:rsidRDefault="00D77C81" w:rsidP="00D77C81">
      <w:pPr>
        <w:pStyle w:val="NoSpacing"/>
        <w:spacing w:line="480" w:lineRule="auto"/>
        <w:ind w:firstLine="720"/>
        <w:jc w:val="both"/>
        <w:rPr>
          <w:rFonts w:ascii="Times New Roman" w:hAnsi="Times New Roman"/>
          <w:sz w:val="24"/>
          <w:szCs w:val="24"/>
        </w:rPr>
      </w:pPr>
      <w:r>
        <w:rPr>
          <w:rFonts w:ascii="Times New Roman" w:hAnsi="Times New Roman"/>
          <w:sz w:val="24"/>
          <w:szCs w:val="24"/>
        </w:rPr>
        <w:t>Across the country, more than two million home care workers provide personal assistance and health care support to older adults and persons with disabilities in home and community-based settings.</w:t>
      </w:r>
      <w:r>
        <w:rPr>
          <w:rStyle w:val="FootnoteReference"/>
          <w:rFonts w:ascii="Times New Roman" w:hAnsi="Times New Roman"/>
          <w:sz w:val="24"/>
          <w:szCs w:val="24"/>
        </w:rPr>
        <w:footnoteReference w:id="46"/>
      </w:r>
      <w:r>
        <w:rPr>
          <w:rFonts w:ascii="Times New Roman" w:hAnsi="Times New Roman"/>
          <w:sz w:val="24"/>
          <w:szCs w:val="24"/>
        </w:rPr>
        <w:t xml:space="preserve"> Home care workers include personal care aides, home health aides (HHAs), and nursing assistants</w:t>
      </w:r>
      <w:r w:rsidR="006E3AF0">
        <w:rPr>
          <w:rFonts w:ascii="Times New Roman" w:hAnsi="Times New Roman"/>
          <w:sz w:val="24"/>
          <w:szCs w:val="24"/>
        </w:rPr>
        <w:t>.</w:t>
      </w:r>
      <w:r>
        <w:rPr>
          <w:rStyle w:val="FootnoteReference"/>
          <w:rFonts w:ascii="Times New Roman" w:hAnsi="Times New Roman"/>
          <w:sz w:val="24"/>
          <w:szCs w:val="24"/>
        </w:rPr>
        <w:footnoteReference w:id="47"/>
      </w:r>
      <w:r>
        <w:rPr>
          <w:rFonts w:ascii="Times New Roman" w:hAnsi="Times New Roman"/>
          <w:sz w:val="24"/>
          <w:szCs w:val="24"/>
        </w:rPr>
        <w:t xml:space="preserve"> Home care assistance</w:t>
      </w:r>
      <w:r w:rsidR="006E3AF0">
        <w:rPr>
          <w:rFonts w:ascii="Times New Roman" w:hAnsi="Times New Roman"/>
          <w:sz w:val="24"/>
          <w:szCs w:val="24"/>
        </w:rPr>
        <w:t xml:space="preserve"> </w:t>
      </w:r>
      <w:r>
        <w:rPr>
          <w:rFonts w:ascii="Times New Roman" w:hAnsi="Times New Roman"/>
          <w:sz w:val="24"/>
          <w:szCs w:val="24"/>
        </w:rPr>
        <w:t>will generally include such responsibilities as assistance with daily tasks, such as eating, dressing, and bathing</w:t>
      </w:r>
      <w:r w:rsidR="00CF0992">
        <w:rPr>
          <w:rFonts w:ascii="Times New Roman" w:hAnsi="Times New Roman"/>
          <w:sz w:val="24"/>
          <w:szCs w:val="24"/>
        </w:rPr>
        <w:t>;</w:t>
      </w:r>
      <w:r>
        <w:rPr>
          <w:rFonts w:ascii="Times New Roman" w:hAnsi="Times New Roman"/>
          <w:sz w:val="24"/>
          <w:szCs w:val="24"/>
        </w:rPr>
        <w:t xml:space="preserve"> providing social support to older adults and people living with disabilities</w:t>
      </w:r>
      <w:r w:rsidR="00CF0992">
        <w:rPr>
          <w:rFonts w:ascii="Times New Roman" w:hAnsi="Times New Roman"/>
          <w:sz w:val="24"/>
          <w:szCs w:val="24"/>
        </w:rPr>
        <w:t>;</w:t>
      </w:r>
      <w:r>
        <w:rPr>
          <w:rFonts w:ascii="Times New Roman" w:hAnsi="Times New Roman"/>
          <w:sz w:val="24"/>
          <w:szCs w:val="24"/>
        </w:rPr>
        <w:t xml:space="preserve"> helping with individualized healthcare, including preparing and administering medicatio</w:t>
      </w:r>
      <w:r w:rsidR="00CF0992">
        <w:rPr>
          <w:rFonts w:ascii="Times New Roman" w:hAnsi="Times New Roman"/>
          <w:sz w:val="24"/>
          <w:szCs w:val="24"/>
        </w:rPr>
        <w:t>n;</w:t>
      </w:r>
      <w:r>
        <w:rPr>
          <w:rFonts w:ascii="Times New Roman" w:hAnsi="Times New Roman"/>
          <w:sz w:val="24"/>
          <w:szCs w:val="24"/>
        </w:rPr>
        <w:t xml:space="preserve"> and performing some clinical</w:t>
      </w:r>
      <w:r w:rsidR="4C52E2AE" w:rsidRPr="4C52E2AE">
        <w:rPr>
          <w:rFonts w:ascii="Times New Roman" w:hAnsi="Times New Roman"/>
          <w:sz w:val="24"/>
          <w:szCs w:val="24"/>
        </w:rPr>
        <w:t xml:space="preserve"> and</w:t>
      </w:r>
      <w:r>
        <w:rPr>
          <w:rFonts w:ascii="Times New Roman" w:hAnsi="Times New Roman"/>
          <w:sz w:val="24"/>
          <w:szCs w:val="24"/>
        </w:rPr>
        <w:t xml:space="preserve"> medical tasks</w:t>
      </w:r>
      <w:r w:rsidR="4C52E2AE" w:rsidRPr="4C52E2AE">
        <w:rPr>
          <w:rFonts w:ascii="Times New Roman" w:hAnsi="Times New Roman"/>
          <w:sz w:val="24"/>
          <w:szCs w:val="24"/>
        </w:rPr>
        <w:t>,</w:t>
      </w:r>
      <w:r>
        <w:rPr>
          <w:rFonts w:ascii="Times New Roman" w:hAnsi="Times New Roman"/>
          <w:sz w:val="24"/>
          <w:szCs w:val="24"/>
        </w:rPr>
        <w:t xml:space="preserve"> under the supervision of a licensed professional.</w:t>
      </w:r>
      <w:r>
        <w:rPr>
          <w:rStyle w:val="FootnoteReference"/>
          <w:rFonts w:ascii="Times New Roman" w:hAnsi="Times New Roman"/>
          <w:sz w:val="24"/>
          <w:szCs w:val="24"/>
        </w:rPr>
        <w:footnoteReference w:id="48"/>
      </w:r>
    </w:p>
    <w:p w14:paraId="6E8B39C2" w14:textId="7733172C" w:rsidR="00D77C81" w:rsidRDefault="00D77C81" w:rsidP="00D77C81">
      <w:pPr>
        <w:pStyle w:val="NoSpacing"/>
        <w:spacing w:line="480" w:lineRule="auto"/>
        <w:ind w:firstLine="720"/>
        <w:jc w:val="both"/>
        <w:rPr>
          <w:rFonts w:ascii="Times New Roman" w:hAnsi="Times New Roman"/>
          <w:sz w:val="24"/>
          <w:szCs w:val="24"/>
        </w:rPr>
      </w:pPr>
      <w:r>
        <w:rPr>
          <w:rFonts w:ascii="Times New Roman" w:hAnsi="Times New Roman"/>
          <w:sz w:val="24"/>
          <w:szCs w:val="24"/>
        </w:rPr>
        <w:t>The home care workforce, which is primarily comprised of women and people of color, has doubled in size over the past 10 years and has shifted from institutional and hospital-based settings to more private homes and communities.</w:t>
      </w:r>
      <w:r>
        <w:rPr>
          <w:rStyle w:val="FootnoteReference"/>
          <w:rFonts w:ascii="Times New Roman" w:hAnsi="Times New Roman"/>
          <w:sz w:val="24"/>
          <w:szCs w:val="24"/>
        </w:rPr>
        <w:footnoteReference w:id="49"/>
      </w:r>
      <w:r>
        <w:rPr>
          <w:rFonts w:ascii="Times New Roman" w:hAnsi="Times New Roman"/>
          <w:sz w:val="24"/>
          <w:szCs w:val="24"/>
        </w:rPr>
        <w:t xml:space="preserve"> According to data gathered by the American Community Survey of the U.S. Census Bureau, about </w:t>
      </w:r>
      <w:r w:rsidR="4C52E2AE" w:rsidRPr="4C52E2AE">
        <w:rPr>
          <w:rFonts w:ascii="Times New Roman" w:hAnsi="Times New Roman"/>
          <w:sz w:val="24"/>
          <w:szCs w:val="24"/>
        </w:rPr>
        <w:t xml:space="preserve">9 </w:t>
      </w:r>
      <w:r>
        <w:rPr>
          <w:rFonts w:ascii="Times New Roman" w:hAnsi="Times New Roman"/>
          <w:sz w:val="24"/>
          <w:szCs w:val="24"/>
        </w:rPr>
        <w:t>in 10 home care workers are women and their median age is 45; furthermore, while people of color make up one-fourth of the total U.S. workforce, they comprise more than half of the home care workforce.</w:t>
      </w:r>
      <w:r>
        <w:rPr>
          <w:rStyle w:val="FootnoteReference"/>
          <w:rFonts w:ascii="Times New Roman" w:hAnsi="Times New Roman"/>
          <w:sz w:val="24"/>
          <w:szCs w:val="24"/>
        </w:rPr>
        <w:footnoteReference w:id="50"/>
      </w:r>
    </w:p>
    <w:p w14:paraId="43981FC6" w14:textId="77777777" w:rsidR="00D77C81" w:rsidRPr="002B0191" w:rsidRDefault="00D77C81" w:rsidP="00D77C81">
      <w:pPr>
        <w:spacing w:line="480" w:lineRule="auto"/>
        <w:jc w:val="both"/>
        <w:rPr>
          <w:rFonts w:ascii="Times New Roman" w:hAnsi="Times New Roman" w:cs="Times New Roman"/>
          <w:i/>
        </w:rPr>
      </w:pPr>
      <w:r w:rsidRPr="002B0191">
        <w:rPr>
          <w:rFonts w:ascii="Times New Roman" w:hAnsi="Times New Roman" w:cs="Times New Roman"/>
          <w:i/>
        </w:rPr>
        <w:t xml:space="preserve">New York City Human Resources Administration </w:t>
      </w:r>
      <w:r>
        <w:rPr>
          <w:rFonts w:ascii="Times New Roman" w:hAnsi="Times New Roman" w:cs="Times New Roman"/>
          <w:i/>
        </w:rPr>
        <w:t>and State Funded Programs</w:t>
      </w:r>
    </w:p>
    <w:p w14:paraId="31E6DAB6" w14:textId="529E8C7D" w:rsidR="00D77C81" w:rsidRDefault="00D77C81" w:rsidP="00C64901">
      <w:pPr>
        <w:spacing w:line="480" w:lineRule="auto"/>
        <w:ind w:firstLine="720"/>
        <w:jc w:val="both"/>
        <w:rPr>
          <w:rFonts w:ascii="Times New Roman" w:hAnsi="Times New Roman" w:cs="Times New Roman"/>
        </w:rPr>
      </w:pPr>
      <w:r w:rsidRPr="000A5E6E">
        <w:rPr>
          <w:rFonts w:ascii="Times New Roman" w:hAnsi="Times New Roman" w:cs="Times New Roman"/>
        </w:rPr>
        <w:t>The New York City Human Resources Administration/Department o</w:t>
      </w:r>
      <w:r>
        <w:rPr>
          <w:rFonts w:ascii="Times New Roman" w:hAnsi="Times New Roman" w:cs="Times New Roman"/>
        </w:rPr>
        <w:t>f Social Services</w:t>
      </w:r>
      <w:r w:rsidR="005E4A85">
        <w:rPr>
          <w:rFonts w:ascii="Times New Roman" w:hAnsi="Times New Roman" w:cs="Times New Roman"/>
        </w:rPr>
        <w:t>’</w:t>
      </w:r>
      <w:r>
        <w:rPr>
          <w:rFonts w:ascii="Times New Roman" w:hAnsi="Times New Roman" w:cs="Times New Roman"/>
        </w:rPr>
        <w:t xml:space="preserve"> (HRA/DSS) Office of Special Services</w:t>
      </w:r>
      <w:r w:rsidR="005B2E79">
        <w:rPr>
          <w:rFonts w:ascii="Times New Roman" w:hAnsi="Times New Roman" w:cs="Times New Roman"/>
        </w:rPr>
        <w:t xml:space="preserve"> </w:t>
      </w:r>
      <w:r>
        <w:rPr>
          <w:rFonts w:ascii="Times New Roman" w:hAnsi="Times New Roman" w:cs="Times New Roman"/>
        </w:rPr>
        <w:t xml:space="preserve">oversees </w:t>
      </w:r>
      <w:r w:rsidR="005B2E79">
        <w:rPr>
          <w:rFonts w:ascii="Times New Roman" w:hAnsi="Times New Roman" w:cs="Times New Roman"/>
        </w:rPr>
        <w:t>the</w:t>
      </w:r>
      <w:r>
        <w:rPr>
          <w:rFonts w:ascii="Times New Roman" w:hAnsi="Times New Roman" w:cs="Times New Roman"/>
        </w:rPr>
        <w:t xml:space="preserve"> Home Care Services Program (HCSP)</w:t>
      </w:r>
      <w:r w:rsidR="005B2E79">
        <w:rPr>
          <w:rFonts w:ascii="Times New Roman" w:hAnsi="Times New Roman" w:cs="Times New Roman"/>
        </w:rPr>
        <w:t>.</w:t>
      </w:r>
      <w:r>
        <w:rPr>
          <w:rFonts w:ascii="Times New Roman" w:hAnsi="Times New Roman" w:cs="Times New Roman"/>
        </w:rPr>
        <w:t xml:space="preserve"> </w:t>
      </w:r>
      <w:r w:rsidR="005B2E79" w:rsidRPr="005B2E79">
        <w:rPr>
          <w:rFonts w:ascii="Times New Roman" w:hAnsi="Times New Roman" w:cs="Times New Roman"/>
        </w:rPr>
        <w:t xml:space="preserve">Home Care programs </w:t>
      </w:r>
      <w:r w:rsidR="005B2E79">
        <w:rPr>
          <w:rFonts w:ascii="Times New Roman" w:hAnsi="Times New Roman" w:cs="Times New Roman"/>
        </w:rPr>
        <w:t xml:space="preserve">administered through </w:t>
      </w:r>
      <w:r w:rsidR="00ED4658">
        <w:rPr>
          <w:rFonts w:ascii="Times New Roman" w:hAnsi="Times New Roman" w:cs="Times New Roman"/>
        </w:rPr>
        <w:t xml:space="preserve">HRA/DSS </w:t>
      </w:r>
      <w:r w:rsidR="005B2E79" w:rsidRPr="005B2E79">
        <w:rPr>
          <w:rFonts w:ascii="Times New Roman" w:hAnsi="Times New Roman" w:cs="Times New Roman"/>
        </w:rPr>
        <w:t>are Medicaid-funded long-term-care programs designed to help eligible elderly or disabled individuals remain safely at home, rather than in a nursing home</w:t>
      </w:r>
      <w:r>
        <w:rPr>
          <w:rFonts w:ascii="Times New Roman" w:hAnsi="Times New Roman" w:cs="Times New Roman"/>
        </w:rPr>
        <w:t>.</w:t>
      </w:r>
      <w:r>
        <w:rPr>
          <w:rStyle w:val="FootnoteReference"/>
          <w:rFonts w:ascii="Times New Roman" w:hAnsi="Times New Roman" w:cs="Times New Roman"/>
        </w:rPr>
        <w:footnoteReference w:id="51"/>
      </w:r>
      <w:r>
        <w:rPr>
          <w:rFonts w:ascii="Times New Roman" w:hAnsi="Times New Roman" w:cs="Times New Roman"/>
        </w:rPr>
        <w:t xml:space="preserve"> </w:t>
      </w:r>
      <w:r w:rsidRPr="000A5E6E">
        <w:rPr>
          <w:rFonts w:ascii="Times New Roman" w:hAnsi="Times New Roman" w:cs="Times New Roman"/>
        </w:rPr>
        <w:t>While Home Care programs have different eligibility requirements, all Home Care programs require individuals to be eligible for Medicaid.</w:t>
      </w:r>
      <w:r>
        <w:rPr>
          <w:rStyle w:val="FootnoteReference"/>
          <w:rFonts w:ascii="Times New Roman" w:hAnsi="Times New Roman" w:cs="Times New Roman"/>
        </w:rPr>
        <w:footnoteReference w:id="52"/>
      </w:r>
    </w:p>
    <w:p w14:paraId="006141B3" w14:textId="77777777" w:rsidR="00D77C81" w:rsidRPr="000A5E6E" w:rsidRDefault="00D77C81" w:rsidP="00D77C81">
      <w:pPr>
        <w:spacing w:line="480" w:lineRule="auto"/>
        <w:ind w:firstLine="720"/>
        <w:jc w:val="both"/>
        <w:rPr>
          <w:rFonts w:ascii="Times New Roman" w:hAnsi="Times New Roman" w:cs="Times New Roman"/>
        </w:rPr>
      </w:pPr>
      <w:r w:rsidRPr="000A5E6E">
        <w:rPr>
          <w:rFonts w:ascii="Times New Roman" w:hAnsi="Times New Roman" w:cs="Times New Roman"/>
        </w:rPr>
        <w:t>The Home Care program options include:</w:t>
      </w:r>
    </w:p>
    <w:p w14:paraId="70DB04F6" w14:textId="44B44F86" w:rsidR="00D77C81" w:rsidRPr="00AF317B" w:rsidRDefault="00D77C81" w:rsidP="00AF317B">
      <w:pPr>
        <w:pStyle w:val="ListParagraph"/>
        <w:numPr>
          <w:ilvl w:val="0"/>
          <w:numId w:val="14"/>
        </w:numPr>
        <w:ind w:left="360"/>
        <w:contextualSpacing w:val="0"/>
        <w:jc w:val="both"/>
        <w:rPr>
          <w:rFonts w:ascii="Times New Roman" w:hAnsi="Times New Roman" w:cs="Times New Roman"/>
        </w:rPr>
      </w:pPr>
      <w:r w:rsidRPr="002E7B35">
        <w:rPr>
          <w:rFonts w:ascii="Times New Roman" w:hAnsi="Times New Roman" w:cs="Times New Roman"/>
          <w:u w:val="single"/>
        </w:rPr>
        <w:t>Personal Care (Medicaid-Funded Home Care)</w:t>
      </w:r>
      <w:r w:rsidRPr="002E7B35">
        <w:rPr>
          <w:rFonts w:ascii="Times New Roman" w:hAnsi="Times New Roman" w:cs="Times New Roman"/>
        </w:rPr>
        <w:t xml:space="preserve">: This program helps provide home attendant </w:t>
      </w:r>
      <w:r w:rsidRPr="00AF317B">
        <w:rPr>
          <w:rFonts w:ascii="Times New Roman" w:hAnsi="Times New Roman" w:cs="Times New Roman"/>
        </w:rPr>
        <w:t>and housekeeping services for individuals who require assistance performing at least one or more activities of daily life</w:t>
      </w:r>
      <w:r w:rsidR="00240B2A" w:rsidRPr="00AF317B">
        <w:rPr>
          <w:rFonts w:ascii="Times New Roman" w:hAnsi="Times New Roman" w:cs="Times New Roman"/>
        </w:rPr>
        <w:t xml:space="preserve"> (ADL)</w:t>
      </w:r>
      <w:r w:rsidRPr="00AF317B">
        <w:rPr>
          <w:rFonts w:ascii="Times New Roman" w:hAnsi="Times New Roman" w:cs="Times New Roman"/>
        </w:rPr>
        <w:t>. To meet the eligibility requirements, individuals must be Medicaid eligible and otherwise exempt from Managed Long-Term Care or Managed Care.</w:t>
      </w:r>
      <w:r w:rsidRPr="002E7B35">
        <w:rPr>
          <w:rStyle w:val="FootnoteReference"/>
          <w:rFonts w:ascii="Times New Roman" w:hAnsi="Times New Roman" w:cs="Times New Roman"/>
        </w:rPr>
        <w:footnoteReference w:id="53"/>
      </w:r>
      <w:r w:rsidRPr="00AF317B">
        <w:rPr>
          <w:rFonts w:ascii="Times New Roman" w:hAnsi="Times New Roman" w:cs="Times New Roman"/>
        </w:rPr>
        <w:t xml:space="preserve"> Personal care also includes:</w:t>
      </w:r>
    </w:p>
    <w:p w14:paraId="1D5A4FC6" w14:textId="1188F76D" w:rsidR="00D77C81" w:rsidRPr="002E7B35" w:rsidRDefault="00AC1C7C" w:rsidP="46CC5B82">
      <w:pPr>
        <w:numPr>
          <w:ilvl w:val="1"/>
          <w:numId w:val="12"/>
        </w:numPr>
        <w:shd w:val="clear" w:color="auto" w:fill="FFFFFF" w:themeFill="background1"/>
        <w:jc w:val="both"/>
        <w:rPr>
          <w:rFonts w:ascii="Times New Roman" w:hAnsi="Times New Roman" w:cs="Times New Roman"/>
        </w:rPr>
      </w:pPr>
      <w:hyperlink r:id="rId12" w:history="1">
        <w:r w:rsidR="00D77C81" w:rsidRPr="46CC5B82">
          <w:rPr>
            <w:rStyle w:val="Hyperlink"/>
            <w:rFonts w:ascii="Times New Roman" w:hAnsi="Times New Roman" w:cs="Times New Roman"/>
            <w:color w:val="auto"/>
          </w:rPr>
          <w:t>Consumer Directed Personal Assistance Program</w:t>
        </w:r>
      </w:hyperlink>
      <w:r w:rsidR="00D77C81" w:rsidRPr="002E7B35">
        <w:rPr>
          <w:rFonts w:ascii="Times New Roman" w:hAnsi="Times New Roman" w:cs="Times New Roman"/>
          <w:u w:val="single"/>
        </w:rPr>
        <w:t xml:space="preserve"> (CDPAP)</w:t>
      </w:r>
      <w:r w:rsidR="00D77C81" w:rsidRPr="002E7B35">
        <w:rPr>
          <w:rFonts w:ascii="Times New Roman" w:hAnsi="Times New Roman" w:cs="Times New Roman"/>
        </w:rPr>
        <w:t>: CDPAP is a Medicaid program providing services to chronically ill or physically disabled individuals who have a medical need for help with ADL’s or skilled nursing services. The prime benefit of CDPAP is that recipients have the flexibility and freedom in choosing their caregivers.</w:t>
      </w:r>
      <w:r w:rsidR="00D77C81" w:rsidRPr="002E7B35">
        <w:rPr>
          <w:rStyle w:val="FootnoteReference"/>
          <w:rFonts w:ascii="Times New Roman" w:hAnsi="Times New Roman" w:cs="Times New Roman"/>
        </w:rPr>
        <w:footnoteReference w:id="54"/>
      </w:r>
      <w:r w:rsidR="00D77C81" w:rsidRPr="002E7B35">
        <w:rPr>
          <w:rFonts w:ascii="Times New Roman" w:hAnsi="Times New Roman" w:cs="Times New Roman"/>
        </w:rPr>
        <w:t xml:space="preserve"> </w:t>
      </w:r>
    </w:p>
    <w:p w14:paraId="575FD804" w14:textId="0076CFEC" w:rsidR="000E63B3" w:rsidRPr="002E7B35" w:rsidRDefault="00D77C81" w:rsidP="19F37B29">
      <w:pPr>
        <w:pStyle w:val="NormalWeb"/>
        <w:numPr>
          <w:ilvl w:val="0"/>
          <w:numId w:val="12"/>
        </w:numPr>
        <w:shd w:val="clear" w:color="auto" w:fill="FFFFFF" w:themeFill="background1"/>
        <w:spacing w:before="0" w:beforeAutospacing="0" w:after="0" w:afterAutospacing="0"/>
        <w:ind w:left="360"/>
        <w:jc w:val="both"/>
      </w:pPr>
      <w:r w:rsidRPr="002E7B35">
        <w:rPr>
          <w:u w:val="single"/>
        </w:rPr>
        <w:t>Managed Long-Term Care (MLTC) Program</w:t>
      </w:r>
      <w:r w:rsidRPr="002E7B35">
        <w:t>: MLTC</w:t>
      </w:r>
      <w:r w:rsidRPr="58244890">
        <w:rPr>
          <w:b/>
          <w:bCs/>
        </w:rPr>
        <w:t xml:space="preserve"> </w:t>
      </w:r>
      <w:r w:rsidRPr="002E7B35">
        <w:t>seeks to provide the delivery of long-term services to people who are chronically ill or disabled who wish to remain at home and in close proximity to their communities rather than moving into congregate care. MLTC programs offers case management, nursing, HHAs, and home-attendant services, physical therapists for people who are Medicaid eligible, or eligible for both Medicaid and Medicare, and are medically eligible for long-term care services.</w:t>
      </w:r>
      <w:r w:rsidRPr="002E7B35">
        <w:rPr>
          <w:rStyle w:val="FootnoteReference"/>
          <w:rFonts w:eastAsia="Calibri"/>
        </w:rPr>
        <w:footnoteReference w:id="55"/>
      </w:r>
      <w:r w:rsidRPr="002E7B35">
        <w:t xml:space="preserve"> These services include home care and adult day care, and are provided through MLTC plans that are approved by the New York State </w:t>
      </w:r>
      <w:r w:rsidR="00EB465A">
        <w:t>H</w:t>
      </w:r>
      <w:r w:rsidR="27C8A5DD">
        <w:t>ea</w:t>
      </w:r>
      <w:r w:rsidRPr="002E7B35">
        <w:t>lth.</w:t>
      </w:r>
      <w:r w:rsidRPr="002E7B35">
        <w:rPr>
          <w:rStyle w:val="FootnoteReference"/>
          <w:rFonts w:eastAsia="Calibri"/>
        </w:rPr>
        <w:footnoteReference w:id="56"/>
      </w:r>
      <w:r w:rsidRPr="002E7B35">
        <w:t xml:space="preserve"> New York is in the process of transforming its long-term care system to one that ensures care management for all, and as such, enrollment in a MLTC plan may be mandatory or voluntary, depending on individual circumstances.</w:t>
      </w:r>
      <w:r w:rsidRPr="002E7B35">
        <w:rPr>
          <w:rStyle w:val="FootnoteReference"/>
          <w:rFonts w:eastAsia="Calibri"/>
        </w:rPr>
        <w:footnoteReference w:id="57"/>
      </w:r>
      <w:r w:rsidRPr="002E7B35">
        <w:t xml:space="preserve"> </w:t>
      </w:r>
    </w:p>
    <w:p w14:paraId="51804898" w14:textId="530FD784" w:rsidR="00D77C81" w:rsidRPr="00E759F6" w:rsidRDefault="00E759F6" w:rsidP="00E759F6">
      <w:pPr>
        <w:pStyle w:val="NormalWeb"/>
        <w:numPr>
          <w:ilvl w:val="1"/>
          <w:numId w:val="13"/>
        </w:numPr>
        <w:shd w:val="clear" w:color="auto" w:fill="FFFFFF"/>
        <w:spacing w:before="0" w:beforeAutospacing="0" w:after="0" w:afterAutospacing="0"/>
        <w:jc w:val="both"/>
      </w:pPr>
      <w:r>
        <w:t>Enrollment</w:t>
      </w:r>
      <w:r w:rsidRPr="000A5E6E">
        <w:t xml:space="preserve"> in a MLTC plan is </w:t>
      </w:r>
      <w:r w:rsidRPr="000A5E6E">
        <w:rPr>
          <w:i/>
        </w:rPr>
        <w:t>mandatory</w:t>
      </w:r>
      <w:r w:rsidRPr="000A5E6E">
        <w:t xml:space="preserve"> for those who</w:t>
      </w:r>
      <w:r>
        <w:t xml:space="preserve"> a</w:t>
      </w:r>
      <w:r w:rsidR="00D77C81" w:rsidRPr="000A5E6E">
        <w:t>re dual eligible (eligible for both Medicaid and Medicare)</w:t>
      </w:r>
      <w:r w:rsidR="00D77C81">
        <w:t xml:space="preserve">; </w:t>
      </w:r>
      <w:r w:rsidR="00D77C81" w:rsidRPr="000A5E6E">
        <w:t>over 21 years of age</w:t>
      </w:r>
      <w:r w:rsidR="00D77C81">
        <w:t>;</w:t>
      </w:r>
      <w:r w:rsidR="00D77C81" w:rsidRPr="000A5E6E">
        <w:t xml:space="preserve"> </w:t>
      </w:r>
      <w:r w:rsidR="00D77C81">
        <w:t xml:space="preserve">in </w:t>
      </w:r>
      <w:r w:rsidR="00D77C81" w:rsidRPr="000A5E6E">
        <w:t xml:space="preserve">need </w:t>
      </w:r>
      <w:r w:rsidR="00D77C81">
        <w:t xml:space="preserve">of </w:t>
      </w:r>
      <w:r w:rsidR="00D77C81" w:rsidRPr="000A5E6E">
        <w:t>community based long–term care services for more than 120 days</w:t>
      </w:r>
      <w:r w:rsidR="00D77C81">
        <w:t>; and reside</w:t>
      </w:r>
      <w:r w:rsidR="00D77C81" w:rsidRPr="00F37229">
        <w:t xml:space="preserve"> in NYC, Nassau, Suffolk</w:t>
      </w:r>
      <w:r w:rsidR="00D77C81">
        <w:t>,</w:t>
      </w:r>
      <w:r w:rsidR="00D77C81" w:rsidRPr="00F37229">
        <w:t xml:space="preserve"> or Westchester</w:t>
      </w:r>
      <w:r w:rsidR="00D77C81">
        <w:t xml:space="preserve"> counties</w:t>
      </w:r>
      <w:r w:rsidR="00D77C81" w:rsidRPr="00F37229">
        <w:t>.</w:t>
      </w:r>
    </w:p>
    <w:p w14:paraId="2B683A64" w14:textId="5C62DD03" w:rsidR="00D77C81" w:rsidRPr="00E759F6" w:rsidRDefault="00E759F6" w:rsidP="00E759F6">
      <w:pPr>
        <w:pStyle w:val="ListParagraph"/>
        <w:numPr>
          <w:ilvl w:val="1"/>
          <w:numId w:val="13"/>
        </w:numPr>
        <w:shd w:val="clear" w:color="auto" w:fill="FFFFFF"/>
        <w:contextualSpacing w:val="0"/>
        <w:jc w:val="both"/>
        <w:rPr>
          <w:rFonts w:ascii="Times New Roman" w:eastAsia="Times New Roman" w:hAnsi="Times New Roman" w:cs="Calibri"/>
        </w:rPr>
      </w:pPr>
      <w:r w:rsidRPr="00F37229">
        <w:rPr>
          <w:rFonts w:ascii="Times New Roman" w:eastAsia="Times New Roman" w:hAnsi="Times New Roman"/>
        </w:rPr>
        <w:t xml:space="preserve">Enrollment in MLTC plan is </w:t>
      </w:r>
      <w:r w:rsidRPr="4C52E2AE">
        <w:rPr>
          <w:rFonts w:ascii="Times New Roman" w:eastAsia="Times New Roman" w:hAnsi="Times New Roman"/>
          <w:i/>
          <w:iCs/>
        </w:rPr>
        <w:t xml:space="preserve">voluntary </w:t>
      </w:r>
      <w:r w:rsidRPr="00F37229">
        <w:rPr>
          <w:rFonts w:ascii="Times New Roman" w:eastAsia="Times New Roman" w:hAnsi="Times New Roman"/>
        </w:rPr>
        <w:t xml:space="preserve">for those who </w:t>
      </w:r>
      <w:r>
        <w:rPr>
          <w:rFonts w:ascii="Times New Roman" w:eastAsia="Times New Roman" w:hAnsi="Times New Roman"/>
        </w:rPr>
        <w:t>a</w:t>
      </w:r>
      <w:r w:rsidR="00D77C81" w:rsidRPr="00F37229">
        <w:rPr>
          <w:rFonts w:ascii="Times New Roman" w:eastAsia="Times New Roman" w:hAnsi="Times New Roman"/>
        </w:rPr>
        <w:t>re dual eligible</w:t>
      </w:r>
      <w:r w:rsidR="00D77C81">
        <w:rPr>
          <w:rFonts w:ascii="Times New Roman" w:eastAsia="Times New Roman" w:hAnsi="Times New Roman"/>
        </w:rPr>
        <w:t>;</w:t>
      </w:r>
      <w:r w:rsidR="00D77C81" w:rsidRPr="00F37229">
        <w:rPr>
          <w:rFonts w:ascii="Times New Roman" w:eastAsia="Times New Roman" w:hAnsi="Times New Roman"/>
        </w:rPr>
        <w:t xml:space="preserve"> are 18 through 21 years of age</w:t>
      </w:r>
      <w:r w:rsidR="00D77C81">
        <w:rPr>
          <w:rFonts w:ascii="Times New Roman" w:eastAsia="Times New Roman" w:hAnsi="Times New Roman"/>
        </w:rPr>
        <w:t>;</w:t>
      </w:r>
      <w:r w:rsidR="00D77C81" w:rsidRPr="00F37229">
        <w:rPr>
          <w:rFonts w:ascii="Times New Roman" w:eastAsia="Times New Roman" w:hAnsi="Times New Roman"/>
        </w:rPr>
        <w:t xml:space="preserve"> need community-based long term care services for more than 120 days</w:t>
      </w:r>
      <w:r w:rsidR="00D77C81">
        <w:rPr>
          <w:rFonts w:ascii="Times New Roman" w:eastAsia="Times New Roman" w:hAnsi="Times New Roman"/>
        </w:rPr>
        <w:t>;</w:t>
      </w:r>
      <w:r w:rsidR="00D77C81" w:rsidRPr="00F37229">
        <w:rPr>
          <w:rFonts w:ascii="Times New Roman" w:eastAsia="Times New Roman" w:hAnsi="Times New Roman"/>
        </w:rPr>
        <w:t xml:space="preserve"> assessed as nursing home eligible</w:t>
      </w:r>
      <w:r w:rsidR="00D77C81">
        <w:rPr>
          <w:rFonts w:ascii="Times New Roman" w:eastAsia="Times New Roman" w:hAnsi="Times New Roman"/>
        </w:rPr>
        <w:t xml:space="preserve"> or; a</w:t>
      </w:r>
      <w:r w:rsidR="00D77C81" w:rsidRPr="00270DEF">
        <w:rPr>
          <w:rFonts w:ascii="Times New Roman" w:eastAsia="Times New Roman" w:hAnsi="Times New Roman"/>
        </w:rPr>
        <w:t>re non–dual eligible</w:t>
      </w:r>
      <w:r w:rsidR="00D77C81">
        <w:rPr>
          <w:rFonts w:ascii="Times New Roman" w:eastAsia="Times New Roman" w:hAnsi="Times New Roman"/>
        </w:rPr>
        <w:t>;</w:t>
      </w:r>
      <w:r w:rsidR="00D77C81" w:rsidRPr="00270DEF">
        <w:rPr>
          <w:rFonts w:ascii="Times New Roman" w:eastAsia="Times New Roman" w:hAnsi="Times New Roman"/>
        </w:rPr>
        <w:t xml:space="preserve"> over 18 years of age</w:t>
      </w:r>
      <w:r w:rsidR="00D77C81">
        <w:rPr>
          <w:rFonts w:ascii="Times New Roman" w:eastAsia="Times New Roman" w:hAnsi="Times New Roman"/>
        </w:rPr>
        <w:t>;</w:t>
      </w:r>
      <w:r w:rsidR="00D77C81" w:rsidRPr="00270DEF">
        <w:rPr>
          <w:rFonts w:ascii="Times New Roman" w:eastAsia="Times New Roman" w:hAnsi="Times New Roman"/>
        </w:rPr>
        <w:t xml:space="preserve"> and are assessed as nursing home eligible</w:t>
      </w:r>
      <w:r w:rsidR="00D77C81">
        <w:rPr>
          <w:rFonts w:ascii="Times New Roman" w:eastAsia="Times New Roman" w:hAnsi="Times New Roman"/>
        </w:rPr>
        <w:t xml:space="preserve">. </w:t>
      </w:r>
      <w:r w:rsidR="00D77C81">
        <w:rPr>
          <w:rStyle w:val="FootnoteReference"/>
          <w:rFonts w:ascii="Times New Roman" w:eastAsia="Times New Roman" w:hAnsi="Times New Roman"/>
        </w:rPr>
        <w:footnoteReference w:id="58"/>
      </w:r>
    </w:p>
    <w:p w14:paraId="5894D642" w14:textId="77777777" w:rsidR="00D77C81" w:rsidRPr="000A5E6E" w:rsidRDefault="00D77C81" w:rsidP="58244890">
      <w:pPr>
        <w:pStyle w:val="ListParagraph"/>
        <w:numPr>
          <w:ilvl w:val="0"/>
          <w:numId w:val="13"/>
        </w:numPr>
        <w:shd w:val="clear" w:color="auto" w:fill="FFFFFF"/>
        <w:contextualSpacing w:val="0"/>
        <w:jc w:val="both"/>
        <w:rPr>
          <w:rFonts w:ascii="Times New Roman" w:eastAsia="Times New Roman" w:hAnsi="Times New Roman"/>
          <w:b/>
          <w:bCs/>
        </w:rPr>
      </w:pPr>
      <w:r w:rsidRPr="00F37229">
        <w:rPr>
          <w:rFonts w:ascii="Times New Roman" w:hAnsi="Times New Roman"/>
          <w:u w:val="single"/>
        </w:rPr>
        <w:t>Adult Care Facilities</w:t>
      </w:r>
      <w:r>
        <w:rPr>
          <w:rFonts w:ascii="Times New Roman" w:hAnsi="Times New Roman"/>
          <w:u w:val="single"/>
        </w:rPr>
        <w:t xml:space="preserve"> (ACF)</w:t>
      </w:r>
      <w:r w:rsidRPr="00F37229">
        <w:rPr>
          <w:rFonts w:ascii="Times New Roman" w:hAnsi="Times New Roman"/>
          <w:u w:val="single"/>
        </w:rPr>
        <w:t>/Assisted Living</w:t>
      </w:r>
      <w:r w:rsidRPr="00F37229">
        <w:rPr>
          <w:rFonts w:ascii="Times New Roman" w:hAnsi="Times New Roman"/>
        </w:rPr>
        <w:t>:</w:t>
      </w:r>
      <w:r w:rsidRPr="58244890">
        <w:rPr>
          <w:rFonts w:ascii="Times New Roman" w:hAnsi="Times New Roman"/>
          <w:b/>
          <w:bCs/>
        </w:rPr>
        <w:t xml:space="preserve"> </w:t>
      </w:r>
      <w:r>
        <w:rPr>
          <w:rFonts w:ascii="Times New Roman" w:hAnsi="Times New Roman"/>
          <w:shd w:val="clear" w:color="auto" w:fill="FFFFFF"/>
        </w:rPr>
        <w:t xml:space="preserve">ACF </w:t>
      </w:r>
      <w:r w:rsidRPr="000A5E6E">
        <w:rPr>
          <w:rFonts w:ascii="Times New Roman" w:hAnsi="Times New Roman"/>
          <w:shd w:val="clear" w:color="auto" w:fill="FFFFFF"/>
        </w:rPr>
        <w:t xml:space="preserve">provide long-term, non-medical residential services to adults who are substantially unable to live independently due to physical, mental, or other limitations associated with age or other factors. Residents must not require the continual medical or nursing services provided in acute care hospitals, in-patient psychiatric facilities, skilled nursing homes, or other health related facilities, as </w:t>
      </w:r>
      <w:r>
        <w:rPr>
          <w:rFonts w:ascii="Times New Roman" w:hAnsi="Times New Roman"/>
          <w:shd w:val="clear" w:color="auto" w:fill="FFFFFF"/>
        </w:rPr>
        <w:t>ACF</w:t>
      </w:r>
      <w:r w:rsidRPr="000A5E6E">
        <w:rPr>
          <w:rFonts w:ascii="Times New Roman" w:hAnsi="Times New Roman"/>
          <w:shd w:val="clear" w:color="auto" w:fill="FFFFFF"/>
        </w:rPr>
        <w:t xml:space="preserve"> are not licensed to provide for such nursing or medical care.</w:t>
      </w:r>
      <w:r w:rsidRPr="000A5E6E">
        <w:rPr>
          <w:rStyle w:val="FootnoteReference"/>
          <w:rFonts w:ascii="Times New Roman" w:hAnsi="Times New Roman"/>
          <w:shd w:val="clear" w:color="auto" w:fill="FFFFFF"/>
        </w:rPr>
        <w:footnoteReference w:id="59"/>
      </w:r>
    </w:p>
    <w:p w14:paraId="60EC8A33" w14:textId="77777777" w:rsidR="00D77C81" w:rsidRPr="000A5E6E" w:rsidRDefault="00D77C81" w:rsidP="58244890">
      <w:pPr>
        <w:pStyle w:val="ListParagraph"/>
        <w:numPr>
          <w:ilvl w:val="0"/>
          <w:numId w:val="13"/>
        </w:numPr>
        <w:shd w:val="clear" w:color="auto" w:fill="FFFFFF"/>
        <w:contextualSpacing w:val="0"/>
        <w:jc w:val="both"/>
        <w:rPr>
          <w:rFonts w:ascii="Times New Roman" w:eastAsia="Times New Roman" w:hAnsi="Times New Roman"/>
          <w:b/>
          <w:bCs/>
        </w:rPr>
      </w:pPr>
      <w:r w:rsidRPr="00437E77">
        <w:rPr>
          <w:rFonts w:ascii="Times New Roman" w:hAnsi="Times New Roman"/>
          <w:u w:val="single"/>
        </w:rPr>
        <w:t>Care-At-Home Program</w:t>
      </w:r>
      <w:r w:rsidRPr="00437E77">
        <w:rPr>
          <w:rFonts w:ascii="Times New Roman" w:hAnsi="Times New Roman"/>
        </w:rPr>
        <w:t>:</w:t>
      </w:r>
      <w:r w:rsidRPr="58244890">
        <w:rPr>
          <w:rFonts w:ascii="Times New Roman" w:hAnsi="Times New Roman"/>
          <w:b/>
          <w:bCs/>
        </w:rPr>
        <w:t xml:space="preserve"> </w:t>
      </w:r>
      <w:r>
        <w:rPr>
          <w:rFonts w:ascii="Times New Roman" w:hAnsi="Times New Roman"/>
        </w:rPr>
        <w:t>This program p</w:t>
      </w:r>
      <w:r w:rsidRPr="000A5E6E">
        <w:rPr>
          <w:rFonts w:ascii="Times New Roman" w:hAnsi="Times New Roman"/>
        </w:rPr>
        <w:t xml:space="preserve">rovides </w:t>
      </w:r>
      <w:r>
        <w:rPr>
          <w:rFonts w:ascii="Times New Roman" w:hAnsi="Times New Roman"/>
        </w:rPr>
        <w:t>medical</w:t>
      </w:r>
      <w:r w:rsidRPr="000A5E6E">
        <w:rPr>
          <w:rFonts w:ascii="Times New Roman" w:hAnsi="Times New Roman"/>
        </w:rPr>
        <w:t xml:space="preserve"> support services for </w:t>
      </w:r>
      <w:r>
        <w:rPr>
          <w:rFonts w:ascii="Times New Roman" w:hAnsi="Times New Roman"/>
        </w:rPr>
        <w:t xml:space="preserve">children who are </w:t>
      </w:r>
      <w:r w:rsidRPr="000A5E6E">
        <w:rPr>
          <w:rFonts w:ascii="Times New Roman" w:hAnsi="Times New Roman"/>
        </w:rPr>
        <w:t xml:space="preserve">severely disabled </w:t>
      </w:r>
      <w:r>
        <w:rPr>
          <w:rFonts w:ascii="Times New Roman" w:hAnsi="Times New Roman"/>
        </w:rPr>
        <w:t>and might</w:t>
      </w:r>
      <w:r w:rsidRPr="000A5E6E">
        <w:rPr>
          <w:rFonts w:ascii="Times New Roman" w:hAnsi="Times New Roman"/>
        </w:rPr>
        <w:t xml:space="preserve"> otherwise be </w:t>
      </w:r>
      <w:r>
        <w:rPr>
          <w:rFonts w:ascii="Times New Roman" w:hAnsi="Times New Roman"/>
        </w:rPr>
        <w:t>relegated</w:t>
      </w:r>
      <w:r w:rsidRPr="000A5E6E">
        <w:rPr>
          <w:rFonts w:ascii="Times New Roman" w:hAnsi="Times New Roman"/>
        </w:rPr>
        <w:t xml:space="preserve"> to remain</w:t>
      </w:r>
      <w:r>
        <w:rPr>
          <w:rFonts w:ascii="Times New Roman" w:hAnsi="Times New Roman"/>
        </w:rPr>
        <w:t>ing</w:t>
      </w:r>
      <w:r w:rsidRPr="000A5E6E">
        <w:rPr>
          <w:rFonts w:ascii="Times New Roman" w:hAnsi="Times New Roman"/>
        </w:rPr>
        <w:t xml:space="preserve"> institutionalized. Children </w:t>
      </w:r>
      <w:r>
        <w:rPr>
          <w:rFonts w:ascii="Times New Roman" w:hAnsi="Times New Roman"/>
        </w:rPr>
        <w:t xml:space="preserve">are </w:t>
      </w:r>
      <w:r w:rsidRPr="000A5E6E">
        <w:rPr>
          <w:rFonts w:ascii="Times New Roman" w:hAnsi="Times New Roman"/>
        </w:rPr>
        <w:t>eligible if they</w:t>
      </w:r>
      <w:r>
        <w:rPr>
          <w:rFonts w:ascii="Times New Roman" w:hAnsi="Times New Roman"/>
        </w:rPr>
        <w:t xml:space="preserve"> are under 18 years of age and have been </w:t>
      </w:r>
      <w:r w:rsidRPr="000A5E6E">
        <w:rPr>
          <w:rFonts w:ascii="Times New Roman" w:hAnsi="Times New Roman"/>
        </w:rPr>
        <w:t>determined</w:t>
      </w:r>
      <w:r>
        <w:rPr>
          <w:rFonts w:ascii="Times New Roman" w:hAnsi="Times New Roman"/>
        </w:rPr>
        <w:t xml:space="preserve"> to be</w:t>
      </w:r>
      <w:r w:rsidRPr="000A5E6E">
        <w:rPr>
          <w:rFonts w:ascii="Times New Roman" w:hAnsi="Times New Roman"/>
        </w:rPr>
        <w:t xml:space="preserve"> disabled based on Supplemental Security Insurance (SSI) rules</w:t>
      </w:r>
      <w:r>
        <w:rPr>
          <w:rFonts w:ascii="Times New Roman" w:hAnsi="Times New Roman"/>
        </w:rPr>
        <w:t xml:space="preserve"> and therefore </w:t>
      </w:r>
      <w:r w:rsidRPr="000A5E6E">
        <w:rPr>
          <w:rFonts w:ascii="Times New Roman" w:hAnsi="Times New Roman"/>
        </w:rPr>
        <w:t>require the level of care provided in a skilled nursing facility or a hospital</w:t>
      </w:r>
      <w:r>
        <w:rPr>
          <w:rFonts w:ascii="Times New Roman" w:hAnsi="Times New Roman"/>
        </w:rPr>
        <w:t>.  This also applies to children who have</w:t>
      </w:r>
      <w:r w:rsidRPr="000A5E6E">
        <w:rPr>
          <w:rFonts w:ascii="Times New Roman" w:hAnsi="Times New Roman"/>
        </w:rPr>
        <w:t xml:space="preserve"> </w:t>
      </w:r>
      <w:r>
        <w:rPr>
          <w:rFonts w:ascii="Times New Roman" w:hAnsi="Times New Roman"/>
        </w:rPr>
        <w:t xml:space="preserve">intellectual and </w:t>
      </w:r>
      <w:r w:rsidRPr="000A5E6E">
        <w:rPr>
          <w:rFonts w:ascii="Times New Roman" w:hAnsi="Times New Roman"/>
        </w:rPr>
        <w:t>developmental disabilities</w:t>
      </w:r>
      <w:r>
        <w:rPr>
          <w:rFonts w:ascii="Times New Roman" w:hAnsi="Times New Roman"/>
        </w:rPr>
        <w:t xml:space="preserve"> (I/DD)</w:t>
      </w:r>
      <w:r w:rsidRPr="000A5E6E">
        <w:rPr>
          <w:rFonts w:ascii="Times New Roman" w:hAnsi="Times New Roman"/>
        </w:rPr>
        <w:t xml:space="preserve"> </w:t>
      </w:r>
      <w:r>
        <w:rPr>
          <w:rFonts w:ascii="Times New Roman" w:hAnsi="Times New Roman"/>
        </w:rPr>
        <w:t>with</w:t>
      </w:r>
      <w:r w:rsidRPr="000A5E6E">
        <w:rPr>
          <w:rFonts w:ascii="Times New Roman" w:hAnsi="Times New Roman"/>
        </w:rPr>
        <w:t xml:space="preserve"> complicated medical needs</w:t>
      </w:r>
      <w:r>
        <w:rPr>
          <w:rFonts w:ascii="Times New Roman" w:hAnsi="Times New Roman"/>
        </w:rPr>
        <w:t xml:space="preserve"> who </w:t>
      </w:r>
      <w:r w:rsidRPr="000A5E6E">
        <w:rPr>
          <w:rFonts w:ascii="Times New Roman" w:hAnsi="Times New Roman"/>
        </w:rPr>
        <w:t xml:space="preserve">can live safely at home </w:t>
      </w:r>
      <w:r>
        <w:rPr>
          <w:rFonts w:ascii="Times New Roman" w:hAnsi="Times New Roman"/>
        </w:rPr>
        <w:t>with the</w:t>
      </w:r>
      <w:r w:rsidRPr="000A5E6E">
        <w:rPr>
          <w:rFonts w:ascii="Times New Roman" w:hAnsi="Times New Roman"/>
        </w:rPr>
        <w:t xml:space="preserve"> necessary </w:t>
      </w:r>
      <w:r>
        <w:rPr>
          <w:rFonts w:ascii="Times New Roman" w:hAnsi="Times New Roman"/>
        </w:rPr>
        <w:t xml:space="preserve">medical and support </w:t>
      </w:r>
      <w:r w:rsidRPr="000A5E6E">
        <w:rPr>
          <w:rFonts w:ascii="Times New Roman" w:hAnsi="Times New Roman"/>
        </w:rPr>
        <w:t>services.</w:t>
      </w:r>
      <w:r w:rsidRPr="000A5E6E">
        <w:rPr>
          <w:rStyle w:val="FootnoteReference"/>
          <w:rFonts w:ascii="Times New Roman" w:hAnsi="Times New Roman"/>
        </w:rPr>
        <w:footnoteReference w:id="60"/>
      </w:r>
    </w:p>
    <w:p w14:paraId="1DAA2952" w14:textId="25AD030F" w:rsidR="009E0377" w:rsidRPr="00AF317B" w:rsidRDefault="00D77C81" w:rsidP="00AF317B">
      <w:pPr>
        <w:pStyle w:val="ListParagraph"/>
        <w:numPr>
          <w:ilvl w:val="0"/>
          <w:numId w:val="13"/>
        </w:numPr>
        <w:contextualSpacing w:val="0"/>
        <w:jc w:val="both"/>
        <w:rPr>
          <w:rFonts w:ascii="Times New Roman" w:eastAsia="Times New Roman" w:hAnsi="Times New Roman"/>
        </w:rPr>
      </w:pPr>
      <w:r w:rsidRPr="00427CB0">
        <w:rPr>
          <w:rFonts w:ascii="Times New Roman" w:eastAsia="Times New Roman" w:hAnsi="Times New Roman"/>
          <w:u w:val="single"/>
        </w:rPr>
        <w:t>Long Term Home Health Care Program</w:t>
      </w:r>
      <w:r w:rsidRPr="58244890">
        <w:rPr>
          <w:rFonts w:ascii="Times New Roman" w:eastAsia="Times New Roman" w:hAnsi="Times New Roman"/>
          <w:b/>
          <w:bCs/>
        </w:rPr>
        <w:t>:</w:t>
      </w:r>
      <w:r w:rsidRPr="00427CB0">
        <w:rPr>
          <w:rFonts w:ascii="Times New Roman" w:eastAsia="Times New Roman" w:hAnsi="Times New Roman"/>
        </w:rPr>
        <w:t xml:space="preserve"> These programs provide necessary medical, nursing, and rehabilitative care provided at home to persons who are medically eligible for placement in a nursing home. Participants must have care costs which are less than the nursing home cost </w:t>
      </w:r>
      <w:r w:rsidRPr="00F945EF">
        <w:rPr>
          <w:rFonts w:ascii="Times New Roman" w:eastAsia="Times New Roman" w:hAnsi="Times New Roman"/>
        </w:rPr>
        <w:t>in the local county. These programs and plans are offered to participants through a hospital discharge planner, HCSP, or a Long Term Home Health Care Provider.</w:t>
      </w:r>
      <w:r w:rsidRPr="00F945EF">
        <w:rPr>
          <w:rStyle w:val="FootnoteReference"/>
          <w:rFonts w:ascii="Times New Roman" w:eastAsia="Times New Roman" w:hAnsi="Times New Roman"/>
        </w:rPr>
        <w:footnoteReference w:id="61"/>
      </w:r>
    </w:p>
    <w:p w14:paraId="31A97BFB" w14:textId="0FAEA5EF" w:rsidR="00D77C81" w:rsidRPr="00F945EF" w:rsidRDefault="00D77C81" w:rsidP="00D77C81">
      <w:pPr>
        <w:spacing w:line="480" w:lineRule="auto"/>
        <w:jc w:val="both"/>
        <w:rPr>
          <w:rFonts w:ascii="Times New Roman" w:hAnsi="Times New Roman" w:cs="Times New Roman"/>
          <w:shd w:val="clear" w:color="auto" w:fill="FFFFFF"/>
        </w:rPr>
      </w:pPr>
      <w:r w:rsidRPr="00F945EF">
        <w:rPr>
          <w:rFonts w:ascii="Times New Roman" w:eastAsia="Times New Roman" w:hAnsi="Times New Roman" w:cs="Times New Roman"/>
        </w:rPr>
        <w:tab/>
      </w:r>
      <w:r w:rsidRPr="00F945EF">
        <w:rPr>
          <w:rFonts w:ascii="Times New Roman" w:hAnsi="Times New Roman" w:cs="Times New Roman"/>
          <w:shd w:val="clear" w:color="auto" w:fill="FFFFFF"/>
        </w:rPr>
        <w:t xml:space="preserve">New Yorkers seeking assistance </w:t>
      </w:r>
      <w:r w:rsidR="00314A8A">
        <w:rPr>
          <w:rFonts w:ascii="Times New Roman" w:hAnsi="Times New Roman" w:cs="Times New Roman"/>
          <w:shd w:val="clear" w:color="auto" w:fill="FFFFFF"/>
        </w:rPr>
        <w:t xml:space="preserve">regarding any of the above-mentioned </w:t>
      </w:r>
      <w:r w:rsidR="00E3015C">
        <w:rPr>
          <w:rFonts w:ascii="Times New Roman" w:hAnsi="Times New Roman" w:cs="Times New Roman"/>
          <w:shd w:val="clear" w:color="auto" w:fill="FFFFFF"/>
        </w:rPr>
        <w:t xml:space="preserve">home care </w:t>
      </w:r>
      <w:r w:rsidR="008D6E1A">
        <w:rPr>
          <w:rFonts w:ascii="Times New Roman" w:hAnsi="Times New Roman" w:cs="Times New Roman"/>
          <w:shd w:val="clear" w:color="auto" w:fill="FFFFFF"/>
        </w:rPr>
        <w:t xml:space="preserve">services </w:t>
      </w:r>
      <w:r w:rsidR="00E3015C">
        <w:rPr>
          <w:rFonts w:ascii="Times New Roman" w:hAnsi="Times New Roman" w:cs="Times New Roman"/>
          <w:shd w:val="clear" w:color="auto" w:fill="FFFFFF"/>
        </w:rPr>
        <w:t xml:space="preserve">programs </w:t>
      </w:r>
      <w:r w:rsidRPr="00F945EF">
        <w:rPr>
          <w:rFonts w:ascii="Times New Roman" w:hAnsi="Times New Roman" w:cs="Times New Roman"/>
          <w:shd w:val="clear" w:color="auto" w:fill="FFFFFF"/>
        </w:rPr>
        <w:t>can call an HRA hotline</w:t>
      </w:r>
      <w:r w:rsidR="00D8634C" w:rsidRPr="00F945EF">
        <w:rPr>
          <w:rStyle w:val="FootnoteReference"/>
          <w:rFonts w:ascii="Times New Roman" w:hAnsi="Times New Roman" w:cs="Times New Roman"/>
          <w:shd w:val="clear" w:color="auto" w:fill="FFFFFF"/>
        </w:rPr>
        <w:footnoteReference w:id="62"/>
      </w:r>
      <w:r w:rsidR="00D8634C" w:rsidRPr="00F945EF">
        <w:rPr>
          <w:rFonts w:ascii="Times New Roman" w:hAnsi="Times New Roman" w:cs="Times New Roman"/>
          <w:shd w:val="clear" w:color="auto" w:fill="FFFFFF"/>
        </w:rPr>
        <w:t xml:space="preserve"> </w:t>
      </w:r>
      <w:r w:rsidR="00D8634C">
        <w:rPr>
          <w:rFonts w:ascii="Times New Roman" w:hAnsi="Times New Roman" w:cs="Times New Roman"/>
          <w:shd w:val="clear" w:color="auto" w:fill="FFFFFF"/>
        </w:rPr>
        <w:t xml:space="preserve"> </w:t>
      </w:r>
      <w:r w:rsidRPr="00F945EF">
        <w:rPr>
          <w:rFonts w:ascii="Times New Roman" w:hAnsi="Times New Roman" w:cs="Times New Roman"/>
          <w:shd w:val="clear" w:color="auto" w:fill="FFFFFF"/>
        </w:rPr>
        <w:t xml:space="preserve">or visit their local </w:t>
      </w:r>
      <w:r w:rsidR="00C728E3" w:rsidRPr="00C728E3">
        <w:rPr>
          <w:rFonts w:ascii="Times New Roman" w:hAnsi="Times New Roman" w:cs="Times New Roman"/>
          <w:shd w:val="clear" w:color="auto" w:fill="FFFFFF"/>
        </w:rPr>
        <w:t>Community Alternative System</w:t>
      </w:r>
      <w:r w:rsidR="00A75253">
        <w:rPr>
          <w:rFonts w:ascii="Times New Roman" w:hAnsi="Times New Roman" w:cs="Times New Roman"/>
          <w:shd w:val="clear" w:color="auto" w:fill="FFFFFF"/>
        </w:rPr>
        <w:t>s</w:t>
      </w:r>
      <w:r w:rsidR="00C728E3" w:rsidRPr="00C728E3">
        <w:rPr>
          <w:rFonts w:ascii="Times New Roman" w:hAnsi="Times New Roman" w:cs="Times New Roman"/>
          <w:shd w:val="clear" w:color="auto" w:fill="FFFFFF"/>
        </w:rPr>
        <w:t xml:space="preserve"> Agency</w:t>
      </w:r>
      <w:r w:rsidR="00C728E3" w:rsidRPr="00F945EF">
        <w:rPr>
          <w:rFonts w:ascii="Times New Roman" w:hAnsi="Times New Roman" w:cs="Times New Roman"/>
          <w:shd w:val="clear" w:color="auto" w:fill="FFFFFF"/>
        </w:rPr>
        <w:t xml:space="preserve"> </w:t>
      </w:r>
      <w:r w:rsidR="00C96CC4">
        <w:rPr>
          <w:rFonts w:ascii="Times New Roman" w:hAnsi="Times New Roman" w:cs="Times New Roman"/>
          <w:shd w:val="clear" w:color="auto" w:fill="FFFFFF"/>
        </w:rPr>
        <w:t>(</w:t>
      </w:r>
      <w:r w:rsidRPr="00F945EF">
        <w:rPr>
          <w:rFonts w:ascii="Times New Roman" w:hAnsi="Times New Roman" w:cs="Times New Roman"/>
          <w:shd w:val="clear" w:color="auto" w:fill="FFFFFF"/>
        </w:rPr>
        <w:t>CASA</w:t>
      </w:r>
      <w:r w:rsidR="00C96CC4">
        <w:rPr>
          <w:rFonts w:ascii="Times New Roman" w:hAnsi="Times New Roman" w:cs="Times New Roman"/>
          <w:shd w:val="clear" w:color="auto" w:fill="FFFFFF"/>
        </w:rPr>
        <w:t>)</w:t>
      </w:r>
      <w:r w:rsidRPr="00F945EF">
        <w:rPr>
          <w:rFonts w:ascii="Times New Roman" w:hAnsi="Times New Roman" w:cs="Times New Roman"/>
          <w:shd w:val="clear" w:color="auto" w:fill="FFFFFF"/>
        </w:rPr>
        <w:t xml:space="preserve"> Office</w:t>
      </w:r>
      <w:r w:rsidR="00C728E3" w:rsidRPr="58244890">
        <w:rPr>
          <w:rFonts w:ascii="Times New Roman" w:hAnsi="Times New Roman" w:cs="Times New Roman"/>
          <w:sz w:val="20"/>
          <w:szCs w:val="20"/>
        </w:rPr>
        <w:t xml:space="preserve"> </w:t>
      </w:r>
      <w:r w:rsidR="00C728E3" w:rsidRPr="00C728E3">
        <w:rPr>
          <w:rFonts w:ascii="Times New Roman" w:hAnsi="Times New Roman" w:cs="Times New Roman"/>
          <w:shd w:val="clear" w:color="auto" w:fill="FFFFFF"/>
        </w:rPr>
        <w:t>through which HRA determines the personal care eligibility of disabled or frail Medicaid recipients</w:t>
      </w:r>
      <w:r w:rsidRPr="00F945EF">
        <w:rPr>
          <w:rFonts w:ascii="Times New Roman" w:hAnsi="Times New Roman" w:cs="Times New Roman"/>
          <w:shd w:val="clear" w:color="auto" w:fill="FFFFFF"/>
        </w:rPr>
        <w:t>.</w:t>
      </w:r>
      <w:r>
        <w:rPr>
          <w:rStyle w:val="FootnoteReference"/>
          <w:rFonts w:ascii="Times New Roman" w:hAnsi="Times New Roman" w:cs="Times New Roman"/>
          <w:shd w:val="clear" w:color="auto" w:fill="FFFFFF"/>
        </w:rPr>
        <w:footnoteReference w:id="63"/>
      </w:r>
      <w:r w:rsidRPr="00F945EF">
        <w:rPr>
          <w:rFonts w:ascii="Times New Roman" w:hAnsi="Times New Roman" w:cs="Times New Roman"/>
          <w:shd w:val="clear" w:color="auto" w:fill="FFFFFF"/>
        </w:rPr>
        <w:t xml:space="preserve"> </w:t>
      </w:r>
    </w:p>
    <w:p w14:paraId="4E0615B0" w14:textId="77777777" w:rsidR="00D77C81" w:rsidRPr="00F8657C" w:rsidRDefault="00D77C81" w:rsidP="00D77C81">
      <w:pPr>
        <w:shd w:val="clear" w:color="auto" w:fill="FFFFFF"/>
        <w:spacing w:line="480" w:lineRule="auto"/>
        <w:jc w:val="both"/>
        <w:rPr>
          <w:rFonts w:ascii="Times New Roman" w:hAnsi="Times New Roman" w:cs="Times New Roman"/>
          <w:shd w:val="clear" w:color="auto" w:fill="FFFFFF"/>
        </w:rPr>
      </w:pPr>
      <w:r w:rsidRPr="00F8657C">
        <w:rPr>
          <w:rFonts w:ascii="Times New Roman" w:hAnsi="Times New Roman" w:cs="Times New Roman"/>
          <w:i/>
          <w:shd w:val="clear" w:color="auto" w:fill="FFFFFF"/>
        </w:rPr>
        <w:t>Department for the Aging Program</w:t>
      </w:r>
    </w:p>
    <w:p w14:paraId="5A7AE20B" w14:textId="7E0CEDCA" w:rsidR="00D77C81" w:rsidRPr="004279C1" w:rsidRDefault="4C52E2AE" w:rsidP="00D77C81">
      <w:pPr>
        <w:spacing w:line="480" w:lineRule="auto"/>
        <w:ind w:firstLine="720"/>
        <w:jc w:val="both"/>
        <w:rPr>
          <w:rFonts w:ascii="Times New Roman" w:hAnsi="Times New Roman" w:cs="Times New Roman"/>
        </w:rPr>
      </w:pPr>
      <w:r w:rsidRPr="4C52E2AE">
        <w:rPr>
          <w:rFonts w:ascii="Times New Roman" w:hAnsi="Times New Roman" w:cs="Times New Roman"/>
        </w:rPr>
        <w:t>DFTA</w:t>
      </w:r>
      <w:r w:rsidR="00D77C81" w:rsidRPr="004279C1">
        <w:rPr>
          <w:rFonts w:ascii="Times New Roman" w:hAnsi="Times New Roman" w:cs="Times New Roman"/>
        </w:rPr>
        <w:t xml:space="preserve"> works with case-</w:t>
      </w:r>
      <w:r w:rsidR="00D77C81">
        <w:rPr>
          <w:rFonts w:ascii="Times New Roman" w:hAnsi="Times New Roman" w:cs="Times New Roman"/>
        </w:rPr>
        <w:t>management agencies to offer in-</w:t>
      </w:r>
      <w:r w:rsidR="00D77C81" w:rsidRPr="004279C1">
        <w:rPr>
          <w:rFonts w:ascii="Times New Roman" w:hAnsi="Times New Roman" w:cs="Times New Roman"/>
        </w:rPr>
        <w:t>home care to individuals aged 60 and older</w:t>
      </w:r>
      <w:r w:rsidR="00D77C81">
        <w:rPr>
          <w:rFonts w:ascii="Times New Roman" w:hAnsi="Times New Roman" w:cs="Times New Roman"/>
        </w:rPr>
        <w:t xml:space="preserve"> who do not otherwise qualify for programs under Medicaid</w:t>
      </w:r>
      <w:r w:rsidR="00D77C81" w:rsidRPr="004279C1">
        <w:rPr>
          <w:rFonts w:ascii="Times New Roman" w:hAnsi="Times New Roman" w:cs="Times New Roman"/>
        </w:rPr>
        <w:t>.</w:t>
      </w:r>
      <w:r w:rsidR="00D77C81" w:rsidRPr="004279C1">
        <w:rPr>
          <w:rStyle w:val="FootnoteReference"/>
          <w:rFonts w:ascii="Times New Roman" w:hAnsi="Times New Roman" w:cs="Times New Roman"/>
        </w:rPr>
        <w:footnoteReference w:id="64"/>
      </w:r>
      <w:r w:rsidR="00D77C81" w:rsidRPr="004279C1">
        <w:rPr>
          <w:rFonts w:ascii="Times New Roman" w:hAnsi="Times New Roman" w:cs="Times New Roman"/>
        </w:rPr>
        <w:t xml:space="preserve"> In order to determine needed services for older adults, case managers or social workers conduct phone evaluations and home visits to coordinate services including:</w:t>
      </w:r>
      <w:r w:rsidR="00D77C81" w:rsidRPr="004279C1">
        <w:rPr>
          <w:rStyle w:val="FootnoteReference"/>
          <w:rFonts w:ascii="Times New Roman" w:hAnsi="Times New Roman" w:cs="Times New Roman"/>
        </w:rPr>
        <w:footnoteReference w:id="65"/>
      </w:r>
    </w:p>
    <w:p w14:paraId="373EA96C" w14:textId="77777777" w:rsidR="00D77C81" w:rsidRPr="00A56D24" w:rsidRDefault="00D77C81" w:rsidP="00D77C81">
      <w:pPr>
        <w:pStyle w:val="ListParagraph"/>
        <w:numPr>
          <w:ilvl w:val="0"/>
          <w:numId w:val="15"/>
        </w:numPr>
        <w:shd w:val="clear" w:color="auto" w:fill="FFFFFF"/>
        <w:contextualSpacing w:val="0"/>
        <w:jc w:val="both"/>
        <w:rPr>
          <w:rFonts w:ascii="Times New Roman" w:eastAsia="Times New Roman" w:hAnsi="Times New Roman" w:cs="Calibri"/>
          <w:color w:val="000000"/>
        </w:rPr>
      </w:pPr>
      <w:r w:rsidRPr="00A56D24">
        <w:rPr>
          <w:rFonts w:ascii="Times New Roman" w:eastAsia="Times New Roman" w:hAnsi="Times New Roman"/>
          <w:color w:val="000000"/>
        </w:rPr>
        <w:t>An evaluation of benefits</w:t>
      </w:r>
    </w:p>
    <w:p w14:paraId="79F65D83" w14:textId="77777777" w:rsidR="00D77C81" w:rsidRPr="00A56D24" w:rsidRDefault="00D77C81" w:rsidP="00D77C81">
      <w:pPr>
        <w:pStyle w:val="ListParagraph"/>
        <w:numPr>
          <w:ilvl w:val="0"/>
          <w:numId w:val="15"/>
        </w:numPr>
        <w:shd w:val="clear" w:color="auto" w:fill="FFFFFF"/>
        <w:contextualSpacing w:val="0"/>
        <w:jc w:val="both"/>
        <w:rPr>
          <w:rFonts w:ascii="Times New Roman" w:eastAsia="Times New Roman" w:hAnsi="Times New Roman" w:cs="Calibri"/>
          <w:color w:val="000000"/>
        </w:rPr>
      </w:pPr>
      <w:r w:rsidRPr="00A56D24">
        <w:rPr>
          <w:rFonts w:ascii="Times New Roman" w:eastAsia="Times New Roman" w:hAnsi="Times New Roman"/>
          <w:color w:val="000000"/>
        </w:rPr>
        <w:t>Home-delivered meals</w:t>
      </w:r>
    </w:p>
    <w:p w14:paraId="7B6E5D27" w14:textId="77777777" w:rsidR="00D77C81" w:rsidRPr="00A56D24" w:rsidRDefault="00D77C81" w:rsidP="00D77C81">
      <w:pPr>
        <w:pStyle w:val="ListParagraph"/>
        <w:numPr>
          <w:ilvl w:val="0"/>
          <w:numId w:val="15"/>
        </w:numPr>
        <w:shd w:val="clear" w:color="auto" w:fill="FFFFFF"/>
        <w:contextualSpacing w:val="0"/>
        <w:jc w:val="both"/>
        <w:rPr>
          <w:rFonts w:ascii="Times New Roman" w:eastAsia="Times New Roman" w:hAnsi="Times New Roman" w:cs="Calibri"/>
          <w:color w:val="000000"/>
        </w:rPr>
      </w:pPr>
      <w:r w:rsidRPr="00A56D24">
        <w:rPr>
          <w:rFonts w:ascii="Times New Roman" w:eastAsia="Times New Roman" w:hAnsi="Times New Roman"/>
          <w:color w:val="000000"/>
        </w:rPr>
        <w:t xml:space="preserve">Personal care </w:t>
      </w:r>
    </w:p>
    <w:p w14:paraId="53F89707" w14:textId="77777777" w:rsidR="00D77C81" w:rsidRPr="00A56D24" w:rsidRDefault="00D77C81" w:rsidP="00D77C81">
      <w:pPr>
        <w:pStyle w:val="ListParagraph"/>
        <w:numPr>
          <w:ilvl w:val="0"/>
          <w:numId w:val="15"/>
        </w:numPr>
        <w:shd w:val="clear" w:color="auto" w:fill="FFFFFF"/>
        <w:contextualSpacing w:val="0"/>
        <w:jc w:val="both"/>
        <w:rPr>
          <w:rFonts w:ascii="Times New Roman" w:eastAsia="Times New Roman" w:hAnsi="Times New Roman" w:cs="Calibri"/>
          <w:color w:val="000000"/>
        </w:rPr>
      </w:pPr>
      <w:r w:rsidRPr="00A56D24">
        <w:rPr>
          <w:rFonts w:ascii="Times New Roman" w:eastAsia="Times New Roman" w:hAnsi="Times New Roman"/>
          <w:color w:val="000000"/>
        </w:rPr>
        <w:t>Housekeeping</w:t>
      </w:r>
    </w:p>
    <w:p w14:paraId="02C6DD1C" w14:textId="77777777" w:rsidR="00D77C81" w:rsidRPr="00A56D24" w:rsidRDefault="00D77C81" w:rsidP="00D77C81">
      <w:pPr>
        <w:pStyle w:val="ListParagraph"/>
        <w:numPr>
          <w:ilvl w:val="0"/>
          <w:numId w:val="15"/>
        </w:numPr>
        <w:shd w:val="clear" w:color="auto" w:fill="FFFFFF"/>
        <w:contextualSpacing w:val="0"/>
        <w:jc w:val="both"/>
        <w:rPr>
          <w:rFonts w:ascii="Times New Roman" w:eastAsia="Times New Roman" w:hAnsi="Times New Roman" w:cs="Calibri"/>
          <w:color w:val="000000"/>
        </w:rPr>
      </w:pPr>
      <w:r w:rsidRPr="00A56D24">
        <w:rPr>
          <w:rFonts w:ascii="Times New Roman" w:eastAsia="Times New Roman" w:hAnsi="Times New Roman"/>
          <w:color w:val="000000"/>
        </w:rPr>
        <w:t>Advisement on long-term care challenges</w:t>
      </w:r>
    </w:p>
    <w:p w14:paraId="221D2E6D" w14:textId="77777777" w:rsidR="00D77C81" w:rsidRPr="00A56D24" w:rsidRDefault="00D77C81" w:rsidP="00D77C81">
      <w:pPr>
        <w:pStyle w:val="ListParagraph"/>
        <w:numPr>
          <w:ilvl w:val="0"/>
          <w:numId w:val="15"/>
        </w:numPr>
        <w:shd w:val="clear" w:color="auto" w:fill="FFFFFF"/>
        <w:contextualSpacing w:val="0"/>
        <w:jc w:val="both"/>
        <w:rPr>
          <w:rFonts w:ascii="Times New Roman" w:eastAsia="Times New Roman" w:hAnsi="Times New Roman" w:cs="Calibri"/>
          <w:color w:val="000000"/>
        </w:rPr>
      </w:pPr>
      <w:r w:rsidRPr="00A56D24">
        <w:rPr>
          <w:rFonts w:ascii="Times New Roman" w:eastAsia="Times New Roman" w:hAnsi="Times New Roman"/>
          <w:color w:val="000000"/>
        </w:rPr>
        <w:t>DFTA’s friendly visiting program</w:t>
      </w:r>
    </w:p>
    <w:p w14:paraId="548AC85E" w14:textId="528C545D" w:rsidR="00D77C81" w:rsidRDefault="00D77C81" w:rsidP="00D77C81">
      <w:pPr>
        <w:pStyle w:val="ListParagraph"/>
        <w:numPr>
          <w:ilvl w:val="0"/>
          <w:numId w:val="15"/>
        </w:numPr>
        <w:shd w:val="clear" w:color="auto" w:fill="FFFFFF"/>
        <w:contextualSpacing w:val="0"/>
        <w:jc w:val="both"/>
        <w:rPr>
          <w:rFonts w:ascii="Times New Roman" w:eastAsia="Times New Roman" w:hAnsi="Times New Roman"/>
          <w:color w:val="000000"/>
        </w:rPr>
      </w:pPr>
      <w:r w:rsidRPr="00A56D24">
        <w:rPr>
          <w:rFonts w:ascii="Times New Roman" w:eastAsia="Times New Roman" w:hAnsi="Times New Roman"/>
          <w:color w:val="000000"/>
        </w:rPr>
        <w:t>Referrals to more resources</w:t>
      </w:r>
      <w:r>
        <w:rPr>
          <w:rFonts w:ascii="Times New Roman" w:eastAsia="Times New Roman" w:hAnsi="Times New Roman"/>
          <w:color w:val="000000"/>
        </w:rPr>
        <w:t>.</w:t>
      </w:r>
    </w:p>
    <w:p w14:paraId="6C8D4ED2" w14:textId="77777777" w:rsidR="00E66B84" w:rsidRPr="00E66B84" w:rsidRDefault="00E66B84" w:rsidP="00E66B84">
      <w:pPr>
        <w:shd w:val="clear" w:color="auto" w:fill="FFFFFF"/>
        <w:jc w:val="both"/>
        <w:rPr>
          <w:rFonts w:ascii="Times New Roman" w:eastAsia="Times New Roman" w:hAnsi="Times New Roman"/>
          <w:color w:val="000000"/>
        </w:rPr>
      </w:pPr>
    </w:p>
    <w:p w14:paraId="6B35948A" w14:textId="3A8F0561" w:rsidR="00D77C81" w:rsidRPr="00427CB0" w:rsidRDefault="00F75338" w:rsidP="00AF317B">
      <w:pPr>
        <w:shd w:val="clear" w:color="auto" w:fill="FFFFFF"/>
        <w:spacing w:line="480" w:lineRule="auto"/>
        <w:ind w:firstLine="720"/>
        <w:jc w:val="both"/>
        <w:rPr>
          <w:rFonts w:ascii="Times New Roman" w:eastAsia="Times New Roman" w:hAnsi="Times New Roman"/>
          <w:color w:val="000000"/>
        </w:rPr>
      </w:pPr>
      <w:r>
        <w:rPr>
          <w:rFonts w:ascii="Times New Roman" w:eastAsia="Times New Roman" w:hAnsi="Times New Roman"/>
          <w:color w:val="000000"/>
        </w:rPr>
        <w:t>Case management services are free</w:t>
      </w:r>
      <w:r w:rsidR="4C52E2AE" w:rsidRPr="4C52E2AE">
        <w:rPr>
          <w:rFonts w:ascii="Times New Roman" w:eastAsia="Times New Roman" w:hAnsi="Times New Roman"/>
          <w:color w:val="000000" w:themeColor="text1"/>
        </w:rPr>
        <w:t>;</w:t>
      </w:r>
      <w:r>
        <w:rPr>
          <w:rFonts w:ascii="Times New Roman" w:eastAsia="Times New Roman" w:hAnsi="Times New Roman"/>
          <w:color w:val="000000"/>
        </w:rPr>
        <w:t xml:space="preserve"> however, some clients may be </w:t>
      </w:r>
      <w:r w:rsidRPr="00F75338">
        <w:rPr>
          <w:rFonts w:ascii="Times New Roman" w:eastAsia="Times New Roman" w:hAnsi="Times New Roman"/>
          <w:color w:val="000000"/>
        </w:rPr>
        <w:t>asked to pay a fee or to make a suggested contribution for some types of services</w:t>
      </w:r>
      <w:r w:rsidR="00E66B84">
        <w:rPr>
          <w:rFonts w:ascii="Times New Roman" w:eastAsia="Times New Roman" w:hAnsi="Times New Roman"/>
          <w:color w:val="000000"/>
        </w:rPr>
        <w:t>,</w:t>
      </w:r>
      <w:r w:rsidRPr="00F75338">
        <w:rPr>
          <w:rFonts w:ascii="Times New Roman" w:eastAsia="Times New Roman" w:hAnsi="Times New Roman"/>
          <w:color w:val="000000"/>
        </w:rPr>
        <w:t xml:space="preserve"> depending on </w:t>
      </w:r>
      <w:r>
        <w:rPr>
          <w:rFonts w:ascii="Times New Roman" w:eastAsia="Times New Roman" w:hAnsi="Times New Roman"/>
          <w:color w:val="000000"/>
        </w:rPr>
        <w:t>the</w:t>
      </w:r>
      <w:r w:rsidR="00E66B84">
        <w:rPr>
          <w:rFonts w:ascii="Times New Roman" w:eastAsia="Times New Roman" w:hAnsi="Times New Roman"/>
          <w:color w:val="000000"/>
        </w:rPr>
        <w:t>ir</w:t>
      </w:r>
      <w:r w:rsidRPr="00F75338">
        <w:rPr>
          <w:rFonts w:ascii="Times New Roman" w:eastAsia="Times New Roman" w:hAnsi="Times New Roman"/>
          <w:color w:val="000000"/>
        </w:rPr>
        <w:t xml:space="preserve"> income</w:t>
      </w:r>
      <w:r w:rsidR="008B530A">
        <w:rPr>
          <w:rFonts w:ascii="Times New Roman" w:eastAsia="Times New Roman" w:hAnsi="Times New Roman"/>
          <w:color w:val="000000"/>
        </w:rPr>
        <w:t>.</w:t>
      </w:r>
      <w:r w:rsidR="008B530A" w:rsidRPr="004279C1">
        <w:rPr>
          <w:rStyle w:val="FootnoteReference"/>
          <w:rFonts w:ascii="Times New Roman" w:hAnsi="Times New Roman" w:cs="Times New Roman"/>
        </w:rPr>
        <w:footnoteReference w:id="66"/>
      </w:r>
    </w:p>
    <w:p w14:paraId="01905C89" w14:textId="77777777" w:rsidR="00D77C81" w:rsidRPr="009268AB" w:rsidRDefault="00D77C81" w:rsidP="00D77C81">
      <w:pPr>
        <w:shd w:val="clear" w:color="auto" w:fill="FFFFFF"/>
        <w:spacing w:line="480" w:lineRule="auto"/>
        <w:jc w:val="both"/>
        <w:rPr>
          <w:rFonts w:ascii="Times New Roman" w:eastAsia="Times New Roman" w:hAnsi="Times New Roman"/>
          <w:i/>
          <w:color w:val="000000"/>
        </w:rPr>
      </w:pPr>
      <w:r w:rsidRPr="009268AB">
        <w:rPr>
          <w:rFonts w:ascii="Times New Roman" w:eastAsia="Times New Roman" w:hAnsi="Times New Roman"/>
          <w:i/>
          <w:color w:val="000000"/>
        </w:rPr>
        <w:t xml:space="preserve">Complaints </w:t>
      </w:r>
      <w:r>
        <w:rPr>
          <w:rFonts w:ascii="Times New Roman" w:eastAsia="Times New Roman" w:hAnsi="Times New Roman"/>
          <w:i/>
          <w:color w:val="000000"/>
        </w:rPr>
        <w:t>a</w:t>
      </w:r>
      <w:r w:rsidRPr="009268AB">
        <w:rPr>
          <w:rFonts w:ascii="Times New Roman" w:eastAsia="Times New Roman" w:hAnsi="Times New Roman"/>
          <w:i/>
          <w:color w:val="000000"/>
        </w:rPr>
        <w:t>bout Home Care Agencies and Hospices</w:t>
      </w:r>
    </w:p>
    <w:p w14:paraId="1A3AA48D" w14:textId="51155069" w:rsidR="00D77C81" w:rsidRDefault="00E925F8" w:rsidP="00D77C81">
      <w:pPr>
        <w:shd w:val="clear" w:color="auto" w:fill="FFFFFF"/>
        <w:spacing w:line="480" w:lineRule="auto"/>
        <w:ind w:firstLine="720"/>
        <w:jc w:val="both"/>
        <w:rPr>
          <w:rFonts w:ascii="Times New Roman" w:eastAsia="Times New Roman" w:hAnsi="Times New Roman" w:cs="Times New Roman"/>
          <w:color w:val="000000"/>
        </w:rPr>
      </w:pPr>
      <w:r w:rsidRPr="00E925F8">
        <w:rPr>
          <w:rFonts w:ascii="Times New Roman" w:eastAsia="Times New Roman" w:hAnsi="Times New Roman" w:cs="Times New Roman"/>
          <w:color w:val="000000"/>
        </w:rPr>
        <w:t>New York State Department of Health</w:t>
      </w:r>
      <w:r>
        <w:rPr>
          <w:rFonts w:ascii="Times New Roman" w:eastAsia="Times New Roman" w:hAnsi="Times New Roman" w:cs="Times New Roman"/>
          <w:color w:val="000000"/>
        </w:rPr>
        <w:t>’s</w:t>
      </w:r>
      <w:r w:rsidR="00D77C81" w:rsidRPr="000A5E6E">
        <w:rPr>
          <w:rFonts w:ascii="Times New Roman" w:eastAsia="Times New Roman" w:hAnsi="Times New Roman" w:cs="Times New Roman"/>
          <w:color w:val="000000"/>
        </w:rPr>
        <w:t xml:space="preserve"> Division of Home and Community Based Care is responsible for investigating complaints and incidents for home care agencies and hospices in New York State via the federally mandated Home Health </w:t>
      </w:r>
      <w:r w:rsidR="00D77C81">
        <w:rPr>
          <w:rFonts w:ascii="Times New Roman" w:eastAsia="Times New Roman" w:hAnsi="Times New Roman" w:cs="Times New Roman"/>
          <w:color w:val="000000"/>
        </w:rPr>
        <w:t xml:space="preserve">Hotline, </w:t>
      </w:r>
      <w:r w:rsidR="00D77C81" w:rsidRPr="000A5E6E">
        <w:rPr>
          <w:rFonts w:ascii="Times New Roman" w:eastAsia="Times New Roman" w:hAnsi="Times New Roman" w:cs="Times New Roman"/>
          <w:color w:val="000000"/>
        </w:rPr>
        <w:t>by fax</w:t>
      </w:r>
      <w:r w:rsidR="00D77C81" w:rsidRPr="000A5E6E">
        <w:rPr>
          <w:rFonts w:ascii="Times New Roman" w:hAnsi="Times New Roman" w:cs="Times New Roman"/>
          <w:color w:val="000000"/>
          <w:shd w:val="clear" w:color="auto" w:fill="FFFFFF"/>
        </w:rPr>
        <w:t xml:space="preserve">, </w:t>
      </w:r>
      <w:r w:rsidR="00D77C81">
        <w:rPr>
          <w:rFonts w:ascii="Times New Roman" w:eastAsia="Times New Roman" w:hAnsi="Times New Roman" w:cs="Times New Roman"/>
          <w:color w:val="000000"/>
        </w:rPr>
        <w:t xml:space="preserve">email, </w:t>
      </w:r>
      <w:r w:rsidR="00D77C81" w:rsidRPr="000A5E6E">
        <w:rPr>
          <w:rFonts w:ascii="Times New Roman" w:eastAsia="Times New Roman" w:hAnsi="Times New Roman" w:cs="Times New Roman"/>
          <w:color w:val="000000"/>
        </w:rPr>
        <w:t>or mail</w:t>
      </w:r>
      <w:r w:rsidR="00D77C81">
        <w:rPr>
          <w:rFonts w:ascii="Times New Roman" w:eastAsia="Times New Roman" w:hAnsi="Times New Roman" w:cs="Times New Roman"/>
          <w:color w:val="000000"/>
        </w:rPr>
        <w:t>.</w:t>
      </w:r>
      <w:r w:rsidR="00D77C81" w:rsidRPr="000A5E6E">
        <w:rPr>
          <w:rStyle w:val="FootnoteReference"/>
          <w:rFonts w:ascii="Times New Roman" w:eastAsia="Times New Roman" w:hAnsi="Times New Roman" w:cs="Times New Roman"/>
          <w:color w:val="000000"/>
        </w:rPr>
        <w:footnoteReference w:id="67"/>
      </w:r>
      <w:r w:rsidR="00D77C81">
        <w:rPr>
          <w:rFonts w:ascii="Times New Roman" w:eastAsia="Times New Roman" w:hAnsi="Times New Roman" w:cs="Times New Roman"/>
          <w:color w:val="000000"/>
        </w:rPr>
        <w:t xml:space="preserve"> Additionally, any </w:t>
      </w:r>
      <w:r w:rsidR="00D77C81" w:rsidRPr="000A5E6E">
        <w:rPr>
          <w:rFonts w:ascii="Times New Roman" w:eastAsia="Times New Roman" w:hAnsi="Times New Roman" w:cs="Times New Roman"/>
          <w:color w:val="000000"/>
        </w:rPr>
        <w:t xml:space="preserve">complaints received about home care agencies/hospices are </w:t>
      </w:r>
      <w:r w:rsidR="00D77C81">
        <w:rPr>
          <w:rFonts w:ascii="Times New Roman" w:eastAsia="Times New Roman" w:hAnsi="Times New Roman" w:cs="Times New Roman"/>
          <w:color w:val="000000"/>
        </w:rPr>
        <w:t xml:space="preserve">then </w:t>
      </w:r>
      <w:r w:rsidR="00D77C81" w:rsidRPr="000A5E6E">
        <w:rPr>
          <w:rFonts w:ascii="Times New Roman" w:eastAsia="Times New Roman" w:hAnsi="Times New Roman" w:cs="Times New Roman"/>
          <w:color w:val="000000"/>
        </w:rPr>
        <w:t xml:space="preserve">reviewed by the </w:t>
      </w:r>
      <w:r w:rsidR="4C52E2AE" w:rsidRPr="4C52E2AE">
        <w:rPr>
          <w:rFonts w:ascii="Times New Roman" w:eastAsia="Times New Roman" w:hAnsi="Times New Roman" w:cs="Times New Roman"/>
          <w:color w:val="000000" w:themeColor="text1"/>
        </w:rPr>
        <w:t>regional office</w:t>
      </w:r>
      <w:r w:rsidR="00D77C81" w:rsidRPr="000A5E6E">
        <w:rPr>
          <w:rFonts w:ascii="Times New Roman" w:eastAsia="Times New Roman" w:hAnsi="Times New Roman" w:cs="Times New Roman"/>
          <w:color w:val="000000"/>
        </w:rPr>
        <w:t xml:space="preserve"> </w:t>
      </w:r>
      <w:r w:rsidR="00D77C81">
        <w:rPr>
          <w:rFonts w:ascii="Times New Roman" w:eastAsia="Times New Roman" w:hAnsi="Times New Roman" w:cs="Times New Roman"/>
          <w:color w:val="000000"/>
        </w:rPr>
        <w:t>that has</w:t>
      </w:r>
      <w:r w:rsidR="00D77C81" w:rsidRPr="000A5E6E">
        <w:rPr>
          <w:rFonts w:ascii="Times New Roman" w:eastAsia="Times New Roman" w:hAnsi="Times New Roman" w:cs="Times New Roman"/>
          <w:color w:val="000000"/>
        </w:rPr>
        <w:t xml:space="preserve"> jurisdiction over the provider </w:t>
      </w:r>
      <w:r w:rsidR="00D77C81">
        <w:rPr>
          <w:rFonts w:ascii="Times New Roman" w:eastAsia="Times New Roman" w:hAnsi="Times New Roman" w:cs="Times New Roman"/>
          <w:color w:val="000000"/>
        </w:rPr>
        <w:t xml:space="preserve">and appropriate action is taken. Serious </w:t>
      </w:r>
      <w:r w:rsidR="00D77C81" w:rsidRPr="000A5E6E">
        <w:rPr>
          <w:rFonts w:ascii="Times New Roman" w:eastAsia="Times New Roman" w:hAnsi="Times New Roman" w:cs="Times New Roman"/>
          <w:color w:val="000000"/>
        </w:rPr>
        <w:t xml:space="preserve">complaints require investigators to conduct interviews, review clinical/patient care records and other provider documentation, and perform other activities during the onsite visit to </w:t>
      </w:r>
      <w:r w:rsidR="00D77C81">
        <w:rPr>
          <w:rFonts w:ascii="Times New Roman" w:eastAsia="Times New Roman" w:hAnsi="Times New Roman" w:cs="Times New Roman"/>
          <w:color w:val="000000"/>
        </w:rPr>
        <w:t>the agency.</w:t>
      </w:r>
      <w:r w:rsidR="00D77C81" w:rsidRPr="000A5E6E">
        <w:rPr>
          <w:rStyle w:val="FootnoteReference"/>
          <w:rFonts w:ascii="Times New Roman" w:eastAsia="Times New Roman" w:hAnsi="Times New Roman" w:cs="Times New Roman"/>
          <w:color w:val="000000"/>
        </w:rPr>
        <w:footnoteReference w:id="68"/>
      </w:r>
      <w:r w:rsidR="00D77C81">
        <w:rPr>
          <w:rFonts w:ascii="Times New Roman" w:eastAsia="Times New Roman" w:hAnsi="Times New Roman" w:cs="Times New Roman"/>
          <w:color w:val="000000"/>
        </w:rPr>
        <w:t xml:space="preserve"> </w:t>
      </w:r>
    </w:p>
    <w:p w14:paraId="56C77237" w14:textId="39BAAEC0" w:rsidR="00D77C81" w:rsidRDefault="00D77C81" w:rsidP="00D77C81">
      <w:pPr>
        <w:shd w:val="clear" w:color="auto" w:fill="FFFFFF"/>
        <w:spacing w:line="480" w:lineRule="auto"/>
        <w:ind w:firstLine="720"/>
        <w:jc w:val="both"/>
        <w:rPr>
          <w:rFonts w:ascii="Times New Roman" w:hAnsi="Times New Roman" w:cs="Times New Roman"/>
          <w:color w:val="000000"/>
          <w:shd w:val="clear" w:color="auto" w:fill="FFFFFF"/>
        </w:rPr>
      </w:pPr>
      <w:r>
        <w:rPr>
          <w:rFonts w:ascii="Times New Roman" w:eastAsia="Times New Roman" w:hAnsi="Times New Roman" w:cs="Times New Roman"/>
          <w:color w:val="000000"/>
        </w:rPr>
        <w:t xml:space="preserve">While </w:t>
      </w:r>
      <w:r>
        <w:rPr>
          <w:rFonts w:ascii="Times New Roman" w:hAnsi="Times New Roman" w:cs="Times New Roman"/>
          <w:color w:val="000000"/>
          <w:shd w:val="clear" w:color="auto" w:fill="FFFFFF"/>
        </w:rPr>
        <w:t>s</w:t>
      </w:r>
      <w:r w:rsidRPr="000A5E6E">
        <w:rPr>
          <w:rFonts w:ascii="Times New Roman" w:hAnsi="Times New Roman" w:cs="Times New Roman"/>
          <w:color w:val="000000"/>
          <w:shd w:val="clear" w:color="auto" w:fill="FFFFFF"/>
        </w:rPr>
        <w:t>ome complaints and incident</w:t>
      </w:r>
      <w:r>
        <w:rPr>
          <w:rFonts w:ascii="Times New Roman" w:hAnsi="Times New Roman" w:cs="Times New Roman"/>
          <w:color w:val="000000"/>
          <w:shd w:val="clear" w:color="auto" w:fill="FFFFFF"/>
        </w:rPr>
        <w:t>s may</w:t>
      </w:r>
      <w:r w:rsidRPr="000A5E6E">
        <w:rPr>
          <w:rFonts w:ascii="Times New Roman" w:hAnsi="Times New Roman" w:cs="Times New Roman"/>
          <w:color w:val="000000"/>
          <w:shd w:val="clear" w:color="auto" w:fill="FFFFFF"/>
        </w:rPr>
        <w:t xml:space="preserve"> contain more than one allegation</w:t>
      </w:r>
      <w:r>
        <w:rPr>
          <w:rFonts w:ascii="Times New Roman" w:hAnsi="Times New Roman" w:cs="Times New Roman"/>
          <w:color w:val="000000"/>
          <w:shd w:val="clear" w:color="auto" w:fill="FFFFFF"/>
        </w:rPr>
        <w:t>,</w:t>
      </w:r>
      <w:r w:rsidRPr="000A5E6E">
        <w:rPr>
          <w:rFonts w:ascii="Times New Roman" w:hAnsi="Times New Roman" w:cs="Times New Roman"/>
          <w:color w:val="000000"/>
          <w:shd w:val="clear" w:color="auto" w:fill="FFFFFF"/>
        </w:rPr>
        <w:t xml:space="preserve"> if an investigation determines </w:t>
      </w:r>
      <w:r>
        <w:rPr>
          <w:rFonts w:ascii="Times New Roman" w:hAnsi="Times New Roman" w:cs="Times New Roman"/>
          <w:color w:val="000000"/>
          <w:shd w:val="clear" w:color="auto" w:fill="FFFFFF"/>
        </w:rPr>
        <w:t xml:space="preserve">that any of the allegations </w:t>
      </w:r>
      <w:r w:rsidRPr="000A5E6E">
        <w:rPr>
          <w:rFonts w:ascii="Times New Roman" w:hAnsi="Times New Roman" w:cs="Times New Roman"/>
          <w:color w:val="000000"/>
          <w:shd w:val="clear" w:color="auto" w:fill="FFFFFF"/>
        </w:rPr>
        <w:t>occur</w:t>
      </w:r>
      <w:r>
        <w:rPr>
          <w:rFonts w:ascii="Times New Roman" w:hAnsi="Times New Roman" w:cs="Times New Roman"/>
          <w:color w:val="000000"/>
          <w:shd w:val="clear" w:color="auto" w:fill="FFFFFF"/>
        </w:rPr>
        <w:t>red</w:t>
      </w:r>
      <w:r w:rsidRPr="000A5E6E">
        <w:rPr>
          <w:rFonts w:ascii="Times New Roman" w:hAnsi="Times New Roman" w:cs="Times New Roman"/>
          <w:color w:val="000000"/>
          <w:shd w:val="clear" w:color="auto" w:fill="FFFFFF"/>
        </w:rPr>
        <w:t xml:space="preserve">, then the complaint is sustained. </w:t>
      </w:r>
      <w:r>
        <w:rPr>
          <w:rFonts w:ascii="Times New Roman" w:hAnsi="Times New Roman" w:cs="Times New Roman"/>
          <w:color w:val="000000"/>
          <w:shd w:val="clear" w:color="auto" w:fill="FFFFFF"/>
        </w:rPr>
        <w:t>Further</w:t>
      </w:r>
      <w:r w:rsidRPr="000A5E6E">
        <w:rPr>
          <w:rFonts w:ascii="Times New Roman" w:hAnsi="Times New Roman" w:cs="Times New Roman"/>
          <w:color w:val="000000"/>
          <w:shd w:val="clear" w:color="auto" w:fill="FFFFFF"/>
        </w:rPr>
        <w:t xml:space="preserve"> investigation</w:t>
      </w:r>
      <w:r>
        <w:rPr>
          <w:rFonts w:ascii="Times New Roman" w:hAnsi="Times New Roman" w:cs="Times New Roman"/>
          <w:color w:val="000000"/>
          <w:shd w:val="clear" w:color="auto" w:fill="FFFFFF"/>
        </w:rPr>
        <w:t>s</w:t>
      </w:r>
      <w:r w:rsidRPr="000A5E6E">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will determine</w:t>
      </w:r>
      <w:r w:rsidRPr="000A5E6E">
        <w:rPr>
          <w:rFonts w:ascii="Times New Roman" w:hAnsi="Times New Roman" w:cs="Times New Roman"/>
          <w:color w:val="000000"/>
          <w:shd w:val="clear" w:color="auto" w:fill="FFFFFF"/>
        </w:rPr>
        <w:t xml:space="preserve"> whether </w:t>
      </w:r>
      <w:r>
        <w:rPr>
          <w:rFonts w:ascii="Times New Roman" w:hAnsi="Times New Roman" w:cs="Times New Roman"/>
          <w:color w:val="000000"/>
          <w:shd w:val="clear" w:color="auto" w:fill="FFFFFF"/>
        </w:rPr>
        <w:t xml:space="preserve">or not </w:t>
      </w:r>
      <w:r w:rsidRPr="000A5E6E">
        <w:rPr>
          <w:rFonts w:ascii="Times New Roman" w:hAnsi="Times New Roman" w:cs="Times New Roman"/>
          <w:color w:val="000000"/>
          <w:shd w:val="clear" w:color="auto" w:fill="FFFFFF"/>
        </w:rPr>
        <w:t>a provider has failed to meet federal and/or state requirements</w:t>
      </w:r>
      <w:r>
        <w:rPr>
          <w:rFonts w:ascii="Times New Roman" w:hAnsi="Times New Roman" w:cs="Times New Roman"/>
          <w:color w:val="000000"/>
          <w:shd w:val="clear" w:color="auto" w:fill="FFFFFF"/>
        </w:rPr>
        <w:t xml:space="preserve"> and</w:t>
      </w:r>
      <w:r w:rsidRPr="000A5E6E">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if violations have occurred,</w:t>
      </w:r>
      <w:r w:rsidRPr="000A5E6E">
        <w:rPr>
          <w:rFonts w:ascii="Times New Roman" w:hAnsi="Times New Roman" w:cs="Times New Roman"/>
          <w:color w:val="000000"/>
          <w:shd w:val="clear" w:color="auto" w:fill="FFFFFF"/>
        </w:rPr>
        <w:t xml:space="preserve"> the Department </w:t>
      </w:r>
      <w:r>
        <w:rPr>
          <w:rFonts w:ascii="Times New Roman" w:hAnsi="Times New Roman" w:cs="Times New Roman"/>
          <w:color w:val="000000"/>
          <w:shd w:val="clear" w:color="auto" w:fill="FFFFFF"/>
        </w:rPr>
        <w:t>issues</w:t>
      </w:r>
      <w:r w:rsidRPr="000A5E6E">
        <w:rPr>
          <w:rFonts w:ascii="Times New Roman" w:hAnsi="Times New Roman" w:cs="Times New Roman"/>
          <w:color w:val="000000"/>
          <w:shd w:val="clear" w:color="auto" w:fill="FFFFFF"/>
        </w:rPr>
        <w:t xml:space="preserve"> a citation to the home care agency</w:t>
      </w:r>
      <w:r w:rsidR="4C52E2AE" w:rsidRPr="4C52E2AE">
        <w:rPr>
          <w:rFonts w:ascii="Times New Roman" w:hAnsi="Times New Roman" w:cs="Times New Roman"/>
          <w:color w:val="000000" w:themeColor="text1"/>
        </w:rPr>
        <w:t xml:space="preserve">, which </w:t>
      </w:r>
      <w:r w:rsidRPr="000A5E6E">
        <w:rPr>
          <w:rFonts w:ascii="Times New Roman" w:hAnsi="Times New Roman" w:cs="Times New Roman"/>
          <w:color w:val="000000"/>
          <w:shd w:val="clear" w:color="auto" w:fill="FFFFFF"/>
        </w:rPr>
        <w:t>must</w:t>
      </w:r>
      <w:r>
        <w:rPr>
          <w:rFonts w:ascii="Times New Roman" w:hAnsi="Times New Roman" w:cs="Times New Roman"/>
          <w:color w:val="000000"/>
          <w:shd w:val="clear" w:color="auto" w:fill="FFFFFF"/>
        </w:rPr>
        <w:t xml:space="preserve"> </w:t>
      </w:r>
      <w:r w:rsidRPr="000A5E6E">
        <w:rPr>
          <w:rFonts w:ascii="Times New Roman" w:hAnsi="Times New Roman" w:cs="Times New Roman"/>
          <w:color w:val="000000"/>
          <w:shd w:val="clear" w:color="auto" w:fill="FFFFFF"/>
        </w:rPr>
        <w:t>submit a plan of correcti</w:t>
      </w:r>
      <w:r>
        <w:rPr>
          <w:rFonts w:ascii="Times New Roman" w:hAnsi="Times New Roman" w:cs="Times New Roman"/>
          <w:color w:val="000000"/>
          <w:shd w:val="clear" w:color="auto" w:fill="FFFFFF"/>
        </w:rPr>
        <w:t>ve action</w:t>
      </w:r>
      <w:r w:rsidRPr="000A5E6E">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deemed</w:t>
      </w:r>
      <w:r w:rsidRPr="000A5E6E">
        <w:rPr>
          <w:rFonts w:ascii="Times New Roman" w:hAnsi="Times New Roman" w:cs="Times New Roman"/>
          <w:color w:val="000000"/>
          <w:shd w:val="clear" w:color="auto" w:fill="FFFFFF"/>
        </w:rPr>
        <w:t xml:space="preserve"> acceptable to the Department</w:t>
      </w:r>
      <w:r>
        <w:rPr>
          <w:rFonts w:ascii="Times New Roman" w:hAnsi="Times New Roman" w:cs="Times New Roman"/>
          <w:color w:val="000000"/>
          <w:shd w:val="clear" w:color="auto" w:fill="FFFFFF"/>
        </w:rPr>
        <w:t>.</w:t>
      </w:r>
      <w:r w:rsidRPr="000A5E6E">
        <w:rPr>
          <w:rStyle w:val="FootnoteReference"/>
          <w:rFonts w:ascii="Times New Roman" w:hAnsi="Times New Roman" w:cs="Times New Roman"/>
          <w:color w:val="000000"/>
          <w:shd w:val="clear" w:color="auto" w:fill="FFFFFF"/>
        </w:rPr>
        <w:footnoteReference w:id="69"/>
      </w:r>
    </w:p>
    <w:p w14:paraId="094C9F37" w14:textId="36F15801" w:rsidR="00922C27" w:rsidRPr="00095666" w:rsidRDefault="00D77C81" w:rsidP="00095666">
      <w:pPr>
        <w:shd w:val="clear" w:color="auto" w:fill="FFFFFF"/>
        <w:spacing w:line="480" w:lineRule="auto"/>
        <w:ind w:firstLine="720"/>
        <w:jc w:val="both"/>
        <w:rPr>
          <w:rFonts w:ascii="Times New Roman" w:hAnsi="Times New Roman" w:cs="Times New Roman"/>
          <w:shd w:val="clear" w:color="auto" w:fill="FFFFFF"/>
        </w:rPr>
      </w:pPr>
      <w:r w:rsidRPr="00174367">
        <w:rPr>
          <w:rFonts w:ascii="Times New Roman" w:hAnsi="Times New Roman" w:cs="Times New Roman"/>
          <w:shd w:val="clear" w:color="auto" w:fill="FFFFFF"/>
        </w:rPr>
        <w:t>New Yorkers can also call HRA’s Office of Special Services hotline or visit their local Home Care CASA Office to lodge complaints.</w:t>
      </w:r>
      <w:r w:rsidRPr="00174367">
        <w:rPr>
          <w:rStyle w:val="FootnoteReference"/>
          <w:rFonts w:ascii="Times New Roman" w:hAnsi="Times New Roman" w:cs="Times New Roman"/>
          <w:shd w:val="clear" w:color="auto" w:fill="FFFFFF"/>
        </w:rPr>
        <w:footnoteReference w:id="70"/>
      </w:r>
    </w:p>
    <w:p w14:paraId="60E016A9" w14:textId="77777777" w:rsidR="007B12A3" w:rsidRDefault="00965784" w:rsidP="00E955FE">
      <w:pPr>
        <w:pStyle w:val="ListParagraph"/>
        <w:numPr>
          <w:ilvl w:val="0"/>
          <w:numId w:val="1"/>
        </w:numPr>
        <w:spacing w:line="480" w:lineRule="auto"/>
        <w:jc w:val="both"/>
        <w:rPr>
          <w:rFonts w:ascii="Times New Roman" w:hAnsi="Times New Roman" w:cs="Times New Roman"/>
          <w:b/>
          <w:bCs/>
        </w:rPr>
      </w:pPr>
      <w:r w:rsidRPr="00FF35CE">
        <w:rPr>
          <w:rFonts w:ascii="Times New Roman" w:hAnsi="Times New Roman" w:cs="Times New Roman"/>
          <w:b/>
          <w:bCs/>
        </w:rPr>
        <w:t>CONCLUSION</w:t>
      </w:r>
    </w:p>
    <w:p w14:paraId="47D07819" w14:textId="64393DEF" w:rsidR="004D3C75" w:rsidRPr="0023337F" w:rsidRDefault="000A5965" w:rsidP="0023337F">
      <w:pPr>
        <w:spacing w:line="480" w:lineRule="auto"/>
        <w:ind w:firstLine="720"/>
        <w:jc w:val="both"/>
        <w:rPr>
          <w:rFonts w:ascii="Times New Roman" w:hAnsi="Times New Roman" w:cs="Times New Roman"/>
          <w:b/>
          <w:bCs/>
        </w:rPr>
      </w:pPr>
      <w:r w:rsidRPr="000A5965">
        <w:rPr>
          <w:rFonts w:ascii="Times New Roman" w:hAnsi="Times New Roman" w:cs="Times New Roman"/>
        </w:rPr>
        <w:t xml:space="preserve">During this </w:t>
      </w:r>
      <w:r w:rsidR="001F3CB1">
        <w:rPr>
          <w:rFonts w:ascii="Times New Roman" w:hAnsi="Times New Roman" w:cs="Times New Roman"/>
        </w:rPr>
        <w:t xml:space="preserve">hearing, the Committee seeks to uncover DFTA’s plans for caregivers, both paid and unpaid, to ensure that quality services are provided while also protecting the caregivers who provide these services. The Committee hopes to </w:t>
      </w:r>
      <w:r w:rsidRPr="000A5965">
        <w:rPr>
          <w:rFonts w:ascii="Times New Roman" w:hAnsi="Times New Roman" w:cs="Times New Roman"/>
        </w:rPr>
        <w:t>learn more about th</w:t>
      </w:r>
      <w:r w:rsidR="001F3CB1">
        <w:rPr>
          <w:rFonts w:ascii="Times New Roman" w:hAnsi="Times New Roman" w:cs="Times New Roman"/>
        </w:rPr>
        <w:t>e 2021</w:t>
      </w:r>
      <w:r w:rsidRPr="000A5965">
        <w:rPr>
          <w:rFonts w:ascii="Times New Roman" w:hAnsi="Times New Roman" w:cs="Times New Roman"/>
        </w:rPr>
        <w:t xml:space="preserve"> Unpaid Caregiver Report, including what progress has been made on the recommendations since the issuing of the </w:t>
      </w:r>
      <w:r w:rsidR="00D01BA9">
        <w:rPr>
          <w:rFonts w:ascii="Times New Roman" w:hAnsi="Times New Roman" w:cs="Times New Roman"/>
        </w:rPr>
        <w:t xml:space="preserve">progress </w:t>
      </w:r>
      <w:r w:rsidRPr="000A5965">
        <w:rPr>
          <w:rFonts w:ascii="Times New Roman" w:hAnsi="Times New Roman" w:cs="Times New Roman"/>
        </w:rPr>
        <w:t>report</w:t>
      </w:r>
      <w:r w:rsidR="00D01BA9">
        <w:rPr>
          <w:rFonts w:ascii="Times New Roman" w:hAnsi="Times New Roman" w:cs="Times New Roman"/>
        </w:rPr>
        <w:t xml:space="preserve"> last year</w:t>
      </w:r>
      <w:r w:rsidRPr="000A5965">
        <w:rPr>
          <w:rFonts w:ascii="Times New Roman" w:hAnsi="Times New Roman" w:cs="Times New Roman"/>
        </w:rPr>
        <w:t>, what areas remain to be addressed, and how, generally, the City should strategize to help unpaid caregivers and seniors going forward.</w:t>
      </w:r>
      <w:r w:rsidR="00D77C81" w:rsidRPr="00D77C81">
        <w:rPr>
          <w:rFonts w:ascii="Times New Roman" w:hAnsi="Times New Roman" w:cs="Times New Roman"/>
          <w:shd w:val="clear" w:color="auto" w:fill="FFFFFF"/>
        </w:rPr>
        <w:t xml:space="preserve"> </w:t>
      </w:r>
      <w:r w:rsidR="00D01BA9">
        <w:rPr>
          <w:rFonts w:ascii="Times New Roman" w:hAnsi="Times New Roman" w:cs="Times New Roman"/>
          <w:shd w:val="clear" w:color="auto" w:fill="FFFFFF"/>
        </w:rPr>
        <w:t>T</w:t>
      </w:r>
      <w:r w:rsidR="00D77C81" w:rsidRPr="009268AB">
        <w:rPr>
          <w:rFonts w:ascii="Times New Roman" w:hAnsi="Times New Roman" w:cs="Times New Roman"/>
          <w:shd w:val="clear" w:color="auto" w:fill="FFFFFF"/>
        </w:rPr>
        <w:t>he Committee</w:t>
      </w:r>
      <w:r w:rsidR="00D77C81">
        <w:rPr>
          <w:rFonts w:ascii="Times New Roman" w:hAnsi="Times New Roman" w:cs="Times New Roman"/>
          <w:shd w:val="clear" w:color="auto" w:fill="FFFFFF"/>
        </w:rPr>
        <w:t xml:space="preserve"> </w:t>
      </w:r>
      <w:r w:rsidR="0023337F">
        <w:rPr>
          <w:rFonts w:ascii="Times New Roman" w:hAnsi="Times New Roman" w:cs="Times New Roman"/>
          <w:shd w:val="clear" w:color="auto" w:fill="FFFFFF"/>
        </w:rPr>
        <w:t xml:space="preserve">also </w:t>
      </w:r>
      <w:r w:rsidR="00D77C81">
        <w:rPr>
          <w:rFonts w:ascii="Times New Roman" w:hAnsi="Times New Roman" w:cs="Times New Roman"/>
          <w:shd w:val="clear" w:color="auto" w:fill="FFFFFF"/>
        </w:rPr>
        <w:t>look</w:t>
      </w:r>
      <w:r w:rsidR="00D01BA9">
        <w:rPr>
          <w:rFonts w:ascii="Times New Roman" w:hAnsi="Times New Roman" w:cs="Times New Roman"/>
          <w:shd w:val="clear" w:color="auto" w:fill="FFFFFF"/>
        </w:rPr>
        <w:t>s</w:t>
      </w:r>
      <w:r w:rsidR="00D77C81" w:rsidRPr="009268AB">
        <w:rPr>
          <w:rFonts w:ascii="Times New Roman" w:hAnsi="Times New Roman" w:cs="Times New Roman"/>
          <w:shd w:val="clear" w:color="auto" w:fill="FFFFFF"/>
        </w:rPr>
        <w:t xml:space="preserve"> forward to hearing from the Administration and community advocates about </w:t>
      </w:r>
      <w:r w:rsidR="00D77C81">
        <w:rPr>
          <w:rFonts w:ascii="Times New Roman" w:hAnsi="Times New Roman" w:cs="Times New Roman"/>
          <w:shd w:val="clear" w:color="auto" w:fill="FFFFFF"/>
        </w:rPr>
        <w:t>the</w:t>
      </w:r>
      <w:r w:rsidR="00D77C81" w:rsidRPr="009268AB">
        <w:rPr>
          <w:rFonts w:ascii="Times New Roman" w:hAnsi="Times New Roman" w:cs="Times New Roman"/>
          <w:shd w:val="clear" w:color="auto" w:fill="FFFFFF"/>
        </w:rPr>
        <w:t xml:space="preserve"> various </w:t>
      </w:r>
      <w:r w:rsidR="00D77C81">
        <w:rPr>
          <w:rFonts w:ascii="Times New Roman" w:hAnsi="Times New Roman" w:cs="Times New Roman"/>
          <w:shd w:val="clear" w:color="auto" w:fill="FFFFFF"/>
        </w:rPr>
        <w:t xml:space="preserve">home health aide </w:t>
      </w:r>
      <w:r w:rsidR="00D77C81" w:rsidRPr="009268AB">
        <w:rPr>
          <w:rFonts w:ascii="Times New Roman" w:hAnsi="Times New Roman" w:cs="Times New Roman"/>
          <w:shd w:val="clear" w:color="auto" w:fill="FFFFFF"/>
        </w:rPr>
        <w:t>programs</w:t>
      </w:r>
      <w:r w:rsidR="00D77C81">
        <w:rPr>
          <w:rFonts w:ascii="Times New Roman" w:hAnsi="Times New Roman" w:cs="Times New Roman"/>
          <w:shd w:val="clear" w:color="auto" w:fill="FFFFFF"/>
        </w:rPr>
        <w:t xml:space="preserve"> offered by the State and City</w:t>
      </w:r>
      <w:r w:rsidR="00D77C81" w:rsidRPr="009268AB">
        <w:rPr>
          <w:rFonts w:ascii="Times New Roman" w:hAnsi="Times New Roman" w:cs="Times New Roman"/>
          <w:shd w:val="clear" w:color="auto" w:fill="FFFFFF"/>
        </w:rPr>
        <w:t xml:space="preserve">, and learning how the City Council can be supportive </w:t>
      </w:r>
      <w:r w:rsidR="00D77C81">
        <w:rPr>
          <w:rFonts w:ascii="Times New Roman" w:hAnsi="Times New Roman" w:cs="Times New Roman"/>
          <w:shd w:val="clear" w:color="auto" w:fill="FFFFFF"/>
        </w:rPr>
        <w:t>of the work and services in this area.</w:t>
      </w:r>
    </w:p>
    <w:p w14:paraId="683E308F" w14:textId="77777777" w:rsidR="004D3C75" w:rsidRDefault="004D3C75" w:rsidP="00D77C81">
      <w:pPr>
        <w:pStyle w:val="NormalWeb"/>
        <w:shd w:val="clear" w:color="auto" w:fill="FFFFFF"/>
        <w:spacing w:before="0" w:beforeAutospacing="0" w:after="0" w:afterAutospacing="0"/>
        <w:rPr>
          <w:b/>
          <w:color w:val="000000"/>
        </w:rPr>
      </w:pPr>
    </w:p>
    <w:p w14:paraId="769D0D3C" w14:textId="6895E5EA" w:rsidR="004D3C75" w:rsidRDefault="004D3C75">
      <w:pPr>
        <w:spacing w:after="160" w:line="259" w:lineRule="auto"/>
      </w:pPr>
      <w:r>
        <w:br w:type="page"/>
      </w:r>
    </w:p>
    <w:p w14:paraId="52F43D13" w14:textId="77777777" w:rsidR="004D3C75" w:rsidRDefault="004D3C75" w:rsidP="004D3C75">
      <w:pPr>
        <w:pStyle w:val="NormalWeb"/>
        <w:shd w:val="clear" w:color="auto" w:fill="FFFFFF"/>
        <w:spacing w:before="0" w:beforeAutospacing="0" w:after="0" w:afterAutospacing="0"/>
        <w:jc w:val="center"/>
        <w:rPr>
          <w:color w:val="000000"/>
          <w:sz w:val="27"/>
          <w:szCs w:val="27"/>
        </w:rPr>
      </w:pPr>
      <w:r>
        <w:rPr>
          <w:color w:val="000000"/>
        </w:rPr>
        <w:t>Res. No. 1783</w:t>
      </w:r>
    </w:p>
    <w:p w14:paraId="7ED7D9F1" w14:textId="77777777" w:rsidR="004D3C75" w:rsidRDefault="004D3C75" w:rsidP="004D3C75">
      <w:pPr>
        <w:pStyle w:val="NormalWeb"/>
        <w:shd w:val="clear" w:color="auto" w:fill="FFFFFF"/>
        <w:spacing w:before="0" w:beforeAutospacing="0" w:after="0" w:afterAutospacing="0"/>
        <w:rPr>
          <w:color w:val="000000"/>
          <w:sz w:val="27"/>
          <w:szCs w:val="27"/>
        </w:rPr>
      </w:pPr>
      <w:r>
        <w:rPr>
          <w:color w:val="000000"/>
        </w:rPr>
        <w:t> </w:t>
      </w:r>
    </w:p>
    <w:p w14:paraId="39D0DCCD" w14:textId="77777777" w:rsidR="004D3C75" w:rsidRDefault="004D3C75" w:rsidP="004D3C75">
      <w:pPr>
        <w:pStyle w:val="NormalWeb"/>
        <w:shd w:val="clear" w:color="auto" w:fill="FFFFFF"/>
        <w:spacing w:before="0" w:beforeAutospacing="0" w:after="0" w:afterAutospacing="0"/>
        <w:rPr>
          <w:color w:val="000000"/>
          <w:sz w:val="27"/>
          <w:szCs w:val="27"/>
        </w:rPr>
      </w:pPr>
      <w:r>
        <w:rPr>
          <w:color w:val="000000"/>
        </w:rPr>
        <w:t>Resolution calling upon the New York State Senate to pass S.598B and for the Governor to sign S.598B/A.3922A, which would enact the "reimagining long-term care task force act" to create a task force to study the state of long-term care services in New York.</w:t>
      </w:r>
    </w:p>
    <w:p w14:paraId="1CB36DD4" w14:textId="77777777" w:rsidR="004D3C75" w:rsidRDefault="004D3C75" w:rsidP="004D3C75">
      <w:pPr>
        <w:pStyle w:val="NormalWeb"/>
        <w:shd w:val="clear" w:color="auto" w:fill="FFFFFF"/>
        <w:spacing w:before="0" w:beforeAutospacing="0" w:after="0" w:afterAutospacing="0"/>
        <w:rPr>
          <w:color w:val="000000"/>
          <w:sz w:val="27"/>
          <w:szCs w:val="27"/>
        </w:rPr>
      </w:pPr>
      <w:r>
        <w:rPr>
          <w:color w:val="000000"/>
        </w:rPr>
        <w:t> </w:t>
      </w:r>
    </w:p>
    <w:p w14:paraId="2A893130" w14:textId="77777777" w:rsidR="004D3C75" w:rsidRDefault="004D3C75" w:rsidP="004D3C75">
      <w:pPr>
        <w:pStyle w:val="NormalWeb"/>
        <w:shd w:val="clear" w:color="auto" w:fill="FFFFFF"/>
        <w:spacing w:before="0" w:beforeAutospacing="0" w:after="0" w:afterAutospacing="0"/>
        <w:rPr>
          <w:color w:val="000000"/>
          <w:sz w:val="27"/>
          <w:szCs w:val="27"/>
        </w:rPr>
      </w:pPr>
      <w:r>
        <w:rPr>
          <w:color w:val="000000"/>
        </w:rPr>
        <w:t>By Council Members Chin and Louis</w:t>
      </w:r>
    </w:p>
    <w:p w14:paraId="6C30C9BD" w14:textId="77777777" w:rsidR="004D3C75" w:rsidRDefault="004D3C75" w:rsidP="004D3C75">
      <w:pPr>
        <w:pStyle w:val="NormalWeb"/>
        <w:shd w:val="clear" w:color="auto" w:fill="FFFFFF"/>
        <w:spacing w:before="0" w:beforeAutospacing="0" w:after="0" w:afterAutospacing="0"/>
        <w:rPr>
          <w:color w:val="000000"/>
          <w:sz w:val="27"/>
          <w:szCs w:val="27"/>
        </w:rPr>
      </w:pPr>
      <w:r>
        <w:rPr>
          <w:color w:val="000000"/>
        </w:rPr>
        <w:t> </w:t>
      </w:r>
    </w:p>
    <w:p w14:paraId="26B8468E" w14:textId="77777777" w:rsidR="004D3C75" w:rsidRDefault="004D3C75" w:rsidP="004D3C75">
      <w:pPr>
        <w:pStyle w:val="NormalWeb"/>
        <w:shd w:val="clear" w:color="auto" w:fill="FFFFFF"/>
        <w:spacing w:before="0" w:beforeAutospacing="0" w:after="0" w:afterAutospacing="0" w:line="480" w:lineRule="auto"/>
        <w:rPr>
          <w:color w:val="000000"/>
          <w:sz w:val="27"/>
          <w:szCs w:val="27"/>
        </w:rPr>
      </w:pPr>
      <w:r>
        <w:rPr>
          <w:color w:val="000000"/>
          <w:sz w:val="14"/>
          <w:szCs w:val="14"/>
        </w:rPr>
        <w:t>                     </w:t>
      </w:r>
      <w:r>
        <w:rPr>
          <w:color w:val="000000"/>
        </w:rPr>
        <w:t>Whereas, As reported by the National Institute on Aging, long-term care includes a variety of services developed to meet an individual’s health or personal care needs, and these services can be provided in different settings including in facilities, such as nursing homes or adult day care centers, as well as within an individual’s home; and</w:t>
      </w:r>
    </w:p>
    <w:p w14:paraId="067788D6" w14:textId="77777777" w:rsidR="004D3C75" w:rsidRDefault="004D3C75" w:rsidP="004D3C75">
      <w:pPr>
        <w:pStyle w:val="NormalWeb"/>
        <w:shd w:val="clear" w:color="auto" w:fill="FFFFFF"/>
        <w:spacing w:before="0" w:beforeAutospacing="0" w:after="0" w:afterAutospacing="0" w:line="480" w:lineRule="auto"/>
        <w:rPr>
          <w:color w:val="000000"/>
          <w:sz w:val="27"/>
          <w:szCs w:val="27"/>
        </w:rPr>
      </w:pPr>
      <w:r>
        <w:rPr>
          <w:color w:val="000000"/>
          <w:sz w:val="14"/>
          <w:szCs w:val="14"/>
        </w:rPr>
        <w:t>                     </w:t>
      </w:r>
      <w:r>
        <w:rPr>
          <w:color w:val="000000"/>
        </w:rPr>
        <w:t>Whereas, On March 1, 2020, the first case of COVID-19 was reported in New York State (NYS), and within weeks of the first reported case, long-term care facilities became an epicenter of the outbreak; and</w:t>
      </w:r>
    </w:p>
    <w:p w14:paraId="32C925A7" w14:textId="77777777" w:rsidR="004D3C75" w:rsidRDefault="004D3C75" w:rsidP="004D3C75">
      <w:pPr>
        <w:pStyle w:val="NormalWeb"/>
        <w:shd w:val="clear" w:color="auto" w:fill="FFFFFF"/>
        <w:spacing w:before="0" w:beforeAutospacing="0" w:after="0" w:afterAutospacing="0" w:line="480" w:lineRule="auto"/>
        <w:rPr>
          <w:color w:val="000000"/>
          <w:sz w:val="27"/>
          <w:szCs w:val="27"/>
        </w:rPr>
      </w:pPr>
      <w:r>
        <w:rPr>
          <w:color w:val="000000"/>
          <w:sz w:val="14"/>
          <w:szCs w:val="14"/>
        </w:rPr>
        <w:t>                     </w:t>
      </w:r>
      <w:r>
        <w:rPr>
          <w:color w:val="000000"/>
        </w:rPr>
        <w:t>Whereas, On July 23, 2020, the New York Times reported that NYS ranked second in the nation among states with the highest number of known deaths in long-term care facilities and about 21 percent of all statewide COVID-19 related deaths occurred in a nursing home or long-term care facility; and</w:t>
      </w:r>
    </w:p>
    <w:p w14:paraId="69B63C13" w14:textId="77777777" w:rsidR="004D3C75" w:rsidRDefault="004D3C75" w:rsidP="004D3C75">
      <w:pPr>
        <w:pStyle w:val="NormalWeb"/>
        <w:shd w:val="clear" w:color="auto" w:fill="FFFFFF"/>
        <w:spacing w:before="0" w:beforeAutospacing="0" w:after="0" w:afterAutospacing="0" w:line="480" w:lineRule="auto"/>
        <w:rPr>
          <w:color w:val="000000"/>
          <w:sz w:val="27"/>
          <w:szCs w:val="27"/>
        </w:rPr>
      </w:pPr>
      <w:r>
        <w:rPr>
          <w:color w:val="000000"/>
          <w:sz w:val="14"/>
          <w:szCs w:val="14"/>
        </w:rPr>
        <w:t>                     </w:t>
      </w:r>
      <w:r>
        <w:rPr>
          <w:color w:val="000000"/>
        </w:rPr>
        <w:t>Whereas, While nursing home residents’ older age and compromised health make them more at risk to contract serious cases of COVID-19, many advocates contend that certain governmental policies such as a former NYS health directive which required nursing homes to accept patients with COVID-19 from the hospital, contributed to massive COVID-19 outbreaks in these facilities; and</w:t>
      </w:r>
    </w:p>
    <w:p w14:paraId="0F2B9EE4" w14:textId="77777777" w:rsidR="004D3C75" w:rsidRDefault="004D3C75" w:rsidP="004D3C75">
      <w:pPr>
        <w:pStyle w:val="NormalWeb"/>
        <w:shd w:val="clear" w:color="auto" w:fill="FFFFFF"/>
        <w:spacing w:before="0" w:beforeAutospacing="0" w:after="0" w:afterAutospacing="0" w:line="480" w:lineRule="auto"/>
        <w:rPr>
          <w:color w:val="000000"/>
          <w:sz w:val="27"/>
          <w:szCs w:val="27"/>
        </w:rPr>
      </w:pPr>
      <w:r>
        <w:rPr>
          <w:color w:val="000000"/>
          <w:sz w:val="14"/>
          <w:szCs w:val="14"/>
        </w:rPr>
        <w:t>                     </w:t>
      </w:r>
      <w:r>
        <w:rPr>
          <w:color w:val="000000"/>
        </w:rPr>
        <w:t>Whereas, While the spread of the virus has been contained with the state having a COVID-19 infection rate below one percent for over one month, as reported by the Office of the Governor, there were a significant number of COVID-19 related deaths in NYS nursing homes, and as of September 17, 2020 there were 1,410 COVID-19 confirmed deaths in NYC nursing homes, according to the New York State Department of Health; and</w:t>
      </w:r>
    </w:p>
    <w:p w14:paraId="177B3938" w14:textId="77777777" w:rsidR="004D3C75" w:rsidRDefault="004D3C75" w:rsidP="004D3C75">
      <w:pPr>
        <w:pStyle w:val="NormalWeb"/>
        <w:shd w:val="clear" w:color="auto" w:fill="FFFFFF"/>
        <w:spacing w:before="0" w:beforeAutospacing="0" w:after="0" w:afterAutospacing="0" w:line="480" w:lineRule="auto"/>
        <w:rPr>
          <w:color w:val="000000"/>
          <w:sz w:val="27"/>
          <w:szCs w:val="27"/>
        </w:rPr>
      </w:pPr>
      <w:r>
        <w:rPr>
          <w:color w:val="000000"/>
          <w:sz w:val="14"/>
          <w:szCs w:val="14"/>
        </w:rPr>
        <w:t>                     </w:t>
      </w:r>
      <w:r>
        <w:rPr>
          <w:color w:val="000000"/>
        </w:rPr>
        <w:t>Whereas, The significant loss of nursing home residents was just one of many challenges nursing home residents endured throughout this pandemic, as a New York Times Article reported that some nursing home facilities were evicting vulnerable patients to enroll more “profitable” patients with coronavirus; and</w:t>
      </w:r>
    </w:p>
    <w:p w14:paraId="6D4EC925" w14:textId="77777777" w:rsidR="004D3C75" w:rsidRDefault="004D3C75" w:rsidP="004D3C75">
      <w:pPr>
        <w:pStyle w:val="NormalWeb"/>
        <w:shd w:val="clear" w:color="auto" w:fill="FFFFFF"/>
        <w:spacing w:before="0" w:beforeAutospacing="0" w:after="0" w:afterAutospacing="0" w:line="480" w:lineRule="auto"/>
        <w:rPr>
          <w:color w:val="000000"/>
          <w:sz w:val="27"/>
          <w:szCs w:val="27"/>
        </w:rPr>
      </w:pPr>
      <w:r>
        <w:rPr>
          <w:color w:val="000000"/>
          <w:sz w:val="14"/>
          <w:szCs w:val="14"/>
        </w:rPr>
        <w:t>                     </w:t>
      </w:r>
      <w:r>
        <w:rPr>
          <w:color w:val="000000"/>
        </w:rPr>
        <w:t>Whereas, While nursing homes are now able to accept visitations if the facility is free from COVID-19 for at least 14 days, during the onset of the pandemic, many residents went months without seeing their loved ones despite massive pleading from their families; and</w:t>
      </w:r>
    </w:p>
    <w:p w14:paraId="02878C4D" w14:textId="77777777" w:rsidR="004D3C75" w:rsidRDefault="004D3C75" w:rsidP="004D3C75">
      <w:pPr>
        <w:pStyle w:val="NormalWeb"/>
        <w:shd w:val="clear" w:color="auto" w:fill="FFFFFF"/>
        <w:spacing w:before="0" w:beforeAutospacing="0" w:after="0" w:afterAutospacing="0" w:line="480" w:lineRule="auto"/>
        <w:rPr>
          <w:color w:val="000000"/>
          <w:sz w:val="27"/>
          <w:szCs w:val="27"/>
        </w:rPr>
      </w:pPr>
      <w:r>
        <w:rPr>
          <w:color w:val="000000"/>
          <w:sz w:val="14"/>
          <w:szCs w:val="14"/>
        </w:rPr>
        <w:t>                     </w:t>
      </w:r>
      <w:r>
        <w:rPr>
          <w:color w:val="000000"/>
        </w:rPr>
        <w:t>Whereas, Nursing homes represent a small number of older adults receiving long-term care, and the American Association of Retired Persons reports that 90 percent of individuals receiving long-term care services live at home or in a community environment; and</w:t>
      </w:r>
    </w:p>
    <w:p w14:paraId="251E2331" w14:textId="77777777" w:rsidR="004D3C75" w:rsidRDefault="004D3C75" w:rsidP="004D3C75">
      <w:pPr>
        <w:pStyle w:val="NormalWeb"/>
        <w:shd w:val="clear" w:color="auto" w:fill="FFFFFF"/>
        <w:spacing w:before="0" w:beforeAutospacing="0" w:after="0" w:afterAutospacing="0" w:line="480" w:lineRule="auto"/>
        <w:rPr>
          <w:color w:val="000000"/>
          <w:sz w:val="27"/>
          <w:szCs w:val="27"/>
        </w:rPr>
      </w:pPr>
      <w:r>
        <w:rPr>
          <w:color w:val="000000"/>
          <w:sz w:val="14"/>
          <w:szCs w:val="14"/>
        </w:rPr>
        <w:t>                     </w:t>
      </w:r>
      <w:r>
        <w:rPr>
          <w:color w:val="000000"/>
        </w:rPr>
        <w:t>Whereas, Home care workers also faced a plethora of issues throughout the pandemic, and according to a Home Care Association of New York State (HCA-NYS) survey, most home-based providers didn’t have access to sufficient personal protective equipment during the pandemic; and</w:t>
      </w:r>
    </w:p>
    <w:p w14:paraId="1038D1A4" w14:textId="77777777" w:rsidR="004D3C75" w:rsidRDefault="004D3C75" w:rsidP="004D3C75">
      <w:pPr>
        <w:pStyle w:val="NormalWeb"/>
        <w:shd w:val="clear" w:color="auto" w:fill="FFFFFF"/>
        <w:spacing w:before="0" w:beforeAutospacing="0" w:after="0" w:afterAutospacing="0" w:line="480" w:lineRule="auto"/>
        <w:rPr>
          <w:color w:val="000000"/>
          <w:sz w:val="27"/>
          <w:szCs w:val="27"/>
        </w:rPr>
      </w:pPr>
      <w:r>
        <w:rPr>
          <w:color w:val="000000"/>
          <w:sz w:val="14"/>
          <w:szCs w:val="14"/>
        </w:rPr>
        <w:t>                     </w:t>
      </w:r>
      <w:r>
        <w:rPr>
          <w:color w:val="000000"/>
        </w:rPr>
        <w:t>Whereas, Almost 50 percent of the agencies participating in HCA-NYS survey indicated that they experienced patients or family members not allowing home care personnel to enter their homes during the pandemic; and</w:t>
      </w:r>
    </w:p>
    <w:p w14:paraId="6ECF4BF4" w14:textId="77777777" w:rsidR="004D3C75" w:rsidRDefault="004D3C75" w:rsidP="004D3C75">
      <w:pPr>
        <w:pStyle w:val="NormalWeb"/>
        <w:shd w:val="clear" w:color="auto" w:fill="FFFFFF"/>
        <w:spacing w:before="0" w:beforeAutospacing="0" w:after="0" w:afterAutospacing="0" w:line="480" w:lineRule="auto"/>
        <w:rPr>
          <w:color w:val="000000"/>
          <w:sz w:val="27"/>
          <w:szCs w:val="27"/>
        </w:rPr>
      </w:pPr>
      <w:r>
        <w:rPr>
          <w:color w:val="000000"/>
          <w:sz w:val="14"/>
          <w:szCs w:val="14"/>
        </w:rPr>
        <w:t>                     </w:t>
      </w:r>
      <w:r>
        <w:rPr>
          <w:color w:val="000000"/>
        </w:rPr>
        <w:t>Whereas, A survey conducted by Accent Care Services, which employs home health aides in New York State, reveals that more than 2,700 home health aides had to quarantine due to possible exposure to COVID-19, more than 780 home health aides contracted COVID-19, and 33 home health aides experienced COVID-19 related deaths, as reported by AMNY; and</w:t>
      </w:r>
    </w:p>
    <w:p w14:paraId="21A1C581" w14:textId="77777777" w:rsidR="004D3C75" w:rsidRDefault="004D3C75" w:rsidP="004D3C75">
      <w:pPr>
        <w:pStyle w:val="NormalWeb"/>
        <w:shd w:val="clear" w:color="auto" w:fill="FFFFFF"/>
        <w:spacing w:before="0" w:beforeAutospacing="0" w:after="0" w:afterAutospacing="0" w:line="480" w:lineRule="auto"/>
        <w:rPr>
          <w:color w:val="000000"/>
          <w:sz w:val="27"/>
          <w:szCs w:val="27"/>
        </w:rPr>
      </w:pPr>
      <w:r>
        <w:rPr>
          <w:color w:val="000000"/>
          <w:sz w:val="14"/>
          <w:szCs w:val="14"/>
        </w:rPr>
        <w:t>                     </w:t>
      </w:r>
      <w:r>
        <w:rPr>
          <w:color w:val="000000"/>
        </w:rPr>
        <w:t>Whereas, The issues in NYS’s long-term care services is not unique to the pandemic or the state, and in fact, the World Health Organization (WHO) reports that before the COVID-19 pandemic there were longstanding problems in long-term care systems throughout the world including underfunding, a lack of accountability and an undervalued workforce; and</w:t>
      </w:r>
    </w:p>
    <w:p w14:paraId="5622B510" w14:textId="77777777" w:rsidR="004D3C75" w:rsidRDefault="004D3C75" w:rsidP="004D3C75">
      <w:pPr>
        <w:pStyle w:val="NormalWeb"/>
        <w:shd w:val="clear" w:color="auto" w:fill="FFFFFF"/>
        <w:spacing w:before="0" w:beforeAutospacing="0" w:after="0" w:afterAutospacing="0" w:line="480" w:lineRule="auto"/>
        <w:rPr>
          <w:color w:val="000000"/>
          <w:sz w:val="27"/>
          <w:szCs w:val="27"/>
        </w:rPr>
      </w:pPr>
      <w:r>
        <w:rPr>
          <w:color w:val="000000"/>
          <w:sz w:val="14"/>
          <w:szCs w:val="14"/>
        </w:rPr>
        <w:t>                     </w:t>
      </w:r>
      <w:r>
        <w:rPr>
          <w:color w:val="000000"/>
        </w:rPr>
        <w:t>Whereas, In New York State, for example, home health aides average hourly wage is $12.62, according to May 2018 data released by the United States Bureau of Labor Statistics, and the Brookings Institution, reports that nursing assistants, phlebotomists, home health aides, housekeepers, medical assistants, cooks and many other long-term care personnel median wage is $12.48 per hour; and</w:t>
      </w:r>
    </w:p>
    <w:p w14:paraId="0C89006E" w14:textId="77777777" w:rsidR="004D3C75" w:rsidRDefault="004D3C75" w:rsidP="004D3C75">
      <w:pPr>
        <w:pStyle w:val="NormalWeb"/>
        <w:shd w:val="clear" w:color="auto" w:fill="FFFFFF"/>
        <w:spacing w:before="0" w:beforeAutospacing="0" w:after="0" w:afterAutospacing="0" w:line="480" w:lineRule="auto"/>
        <w:rPr>
          <w:color w:val="000000"/>
          <w:sz w:val="27"/>
          <w:szCs w:val="27"/>
        </w:rPr>
      </w:pPr>
      <w:r>
        <w:rPr>
          <w:color w:val="000000"/>
          <w:sz w:val="14"/>
          <w:szCs w:val="14"/>
        </w:rPr>
        <w:t>                     </w:t>
      </w:r>
      <w:r>
        <w:rPr>
          <w:color w:val="000000"/>
        </w:rPr>
        <w:t>Whereas, the WHO reports that the response for long-term care will be one of the most essential and imperative steps in addressing the impact of COVID-19 in many nations; and</w:t>
      </w:r>
    </w:p>
    <w:p w14:paraId="7EE238B9" w14:textId="77777777" w:rsidR="004D3C75" w:rsidRDefault="004D3C75" w:rsidP="004D3C75">
      <w:pPr>
        <w:pStyle w:val="NormalWeb"/>
        <w:shd w:val="clear" w:color="auto" w:fill="FFFFFF"/>
        <w:spacing w:before="0" w:beforeAutospacing="0" w:after="0" w:afterAutospacing="0" w:line="480" w:lineRule="auto"/>
        <w:rPr>
          <w:color w:val="000000"/>
          <w:sz w:val="27"/>
          <w:szCs w:val="27"/>
        </w:rPr>
      </w:pPr>
      <w:r>
        <w:rPr>
          <w:color w:val="000000"/>
          <w:sz w:val="14"/>
          <w:szCs w:val="14"/>
        </w:rPr>
        <w:t>                     </w:t>
      </w:r>
      <w:r>
        <w:rPr>
          <w:color w:val="000000"/>
        </w:rPr>
        <w:t>Whereas, While the WHO, and many other organizations developed recommendations to make long-term care services more effective, NYS would benefit from state specific policy recommendations on how it could improve long-term care services; and</w:t>
      </w:r>
    </w:p>
    <w:p w14:paraId="47A71D53" w14:textId="77777777" w:rsidR="004D3C75" w:rsidRDefault="004D3C75" w:rsidP="004D3C75">
      <w:pPr>
        <w:pStyle w:val="NormalWeb"/>
        <w:shd w:val="clear" w:color="auto" w:fill="FFFFFF"/>
        <w:spacing w:before="0" w:beforeAutospacing="0" w:after="0" w:afterAutospacing="0" w:line="480" w:lineRule="auto"/>
        <w:rPr>
          <w:color w:val="000000"/>
          <w:sz w:val="27"/>
          <w:szCs w:val="27"/>
        </w:rPr>
      </w:pPr>
      <w:r>
        <w:rPr>
          <w:color w:val="000000"/>
          <w:sz w:val="14"/>
          <w:szCs w:val="14"/>
        </w:rPr>
        <w:t>                     </w:t>
      </w:r>
      <w:r>
        <w:rPr>
          <w:color w:val="000000"/>
        </w:rPr>
        <w:t>Whereas, On February 22, 2021, the Senate passed S.958A, sponsored by Senator Rachel May, which would create a task force to examine the state of long-term care and the limitations that negatively affect the quality of care of these services, and this taskforce would be charged with examining COVID-19 specific challenges and long-standing issues that made long-term care systems vulnerable to outbreaks during the pandemic; and</w:t>
      </w:r>
    </w:p>
    <w:p w14:paraId="711CC667" w14:textId="77777777" w:rsidR="004D3C75" w:rsidRDefault="004D3C75" w:rsidP="004D3C75">
      <w:pPr>
        <w:pStyle w:val="NormalWeb"/>
        <w:shd w:val="clear" w:color="auto" w:fill="FFFFFF"/>
        <w:spacing w:before="0" w:beforeAutospacing="0" w:after="0" w:afterAutospacing="0" w:line="480" w:lineRule="auto"/>
        <w:rPr>
          <w:color w:val="000000"/>
          <w:sz w:val="27"/>
          <w:szCs w:val="27"/>
        </w:rPr>
      </w:pPr>
      <w:r>
        <w:rPr>
          <w:color w:val="000000"/>
          <w:sz w:val="14"/>
          <w:szCs w:val="14"/>
        </w:rPr>
        <w:t>                     </w:t>
      </w:r>
      <w:r>
        <w:rPr>
          <w:color w:val="000000"/>
        </w:rPr>
        <w:t>Whereas, on March 3, 2021, the New York State Assembly amended and passed A3922A, sponsored by Assembly member Catalina Cruz, but S.598B, has not been passed by the Senate; and</w:t>
      </w:r>
    </w:p>
    <w:p w14:paraId="77F441AB" w14:textId="77777777" w:rsidR="004D3C75" w:rsidRDefault="004D3C75" w:rsidP="004D3C75">
      <w:pPr>
        <w:pStyle w:val="NormalWeb"/>
        <w:shd w:val="clear" w:color="auto" w:fill="FFFFFF"/>
        <w:spacing w:before="0" w:beforeAutospacing="0" w:after="0" w:afterAutospacing="0" w:line="480" w:lineRule="auto"/>
        <w:rPr>
          <w:color w:val="000000"/>
          <w:sz w:val="27"/>
          <w:szCs w:val="27"/>
        </w:rPr>
      </w:pPr>
      <w:r>
        <w:rPr>
          <w:color w:val="000000"/>
          <w:sz w:val="14"/>
          <w:szCs w:val="14"/>
        </w:rPr>
        <w:t>                     </w:t>
      </w:r>
      <w:r>
        <w:rPr>
          <w:color w:val="000000"/>
        </w:rPr>
        <w:t>Whereas, The adoption of S.598B and A.3922A, which includes amendments to provide culturally and linguistically relevant healthcare, would help improve long-term care services provided to some of the most vulnerable residents across New York State and would serve as an initial step to protecting them from future outbreaks; now, therefore, be it</w:t>
      </w:r>
    </w:p>
    <w:p w14:paraId="70883ED2" w14:textId="77777777" w:rsidR="004D3C75" w:rsidRDefault="004D3C75" w:rsidP="004D3C75">
      <w:pPr>
        <w:pStyle w:val="NormalWeb"/>
        <w:shd w:val="clear" w:color="auto" w:fill="FFFFFF"/>
        <w:spacing w:before="0" w:beforeAutospacing="0" w:after="0" w:afterAutospacing="0" w:line="480" w:lineRule="auto"/>
        <w:rPr>
          <w:color w:val="000000"/>
          <w:sz w:val="27"/>
          <w:szCs w:val="27"/>
        </w:rPr>
      </w:pPr>
      <w:r>
        <w:rPr>
          <w:color w:val="000000"/>
          <w:sz w:val="14"/>
          <w:szCs w:val="14"/>
        </w:rPr>
        <w:t>                     </w:t>
      </w:r>
      <w:r>
        <w:rPr>
          <w:color w:val="000000"/>
        </w:rPr>
        <w:t>Resolved, That the Council of the City of New York calls upon the New York State Senate to pass S.598B and for the Governor to sign S.598B/A.3922A, which would enact the "reimagining long-term care task force act" to create a task force to study the state of long-term care services in New York</w:t>
      </w:r>
    </w:p>
    <w:p w14:paraId="35DEE850" w14:textId="77777777" w:rsidR="004D3C75" w:rsidRDefault="004D3C75" w:rsidP="004D3C75">
      <w:pPr>
        <w:pStyle w:val="NormalWeb"/>
        <w:shd w:val="clear" w:color="auto" w:fill="FFFFFF"/>
        <w:spacing w:before="0" w:beforeAutospacing="0" w:after="160" w:afterAutospacing="0"/>
        <w:rPr>
          <w:color w:val="000000"/>
          <w:sz w:val="27"/>
          <w:szCs w:val="27"/>
        </w:rPr>
      </w:pPr>
      <w:r>
        <w:rPr>
          <w:color w:val="000000"/>
        </w:rPr>
        <w:t> </w:t>
      </w:r>
    </w:p>
    <w:p w14:paraId="43831FCD" w14:textId="77777777" w:rsidR="004D3C75" w:rsidRDefault="004D3C75" w:rsidP="004D3C75">
      <w:pPr>
        <w:pStyle w:val="NormalWeb"/>
        <w:shd w:val="clear" w:color="auto" w:fill="FFFFFF"/>
        <w:spacing w:before="0" w:beforeAutospacing="0" w:after="160" w:afterAutospacing="0"/>
        <w:rPr>
          <w:color w:val="000000"/>
          <w:sz w:val="27"/>
          <w:szCs w:val="27"/>
        </w:rPr>
      </w:pPr>
      <w:r>
        <w:rPr>
          <w:color w:val="000000"/>
        </w:rPr>
        <w:t> </w:t>
      </w:r>
    </w:p>
    <w:p w14:paraId="1867D40A" w14:textId="77777777" w:rsidR="004D3C75" w:rsidRDefault="004D3C75" w:rsidP="004D3C75">
      <w:pPr>
        <w:pStyle w:val="NormalWeb"/>
        <w:shd w:val="clear" w:color="auto" w:fill="FFFFFF"/>
        <w:spacing w:before="0" w:beforeAutospacing="0" w:after="0" w:afterAutospacing="0"/>
        <w:rPr>
          <w:color w:val="000000"/>
          <w:sz w:val="27"/>
          <w:szCs w:val="27"/>
        </w:rPr>
      </w:pPr>
      <w:r>
        <w:rPr>
          <w:color w:val="000000"/>
          <w:sz w:val="20"/>
          <w:szCs w:val="20"/>
        </w:rPr>
        <w:t>LS # 15863</w:t>
      </w:r>
    </w:p>
    <w:p w14:paraId="623E51EE" w14:textId="77777777" w:rsidR="004D3C75" w:rsidRDefault="004D3C75" w:rsidP="004D3C75">
      <w:pPr>
        <w:pStyle w:val="NormalWeb"/>
        <w:shd w:val="clear" w:color="auto" w:fill="FFFFFF"/>
        <w:spacing w:before="0" w:beforeAutospacing="0" w:after="0" w:afterAutospacing="0"/>
        <w:rPr>
          <w:color w:val="000000"/>
          <w:sz w:val="27"/>
          <w:szCs w:val="27"/>
        </w:rPr>
      </w:pPr>
      <w:r>
        <w:rPr>
          <w:color w:val="000000"/>
          <w:sz w:val="20"/>
          <w:szCs w:val="20"/>
        </w:rPr>
        <w:t>10/29/2021</w:t>
      </w:r>
    </w:p>
    <w:p w14:paraId="0BDA108C" w14:textId="77777777" w:rsidR="004D3C75" w:rsidRDefault="004D3C75" w:rsidP="004D3C75">
      <w:pPr>
        <w:pStyle w:val="NormalWeb"/>
        <w:shd w:val="clear" w:color="auto" w:fill="FFFFFF"/>
        <w:spacing w:before="0" w:beforeAutospacing="0" w:after="0" w:afterAutospacing="0"/>
        <w:rPr>
          <w:color w:val="000000"/>
          <w:sz w:val="27"/>
          <w:szCs w:val="27"/>
        </w:rPr>
      </w:pPr>
      <w:r>
        <w:rPr>
          <w:color w:val="000000"/>
          <w:sz w:val="20"/>
          <w:szCs w:val="20"/>
        </w:rPr>
        <w:t>KJ/AR</w:t>
      </w:r>
    </w:p>
    <w:p w14:paraId="574B2E97" w14:textId="77777777" w:rsidR="004D3C75" w:rsidRDefault="004D3C75">
      <w:pPr>
        <w:spacing w:after="160" w:line="259" w:lineRule="auto"/>
      </w:pPr>
      <w:r>
        <w:br w:type="page"/>
      </w:r>
    </w:p>
    <w:p w14:paraId="68936212" w14:textId="77777777" w:rsidR="004D3C75" w:rsidRDefault="004D3C75" w:rsidP="004D3C75">
      <w:pPr>
        <w:pStyle w:val="NormalWeb"/>
        <w:shd w:val="clear" w:color="auto" w:fill="FFFFFF"/>
        <w:spacing w:before="0" w:beforeAutospacing="0" w:after="0" w:afterAutospacing="0"/>
        <w:jc w:val="center"/>
        <w:rPr>
          <w:color w:val="000000"/>
          <w:sz w:val="27"/>
          <w:szCs w:val="27"/>
        </w:rPr>
      </w:pPr>
      <w:r>
        <w:rPr>
          <w:color w:val="000000"/>
        </w:rPr>
        <w:t>Proposed Res. No. 1784-A</w:t>
      </w:r>
    </w:p>
    <w:p w14:paraId="7926324A" w14:textId="77777777" w:rsidR="004D3C75" w:rsidRDefault="004D3C75" w:rsidP="004D3C75">
      <w:pPr>
        <w:pStyle w:val="NormalWeb"/>
        <w:shd w:val="clear" w:color="auto" w:fill="FFFFFF"/>
        <w:spacing w:before="0" w:beforeAutospacing="0" w:after="0" w:afterAutospacing="0"/>
        <w:jc w:val="both"/>
        <w:rPr>
          <w:color w:val="000000"/>
          <w:sz w:val="27"/>
          <w:szCs w:val="27"/>
        </w:rPr>
      </w:pPr>
      <w:r>
        <w:rPr>
          <w:color w:val="000000"/>
        </w:rPr>
        <w:t> </w:t>
      </w:r>
    </w:p>
    <w:p w14:paraId="49644B5A" w14:textId="77777777" w:rsidR="004D3C75" w:rsidRDefault="004D3C75" w:rsidP="004D3C75">
      <w:pPr>
        <w:pStyle w:val="NormalWeb"/>
        <w:shd w:val="clear" w:color="auto" w:fill="FFFFFF"/>
        <w:spacing w:before="0" w:beforeAutospacing="0" w:after="0" w:afterAutospacing="0"/>
        <w:jc w:val="both"/>
        <w:rPr>
          <w:color w:val="000000"/>
          <w:sz w:val="27"/>
          <w:szCs w:val="27"/>
        </w:rPr>
      </w:pPr>
      <w:r>
        <w:rPr>
          <w:color w:val="000000"/>
        </w:rPr>
        <w:t>Resolution calling on the New York State Legislature to pass, and the Governor to sign, A.3145-A/S.359, placing limits on the maximum amount of hours a home care aide may be required to work.</w:t>
      </w:r>
    </w:p>
    <w:p w14:paraId="27AB88F3" w14:textId="77777777" w:rsidR="004D3C75" w:rsidRDefault="004D3C75" w:rsidP="004D3C75">
      <w:pPr>
        <w:pStyle w:val="NormalWeb"/>
        <w:shd w:val="clear" w:color="auto" w:fill="FFFFFF"/>
        <w:spacing w:before="0" w:beforeAutospacing="0" w:after="0" w:afterAutospacing="0"/>
        <w:jc w:val="both"/>
        <w:rPr>
          <w:color w:val="000000"/>
          <w:sz w:val="27"/>
          <w:szCs w:val="27"/>
        </w:rPr>
      </w:pPr>
      <w:r>
        <w:rPr>
          <w:color w:val="000000"/>
        </w:rPr>
        <w:t> </w:t>
      </w:r>
    </w:p>
    <w:p w14:paraId="7AB1902A" w14:textId="77777777" w:rsidR="004D3C75" w:rsidRDefault="004D3C75" w:rsidP="004D3C75">
      <w:pPr>
        <w:pStyle w:val="NormalWeb"/>
        <w:shd w:val="clear" w:color="auto" w:fill="FFFFFF"/>
        <w:spacing w:before="0" w:beforeAutospacing="0" w:after="0" w:afterAutospacing="0"/>
        <w:jc w:val="both"/>
        <w:rPr>
          <w:color w:val="000000"/>
          <w:sz w:val="27"/>
          <w:szCs w:val="27"/>
        </w:rPr>
      </w:pPr>
      <w:r>
        <w:rPr>
          <w:color w:val="000000"/>
        </w:rPr>
        <w:t>By Council Members Chin and Louis</w:t>
      </w:r>
    </w:p>
    <w:p w14:paraId="08F49CD0" w14:textId="77777777" w:rsidR="004D3C75" w:rsidRDefault="004D3C75" w:rsidP="004D3C75">
      <w:pPr>
        <w:pStyle w:val="NormalWeb"/>
        <w:shd w:val="clear" w:color="auto" w:fill="FFFFFF"/>
        <w:spacing w:before="0" w:beforeAutospacing="0" w:after="0" w:afterAutospacing="0"/>
        <w:jc w:val="both"/>
        <w:rPr>
          <w:color w:val="000000"/>
          <w:sz w:val="27"/>
          <w:szCs w:val="27"/>
        </w:rPr>
      </w:pPr>
      <w:r>
        <w:rPr>
          <w:color w:val="000000"/>
        </w:rPr>
        <w:t> </w:t>
      </w:r>
    </w:p>
    <w:p w14:paraId="2B308D4A" w14:textId="77777777" w:rsidR="004D3C75" w:rsidRDefault="004D3C75" w:rsidP="004D3C75">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Care workers such as home health aides, personal care aides, and nursing assistants are a vital part of our society and have been recognized as essential front-line workers by former New York Governor Andrew M. Cuomo during the COVID-19 pandemic; and</w:t>
      </w:r>
    </w:p>
    <w:p w14:paraId="00A90C6E" w14:textId="77777777" w:rsidR="004D3C75" w:rsidRDefault="004D3C75" w:rsidP="004D3C75">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As the United States population grows older, the U.S. Census Bureau projects that by 2030 people ages 65 and older will outnumber youth under the age of 18, increasing the important role that care workers play in our society; and</w:t>
      </w:r>
    </w:p>
    <w:p w14:paraId="704E8271" w14:textId="77777777" w:rsidR="004D3C75" w:rsidRDefault="004D3C75" w:rsidP="004D3C75">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The World Health Organization’s World Report on Aging and Health acknowledged care workers as “the most valuable resource for health,” as they are often undervalued workers who have the vital responsibility of helping those who can’t help themselves, such as young children, the elderly, the sick, or persons with disabilities; and</w:t>
      </w:r>
    </w:p>
    <w:p w14:paraId="0EEF28E2" w14:textId="77777777" w:rsidR="004D3C75" w:rsidRDefault="004D3C75" w:rsidP="004D3C75">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There is a substantial shortage of care workers in the state of New York, as 17 percent of home care positions are currently left unfilled, according to the City University of New York and the Association on Aging in New York; and</w:t>
      </w:r>
    </w:p>
    <w:p w14:paraId="08002079" w14:textId="77777777" w:rsidR="004D3C75" w:rsidRDefault="004D3C75" w:rsidP="004D3C75">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According to the Center for American Progress Action Fund, essential care workers have often been treated as disposable, experiencing low pay, long hours, inadequate breaks, and insufficient personal protective equipment; and</w:t>
      </w:r>
    </w:p>
    <w:p w14:paraId="07EA888B" w14:textId="77777777" w:rsidR="004D3C75" w:rsidRDefault="004D3C75" w:rsidP="004D3C75">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According to the Paraprofessional Healthcare Institute’s U.S. Home Care Workers Report, low wages and inconsistent schedules have caused a quarter of home care workers-many of whom are women and people of immigrant backgrounds-to live below the federal poverty line; and</w:t>
      </w:r>
    </w:p>
    <w:p w14:paraId="4B84F405" w14:textId="77777777" w:rsidR="004D3C75" w:rsidRDefault="004D3C75" w:rsidP="004D3C75">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These working conditions may deter potential care workers from entering the field, thereby contributing to the shortage of workers in this state; and</w:t>
      </w:r>
    </w:p>
    <w:p w14:paraId="46922E25" w14:textId="77777777" w:rsidR="004D3C75" w:rsidRDefault="004D3C75" w:rsidP="004D3C75">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New York labor law, as interpreted by the New York Department of Labor, entitles care workers to eight hours of sleep and three hours for meals during a 24-hour shift under the “13-hour rule,” and yet many workers have reported that they do not always receive these rights according to the Labor Press Union; and</w:t>
      </w:r>
    </w:p>
    <w:p w14:paraId="71012279" w14:textId="77777777" w:rsidR="004D3C75" w:rsidRDefault="004D3C75" w:rsidP="004D3C75">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In January, 2021, New York State Assembly Member Harvey Epstein introduced A.3145-A and New York State Senator Roxanne Persaud introduced S.359, to limit the hours home care aides are required to work; and</w:t>
      </w:r>
    </w:p>
    <w:p w14:paraId="53945E69" w14:textId="77777777" w:rsidR="004D3C75" w:rsidRDefault="004D3C75" w:rsidP="004D3C75">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S.359 would place limits on the maximum amount of hours a home care aide may be required to work without voluntarily consenting to such an assignment.; and</w:t>
      </w:r>
    </w:p>
    <w:p w14:paraId="7DF6D60E" w14:textId="77777777" w:rsidR="004D3C75" w:rsidRDefault="004D3C75" w:rsidP="004D3C75">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A.3145-A would mandate that home care workers take non-sequential split shifts of 12 hours each to care for those requiring 24 hours of care; and</w:t>
      </w:r>
    </w:p>
    <w:p w14:paraId="017ED738" w14:textId="77777777" w:rsidR="004D3C75" w:rsidRDefault="004D3C75" w:rsidP="004D3C75">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Both A.3145-A and S.359 would help ensure that care workers are paid for hours worked and are not mandated to work unduly long shifts, ensuring that care recipients receive the best and safest care possible; and</w:t>
      </w:r>
    </w:p>
    <w:p w14:paraId="7A1323D5" w14:textId="77777777" w:rsidR="004D3C75" w:rsidRDefault="004D3C75" w:rsidP="004D3C75">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Improving these working conditions could help reduce the shortage of care workers in New York by removing disincentives that may deter job seekers from entering into the fields of home and personal care; now, therefore, be it</w:t>
      </w:r>
    </w:p>
    <w:p w14:paraId="4B528DD4" w14:textId="77777777" w:rsidR="004D3C75" w:rsidRDefault="004D3C75" w:rsidP="004D3C75">
      <w:pPr>
        <w:pStyle w:val="NormalWeb"/>
        <w:shd w:val="clear" w:color="auto" w:fill="FFFFFF"/>
        <w:spacing w:before="0" w:beforeAutospacing="0" w:after="0" w:afterAutospacing="0" w:line="480" w:lineRule="auto"/>
        <w:ind w:firstLine="720"/>
        <w:jc w:val="both"/>
        <w:rPr>
          <w:color w:val="000000"/>
          <w:sz w:val="27"/>
          <w:szCs w:val="27"/>
        </w:rPr>
      </w:pPr>
      <w:r>
        <w:rPr>
          <w:color w:val="000000"/>
        </w:rPr>
        <w:t>Resolved, That the Council of the City of New York calls on the New York State Legislature to pass, and the Governor to sign, A.3145-A/S.359, placing limits on the maximum amount of hours a home care aide may be required to work.</w:t>
      </w:r>
    </w:p>
    <w:p w14:paraId="3917CF2A" w14:textId="77777777" w:rsidR="004D3C75" w:rsidRDefault="004D3C75" w:rsidP="004D3C75">
      <w:pPr>
        <w:pStyle w:val="NormalWeb"/>
        <w:shd w:val="clear" w:color="auto" w:fill="FFFFFF"/>
        <w:spacing w:before="0" w:beforeAutospacing="0" w:after="0" w:afterAutospacing="0"/>
        <w:jc w:val="both"/>
        <w:rPr>
          <w:color w:val="000000"/>
          <w:sz w:val="27"/>
          <w:szCs w:val="27"/>
        </w:rPr>
      </w:pPr>
      <w:r>
        <w:rPr>
          <w:color w:val="000000"/>
        </w:rPr>
        <w:t> </w:t>
      </w:r>
    </w:p>
    <w:p w14:paraId="61734D3B" w14:textId="77777777" w:rsidR="004D3C75" w:rsidRDefault="004D3C75" w:rsidP="004D3C75">
      <w:pPr>
        <w:pStyle w:val="NormalWeb"/>
        <w:shd w:val="clear" w:color="auto" w:fill="FFFFFF"/>
        <w:spacing w:before="0" w:beforeAutospacing="0" w:after="0" w:afterAutospacing="0"/>
        <w:jc w:val="both"/>
        <w:rPr>
          <w:color w:val="000000"/>
          <w:sz w:val="27"/>
          <w:szCs w:val="27"/>
        </w:rPr>
      </w:pPr>
      <w:r>
        <w:rPr>
          <w:color w:val="000000"/>
        </w:rPr>
        <w:t> </w:t>
      </w:r>
    </w:p>
    <w:p w14:paraId="1F66BB82" w14:textId="77777777" w:rsidR="004D3C75" w:rsidRDefault="004D3C75" w:rsidP="004D3C75">
      <w:pPr>
        <w:pStyle w:val="NormalWeb"/>
        <w:shd w:val="clear" w:color="auto" w:fill="FFFFFF"/>
        <w:spacing w:before="0" w:beforeAutospacing="0" w:after="0" w:afterAutospacing="0"/>
        <w:jc w:val="both"/>
        <w:rPr>
          <w:color w:val="000000"/>
          <w:sz w:val="27"/>
          <w:szCs w:val="27"/>
        </w:rPr>
      </w:pPr>
      <w:r>
        <w:rPr>
          <w:color w:val="000000"/>
          <w:sz w:val="18"/>
          <w:szCs w:val="18"/>
        </w:rPr>
        <w:t>LS #17840</w:t>
      </w:r>
    </w:p>
    <w:p w14:paraId="4334335B" w14:textId="77777777" w:rsidR="004D3C75" w:rsidRDefault="004D3C75" w:rsidP="004D3C75">
      <w:pPr>
        <w:pStyle w:val="NormalWeb"/>
        <w:shd w:val="clear" w:color="auto" w:fill="FFFFFF"/>
        <w:spacing w:before="0" w:beforeAutospacing="0" w:after="0" w:afterAutospacing="0"/>
        <w:rPr>
          <w:color w:val="000000"/>
          <w:sz w:val="27"/>
          <w:szCs w:val="27"/>
        </w:rPr>
      </w:pPr>
      <w:r>
        <w:rPr>
          <w:color w:val="000000"/>
          <w:sz w:val="18"/>
          <w:szCs w:val="18"/>
        </w:rPr>
        <w:t>11/12/2021</w:t>
      </w:r>
    </w:p>
    <w:p w14:paraId="44A30EB0" w14:textId="77777777" w:rsidR="004D3C75" w:rsidRDefault="004D3C75" w:rsidP="004D3C75">
      <w:pPr>
        <w:pStyle w:val="NormalWeb"/>
        <w:shd w:val="clear" w:color="auto" w:fill="FFFFFF"/>
        <w:spacing w:before="0" w:beforeAutospacing="0" w:after="0" w:afterAutospacing="0"/>
        <w:jc w:val="both"/>
        <w:rPr>
          <w:color w:val="000000"/>
          <w:sz w:val="27"/>
          <w:szCs w:val="27"/>
        </w:rPr>
      </w:pPr>
      <w:r>
        <w:rPr>
          <w:color w:val="000000"/>
          <w:sz w:val="18"/>
          <w:szCs w:val="18"/>
        </w:rPr>
        <w:t>AH/CP</w:t>
      </w:r>
    </w:p>
    <w:p w14:paraId="59A23506" w14:textId="2530AC35" w:rsidR="00DA3688" w:rsidRDefault="00DA3688"/>
    <w:sectPr w:rsidR="00DA3688" w:rsidSect="009F0440">
      <w:headerReference w:type="even" r:id="rId13"/>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0BF" w14:textId="77777777" w:rsidR="008016A1" w:rsidRDefault="008016A1" w:rsidP="00965784">
      <w:r>
        <w:separator/>
      </w:r>
    </w:p>
  </w:endnote>
  <w:endnote w:type="continuationSeparator" w:id="0">
    <w:p w14:paraId="598082C1" w14:textId="77777777" w:rsidR="008016A1" w:rsidRDefault="008016A1" w:rsidP="00965784">
      <w:r>
        <w:continuationSeparator/>
      </w:r>
    </w:p>
  </w:endnote>
  <w:endnote w:type="continuationNotice" w:id="1">
    <w:p w14:paraId="5202F3B9" w14:textId="77777777" w:rsidR="008016A1" w:rsidRDefault="00801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72C0D" w14:textId="77777777" w:rsidR="00873BB3" w:rsidRDefault="00873BB3">
    <w:pPr>
      <w:pStyle w:val="Footer"/>
    </w:pPr>
  </w:p>
  <w:p w14:paraId="48A21919" w14:textId="77777777" w:rsidR="00873BB3" w:rsidRDefault="00873BB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384594"/>
      <w:docPartObj>
        <w:docPartGallery w:val="Page Numbers (Bottom of Page)"/>
        <w:docPartUnique/>
      </w:docPartObj>
    </w:sdtPr>
    <w:sdtEndPr>
      <w:rPr>
        <w:rFonts w:ascii="Times New Roman" w:hAnsi="Times New Roman" w:cs="Times New Roman"/>
        <w:noProof/>
      </w:rPr>
    </w:sdtEndPr>
    <w:sdtContent>
      <w:p w14:paraId="30D7AA69" w14:textId="653BCDD0" w:rsidR="00873BB3" w:rsidRPr="006F49D0" w:rsidRDefault="00873BB3" w:rsidP="006F49D0">
        <w:pPr>
          <w:pStyle w:val="Footer"/>
          <w:jc w:val="center"/>
          <w:rPr>
            <w:rFonts w:ascii="Times New Roman" w:hAnsi="Times New Roman" w:cs="Times New Roman"/>
          </w:rPr>
        </w:pPr>
        <w:r w:rsidRPr="00111C56">
          <w:rPr>
            <w:rFonts w:ascii="Times New Roman" w:hAnsi="Times New Roman" w:cs="Times New Roman"/>
            <w:color w:val="000000" w:themeColor="text1"/>
            <w:shd w:val="clear" w:color="auto" w:fill="E6E6E6"/>
          </w:rPr>
          <w:fldChar w:fldCharType="begin"/>
        </w:r>
        <w:r w:rsidRPr="00111C56">
          <w:rPr>
            <w:rFonts w:ascii="Times New Roman" w:hAnsi="Times New Roman" w:cs="Times New Roman"/>
            <w:color w:val="000000" w:themeColor="text1"/>
          </w:rPr>
          <w:instrText xml:space="preserve"> PAGE   \* MERGEFORMAT </w:instrText>
        </w:r>
        <w:r w:rsidRPr="00111C56">
          <w:rPr>
            <w:rFonts w:ascii="Times New Roman" w:hAnsi="Times New Roman" w:cs="Times New Roman"/>
            <w:color w:val="000000" w:themeColor="text1"/>
            <w:shd w:val="clear" w:color="auto" w:fill="E6E6E6"/>
          </w:rPr>
          <w:fldChar w:fldCharType="separate"/>
        </w:r>
        <w:r w:rsidR="00AC1C7C">
          <w:rPr>
            <w:rFonts w:ascii="Times New Roman" w:hAnsi="Times New Roman" w:cs="Times New Roman"/>
            <w:noProof/>
            <w:color w:val="000000" w:themeColor="text1"/>
          </w:rPr>
          <w:t>22</w:t>
        </w:r>
        <w:r w:rsidRPr="00111C56">
          <w:rPr>
            <w:rFonts w:ascii="Times New Roman" w:hAnsi="Times New Roman" w:cs="Times New Roman"/>
            <w:noProof/>
            <w:color w:val="000000" w:themeColor="text1"/>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1CAC4" w14:textId="77777777" w:rsidR="008016A1" w:rsidRDefault="008016A1" w:rsidP="00965784">
      <w:r>
        <w:separator/>
      </w:r>
    </w:p>
  </w:footnote>
  <w:footnote w:type="continuationSeparator" w:id="0">
    <w:p w14:paraId="4960DD7C" w14:textId="77777777" w:rsidR="008016A1" w:rsidRDefault="008016A1" w:rsidP="00965784">
      <w:r>
        <w:continuationSeparator/>
      </w:r>
    </w:p>
  </w:footnote>
  <w:footnote w:type="continuationNotice" w:id="1">
    <w:p w14:paraId="253AF916" w14:textId="77777777" w:rsidR="008016A1" w:rsidRDefault="008016A1"/>
  </w:footnote>
  <w:footnote w:id="2">
    <w:p w14:paraId="50E7141B" w14:textId="326C7B85" w:rsidR="00873BB3" w:rsidRPr="00AF317B" w:rsidRDefault="00873BB3" w:rsidP="00EF6DE9">
      <w:pPr>
        <w:pStyle w:val="NoSpacing"/>
        <w:rPr>
          <w:rFonts w:ascii="Times New Roman" w:hAnsi="Times New Roman"/>
          <w:sz w:val="20"/>
          <w:szCs w:val="20"/>
        </w:rPr>
      </w:pPr>
      <w:r w:rsidRPr="0033406B">
        <w:rPr>
          <w:rStyle w:val="FootnoteReference"/>
          <w:rFonts w:ascii="Times New Roman" w:hAnsi="Times New Roman"/>
          <w:sz w:val="20"/>
          <w:szCs w:val="20"/>
        </w:rPr>
        <w:footnoteRef/>
      </w:r>
      <w:r w:rsidRPr="0033406B">
        <w:rPr>
          <w:rFonts w:ascii="Times New Roman" w:hAnsi="Times New Roman"/>
          <w:sz w:val="20"/>
          <w:szCs w:val="20"/>
        </w:rPr>
        <w:t xml:space="preserve"> </w:t>
      </w:r>
      <w:r w:rsidRPr="00873BB3">
        <w:rPr>
          <w:rFonts w:ascii="Times New Roman" w:hAnsi="Times New Roman"/>
          <w:i/>
          <w:sz w:val="20"/>
          <w:szCs w:val="20"/>
        </w:rPr>
        <w:t>A</w:t>
      </w:r>
      <w:r w:rsidRPr="00AF317B">
        <w:rPr>
          <w:rFonts w:ascii="Times New Roman" w:hAnsi="Times New Roman"/>
          <w:i/>
          <w:sz w:val="20"/>
          <w:szCs w:val="20"/>
        </w:rPr>
        <w:t xml:space="preserve"> Plan to Support Unpaid Caregivers in New York City</w:t>
      </w:r>
      <w:r w:rsidRPr="00AF317B">
        <w:rPr>
          <w:rFonts w:ascii="Times New Roman" w:hAnsi="Times New Roman"/>
          <w:sz w:val="20"/>
          <w:szCs w:val="20"/>
        </w:rPr>
        <w:t xml:space="preserve">, </w:t>
      </w:r>
      <w:r w:rsidRPr="00AF317B">
        <w:rPr>
          <w:rFonts w:ascii="Times New Roman" w:hAnsi="Times New Roman"/>
          <w:sz w:val="20"/>
          <w:szCs w:val="20"/>
          <w:u w:val="single"/>
        </w:rPr>
        <w:t>NYC Department for the Aging</w:t>
      </w:r>
      <w:r w:rsidRPr="00AF317B">
        <w:rPr>
          <w:rFonts w:ascii="Times New Roman" w:hAnsi="Times New Roman"/>
          <w:sz w:val="20"/>
          <w:szCs w:val="20"/>
        </w:rPr>
        <w:t xml:space="preserve">, 2021, </w:t>
      </w:r>
      <w:r w:rsidRPr="00AF317B">
        <w:rPr>
          <w:rFonts w:ascii="Times New Roman" w:hAnsi="Times New Roman"/>
          <w:i/>
          <w:sz w:val="20"/>
          <w:szCs w:val="20"/>
        </w:rPr>
        <w:t xml:space="preserve">available at </w:t>
      </w:r>
      <w:hyperlink r:id="rId1" w:history="1">
        <w:r w:rsidRPr="00AF317B">
          <w:rPr>
            <w:rStyle w:val="Hyperlink"/>
            <w:rFonts w:ascii="Times New Roman" w:hAnsi="Times New Roman"/>
            <w:sz w:val="20"/>
            <w:szCs w:val="20"/>
          </w:rPr>
          <w:t>https://www1.nyc.gov/assets/dfta/downloads/pdf/news-reports/LL97RevisedCaregiverSupportPlan2021.pdf</w:t>
        </w:r>
      </w:hyperlink>
      <w:r w:rsidRPr="00AF317B">
        <w:rPr>
          <w:rFonts w:ascii="Times New Roman" w:hAnsi="Times New Roman"/>
          <w:sz w:val="20"/>
          <w:szCs w:val="20"/>
        </w:rPr>
        <w:t xml:space="preserve"> </w:t>
      </w:r>
    </w:p>
  </w:footnote>
  <w:footnote w:id="3">
    <w:p w14:paraId="4BFB3E7A" w14:textId="77777777" w:rsidR="00873BB3" w:rsidRPr="00AF317B" w:rsidRDefault="00873BB3" w:rsidP="00EF6DE9">
      <w:pPr>
        <w:pStyle w:val="FootnoteText"/>
        <w:rPr>
          <w:rFonts w:ascii="Times New Roman" w:hAnsi="Times New Roman" w:cs="Times New Roman"/>
          <w:sz w:val="20"/>
        </w:rPr>
      </w:pPr>
      <w:r w:rsidRPr="00AF317B">
        <w:rPr>
          <w:rStyle w:val="FootnoteReference"/>
          <w:rFonts w:ascii="Times New Roman" w:hAnsi="Times New Roman" w:cs="Times New Roman"/>
          <w:sz w:val="20"/>
        </w:rPr>
        <w:footnoteRef/>
      </w:r>
      <w:r w:rsidRPr="00AF317B">
        <w:rPr>
          <w:rFonts w:ascii="Times New Roman" w:hAnsi="Times New Roman" w:cs="Times New Roman"/>
          <w:sz w:val="20"/>
        </w:rPr>
        <w:t xml:space="preserve"> </w:t>
      </w:r>
      <w:r w:rsidRPr="00AF317B">
        <w:rPr>
          <w:rFonts w:ascii="Times New Roman" w:hAnsi="Times New Roman" w:cs="Times New Roman"/>
          <w:i/>
          <w:sz w:val="20"/>
        </w:rPr>
        <w:t xml:space="preserve">Caregiving 101: On Being a Caregiver, </w:t>
      </w:r>
      <w:r w:rsidRPr="00AF317B">
        <w:rPr>
          <w:rFonts w:ascii="Times New Roman" w:hAnsi="Times New Roman" w:cs="Times New Roman"/>
          <w:sz w:val="20"/>
          <w:u w:val="single"/>
        </w:rPr>
        <w:t>Family Caregiver Alliance</w:t>
      </w:r>
      <w:r w:rsidRPr="00AF317B">
        <w:rPr>
          <w:rFonts w:ascii="Times New Roman" w:hAnsi="Times New Roman" w:cs="Times New Roman"/>
          <w:sz w:val="20"/>
        </w:rPr>
        <w:t xml:space="preserve">, </w:t>
      </w:r>
      <w:r w:rsidRPr="00AF317B">
        <w:rPr>
          <w:rFonts w:ascii="Times New Roman" w:hAnsi="Times New Roman" w:cs="Times New Roman"/>
          <w:i/>
          <w:sz w:val="20"/>
        </w:rPr>
        <w:t>available at</w:t>
      </w:r>
      <w:r w:rsidRPr="00AF317B">
        <w:rPr>
          <w:rFonts w:ascii="Times New Roman" w:hAnsi="Times New Roman" w:cs="Times New Roman"/>
          <w:sz w:val="20"/>
        </w:rPr>
        <w:t xml:space="preserve"> </w:t>
      </w:r>
      <w:hyperlink r:id="rId2" w:history="1">
        <w:r w:rsidRPr="00AF317B">
          <w:rPr>
            <w:rStyle w:val="Hyperlink"/>
            <w:rFonts w:ascii="Times New Roman" w:hAnsi="Times New Roman" w:cs="Times New Roman"/>
            <w:sz w:val="20"/>
          </w:rPr>
          <w:t>https://www.caregiver.org/caregiving-101-being-caregiver</w:t>
        </w:r>
      </w:hyperlink>
      <w:r w:rsidRPr="00AF317B">
        <w:rPr>
          <w:rFonts w:ascii="Times New Roman" w:hAnsi="Times New Roman" w:cs="Times New Roman"/>
          <w:sz w:val="20"/>
        </w:rPr>
        <w:t xml:space="preserve">. </w:t>
      </w:r>
    </w:p>
  </w:footnote>
  <w:footnote w:id="4">
    <w:p w14:paraId="0098B307" w14:textId="77777777" w:rsidR="00873BB3" w:rsidRPr="00AF317B" w:rsidRDefault="00873BB3" w:rsidP="00EF6DE9">
      <w:pPr>
        <w:pStyle w:val="NoSpacing"/>
        <w:rPr>
          <w:rFonts w:ascii="Times New Roman" w:hAnsi="Times New Roman"/>
          <w:i/>
          <w:sz w:val="20"/>
          <w:szCs w:val="20"/>
        </w:rPr>
      </w:pPr>
      <w:r w:rsidRPr="00AF317B">
        <w:rPr>
          <w:rStyle w:val="FootnoteReference"/>
          <w:rFonts w:ascii="Times New Roman" w:hAnsi="Times New Roman"/>
          <w:sz w:val="20"/>
          <w:szCs w:val="20"/>
        </w:rPr>
        <w:footnoteRef/>
      </w:r>
      <w:r w:rsidRPr="00AF317B">
        <w:rPr>
          <w:rFonts w:ascii="Times New Roman" w:hAnsi="Times New Roman"/>
          <w:sz w:val="20"/>
          <w:szCs w:val="20"/>
        </w:rPr>
        <w:t xml:space="preserve"> </w:t>
      </w:r>
      <w:r w:rsidRPr="00AF317B">
        <w:rPr>
          <w:rFonts w:ascii="Times New Roman" w:hAnsi="Times New Roman"/>
          <w:i/>
          <w:sz w:val="20"/>
          <w:szCs w:val="20"/>
        </w:rPr>
        <w:t>A Survey of Informal Caregivers in New York City</w:t>
      </w:r>
      <w:r w:rsidRPr="00AF317B">
        <w:rPr>
          <w:rFonts w:ascii="Times New Roman" w:hAnsi="Times New Roman"/>
          <w:sz w:val="20"/>
          <w:szCs w:val="20"/>
        </w:rPr>
        <w:t xml:space="preserve">, </w:t>
      </w:r>
      <w:r w:rsidRPr="00AF317B">
        <w:rPr>
          <w:rFonts w:ascii="Times New Roman" w:hAnsi="Times New Roman"/>
          <w:sz w:val="20"/>
          <w:szCs w:val="20"/>
          <w:u w:val="single"/>
        </w:rPr>
        <w:t>NYC Department for the Aging</w:t>
      </w:r>
      <w:r w:rsidRPr="00AF317B">
        <w:rPr>
          <w:rFonts w:ascii="Times New Roman" w:hAnsi="Times New Roman"/>
          <w:sz w:val="20"/>
          <w:szCs w:val="20"/>
        </w:rPr>
        <w:t xml:space="preserve">, 2017, </w:t>
      </w:r>
      <w:r w:rsidRPr="00AF317B">
        <w:rPr>
          <w:rFonts w:ascii="Times New Roman" w:hAnsi="Times New Roman"/>
          <w:i/>
          <w:sz w:val="20"/>
          <w:szCs w:val="20"/>
        </w:rPr>
        <w:t>available at</w:t>
      </w:r>
      <w:r w:rsidRPr="00AF317B">
        <w:rPr>
          <w:rFonts w:ascii="Times New Roman" w:hAnsi="Times New Roman"/>
          <w:sz w:val="20"/>
          <w:szCs w:val="20"/>
        </w:rPr>
        <w:t xml:space="preserve"> </w:t>
      </w:r>
      <w:hyperlink r:id="rId3" w:history="1">
        <w:r w:rsidRPr="00AF317B">
          <w:rPr>
            <w:rFonts w:ascii="Times New Roman" w:hAnsi="Times New Roman"/>
            <w:color w:val="0000FF"/>
            <w:sz w:val="20"/>
            <w:szCs w:val="20"/>
            <w:u w:val="single"/>
          </w:rPr>
          <w:t>https://www1.nyc.gov/assets/dfta/downloads/pdf/reports/UnpaidCaregivers2017.pdf</w:t>
        </w:r>
      </w:hyperlink>
      <w:r w:rsidRPr="00AF317B">
        <w:rPr>
          <w:rFonts w:ascii="Times New Roman" w:hAnsi="Times New Roman"/>
          <w:sz w:val="20"/>
          <w:szCs w:val="20"/>
        </w:rPr>
        <w:t xml:space="preserve"> at p. 1</w:t>
      </w:r>
      <w:r w:rsidRPr="00AF317B">
        <w:rPr>
          <w:rFonts w:ascii="Times New Roman" w:hAnsi="Times New Roman"/>
          <w:i/>
          <w:sz w:val="20"/>
          <w:szCs w:val="20"/>
        </w:rPr>
        <w:t>.</w:t>
      </w:r>
    </w:p>
  </w:footnote>
  <w:footnote w:id="5">
    <w:p w14:paraId="7D18CBD0" w14:textId="77777777" w:rsidR="00873BB3" w:rsidRPr="00AF317B" w:rsidRDefault="00873BB3" w:rsidP="00EF6DE9">
      <w:pPr>
        <w:pStyle w:val="NoSpacing"/>
        <w:rPr>
          <w:rFonts w:ascii="Times New Roman" w:hAnsi="Times New Roman"/>
          <w:i/>
          <w:sz w:val="20"/>
          <w:szCs w:val="20"/>
        </w:rPr>
      </w:pPr>
      <w:r w:rsidRPr="00AF317B">
        <w:rPr>
          <w:rStyle w:val="FootnoteReference"/>
          <w:rFonts w:ascii="Times New Roman" w:hAnsi="Times New Roman"/>
          <w:sz w:val="20"/>
          <w:szCs w:val="20"/>
        </w:rPr>
        <w:footnoteRef/>
      </w:r>
      <w:r w:rsidRPr="00AF317B">
        <w:rPr>
          <w:rFonts w:ascii="Times New Roman" w:hAnsi="Times New Roman"/>
          <w:sz w:val="20"/>
          <w:szCs w:val="20"/>
        </w:rPr>
        <w:t xml:space="preserve"> </w:t>
      </w:r>
      <w:r w:rsidRPr="00AF317B">
        <w:rPr>
          <w:rFonts w:ascii="Times New Roman" w:hAnsi="Times New Roman"/>
          <w:i/>
          <w:sz w:val="20"/>
          <w:szCs w:val="20"/>
        </w:rPr>
        <w:t xml:space="preserve"> </w:t>
      </w:r>
      <w:r w:rsidRPr="00AF317B">
        <w:rPr>
          <w:rFonts w:ascii="Times New Roman" w:hAnsi="Times New Roman"/>
          <w:sz w:val="20"/>
          <w:szCs w:val="20"/>
          <w:u w:val="single"/>
        </w:rPr>
        <w:t>Id.</w:t>
      </w:r>
    </w:p>
  </w:footnote>
  <w:footnote w:id="6">
    <w:p w14:paraId="47CEDE6A" w14:textId="77777777" w:rsidR="00873BB3" w:rsidRPr="00AF317B" w:rsidRDefault="00873BB3" w:rsidP="006256C4">
      <w:pPr>
        <w:pStyle w:val="NoSpacing"/>
        <w:rPr>
          <w:rFonts w:ascii="Times New Roman" w:hAnsi="Times New Roman"/>
          <w:sz w:val="20"/>
          <w:szCs w:val="20"/>
        </w:rPr>
      </w:pPr>
      <w:r w:rsidRPr="00AF317B">
        <w:rPr>
          <w:rStyle w:val="FootnoteReference"/>
          <w:rFonts w:ascii="Times New Roman" w:hAnsi="Times New Roman"/>
          <w:sz w:val="20"/>
          <w:szCs w:val="20"/>
        </w:rPr>
        <w:footnoteRef/>
      </w:r>
      <w:r w:rsidRPr="00AF317B">
        <w:rPr>
          <w:rFonts w:ascii="Times New Roman" w:hAnsi="Times New Roman"/>
          <w:sz w:val="20"/>
          <w:szCs w:val="20"/>
        </w:rPr>
        <w:t xml:space="preserve"> </w:t>
      </w:r>
      <w:r w:rsidRPr="00AF317B">
        <w:rPr>
          <w:rFonts w:ascii="Times New Roman" w:hAnsi="Times New Roman"/>
          <w:i/>
          <w:sz w:val="20"/>
          <w:szCs w:val="20"/>
        </w:rPr>
        <w:t>Caregiving Health</w:t>
      </w:r>
      <w:r w:rsidRPr="00AF317B">
        <w:rPr>
          <w:rFonts w:ascii="Times New Roman" w:hAnsi="Times New Roman"/>
          <w:sz w:val="20"/>
          <w:szCs w:val="20"/>
        </w:rPr>
        <w:t xml:space="preserve">, </w:t>
      </w:r>
      <w:r w:rsidRPr="00AF317B">
        <w:rPr>
          <w:rFonts w:ascii="Times New Roman" w:hAnsi="Times New Roman"/>
          <w:sz w:val="20"/>
          <w:szCs w:val="20"/>
          <w:u w:val="single"/>
        </w:rPr>
        <w:t>National Center on Caregiving</w:t>
      </w:r>
      <w:r w:rsidRPr="00AF317B">
        <w:rPr>
          <w:rFonts w:ascii="Times New Roman" w:hAnsi="Times New Roman"/>
          <w:sz w:val="20"/>
          <w:szCs w:val="20"/>
        </w:rPr>
        <w:t xml:space="preserve">, </w:t>
      </w:r>
      <w:r w:rsidRPr="00AF317B">
        <w:rPr>
          <w:rFonts w:ascii="Times New Roman" w:hAnsi="Times New Roman"/>
          <w:i/>
          <w:sz w:val="20"/>
          <w:szCs w:val="20"/>
        </w:rPr>
        <w:t>available at</w:t>
      </w:r>
      <w:r w:rsidRPr="00AF317B">
        <w:rPr>
          <w:rFonts w:ascii="Times New Roman" w:hAnsi="Times New Roman"/>
          <w:sz w:val="20"/>
          <w:szCs w:val="20"/>
        </w:rPr>
        <w:t xml:space="preserve"> </w:t>
      </w:r>
      <w:hyperlink r:id="rId4" w:history="1">
        <w:r w:rsidRPr="00AF317B">
          <w:rPr>
            <w:rFonts w:ascii="Times New Roman" w:hAnsi="Times New Roman"/>
            <w:color w:val="0000FF"/>
            <w:sz w:val="20"/>
            <w:szCs w:val="20"/>
            <w:u w:val="single"/>
          </w:rPr>
          <w:t>https://www.caregiver.org/caregiver-health</w:t>
        </w:r>
      </w:hyperlink>
      <w:r w:rsidRPr="00AF317B">
        <w:rPr>
          <w:rFonts w:ascii="Times New Roman" w:hAnsi="Times New Roman"/>
          <w:color w:val="0000FF"/>
          <w:sz w:val="20"/>
          <w:szCs w:val="20"/>
          <w:u w:val="single"/>
        </w:rPr>
        <w:t>.</w:t>
      </w:r>
      <w:r w:rsidRPr="00AF317B">
        <w:rPr>
          <w:rFonts w:ascii="Times New Roman" w:hAnsi="Times New Roman"/>
          <w:sz w:val="20"/>
          <w:szCs w:val="20"/>
        </w:rPr>
        <w:t xml:space="preserve"> </w:t>
      </w:r>
    </w:p>
  </w:footnote>
  <w:footnote w:id="7">
    <w:p w14:paraId="66375F1F" w14:textId="77777777" w:rsidR="00873BB3" w:rsidRPr="00AF317B" w:rsidRDefault="00873BB3" w:rsidP="006256C4">
      <w:pPr>
        <w:pStyle w:val="NoSpacing"/>
        <w:rPr>
          <w:rStyle w:val="FootnoteReference"/>
          <w:rFonts w:ascii="Times New Roman" w:hAnsi="Times New Roman"/>
          <w:i/>
          <w:sz w:val="20"/>
          <w:szCs w:val="20"/>
        </w:rPr>
      </w:pPr>
      <w:r w:rsidRPr="00AF317B">
        <w:rPr>
          <w:rStyle w:val="FootnoteReference"/>
          <w:rFonts w:ascii="Times New Roman" w:hAnsi="Times New Roman"/>
          <w:sz w:val="20"/>
          <w:szCs w:val="20"/>
        </w:rPr>
        <w:footnoteRef/>
      </w:r>
      <w:r w:rsidRPr="00AF317B">
        <w:rPr>
          <w:rFonts w:ascii="Times New Roman" w:hAnsi="Times New Roman"/>
          <w:sz w:val="20"/>
          <w:szCs w:val="20"/>
        </w:rPr>
        <w:t xml:space="preserve"> </w:t>
      </w:r>
      <w:r w:rsidRPr="00AF317B">
        <w:rPr>
          <w:rFonts w:ascii="Times New Roman" w:hAnsi="Times New Roman"/>
          <w:sz w:val="20"/>
          <w:szCs w:val="20"/>
          <w:u w:val="single"/>
        </w:rPr>
        <w:t>Id.</w:t>
      </w:r>
      <w:r w:rsidRPr="00AF317B">
        <w:rPr>
          <w:rFonts w:ascii="Times New Roman" w:hAnsi="Times New Roman"/>
          <w:i/>
          <w:sz w:val="20"/>
          <w:szCs w:val="20"/>
        </w:rPr>
        <w:t xml:space="preserve"> </w:t>
      </w:r>
    </w:p>
  </w:footnote>
  <w:footnote w:id="8">
    <w:p w14:paraId="75492790" w14:textId="77777777" w:rsidR="00873BB3" w:rsidRPr="00AF317B" w:rsidRDefault="00873BB3" w:rsidP="006256C4">
      <w:pPr>
        <w:pStyle w:val="NoSpacing"/>
        <w:rPr>
          <w:rFonts w:ascii="Times New Roman" w:hAnsi="Times New Roman"/>
          <w:sz w:val="20"/>
          <w:szCs w:val="20"/>
        </w:rPr>
      </w:pPr>
      <w:r w:rsidRPr="00AF317B">
        <w:rPr>
          <w:rStyle w:val="FootnoteReference"/>
          <w:rFonts w:ascii="Times New Roman" w:hAnsi="Times New Roman"/>
          <w:sz w:val="20"/>
          <w:szCs w:val="20"/>
        </w:rPr>
        <w:footnoteRef/>
      </w:r>
      <w:r w:rsidRPr="00AF317B">
        <w:rPr>
          <w:rStyle w:val="FootnoteReference"/>
          <w:rFonts w:ascii="Times New Roman" w:hAnsi="Times New Roman"/>
          <w:sz w:val="20"/>
          <w:szCs w:val="20"/>
        </w:rPr>
        <w:t xml:space="preserve"> </w:t>
      </w:r>
      <w:r w:rsidRPr="00AF317B">
        <w:rPr>
          <w:rFonts w:ascii="Times New Roman" w:hAnsi="Times New Roman"/>
          <w:sz w:val="20"/>
          <w:szCs w:val="20"/>
        </w:rPr>
        <w:t xml:space="preserve">Chuck Rainville, Laura Skufca, and Laura Mehegan, </w:t>
      </w:r>
      <w:r w:rsidRPr="00AF317B">
        <w:rPr>
          <w:rFonts w:ascii="Times New Roman" w:hAnsi="Times New Roman"/>
          <w:i/>
          <w:sz w:val="20"/>
          <w:szCs w:val="20"/>
        </w:rPr>
        <w:t>Family Caregiving and Out-of-Pocket Costs: 2016 Report</w:t>
      </w:r>
      <w:r w:rsidRPr="00AF317B">
        <w:rPr>
          <w:rFonts w:ascii="Times New Roman" w:hAnsi="Times New Roman"/>
          <w:sz w:val="20"/>
          <w:szCs w:val="20"/>
        </w:rPr>
        <w:t xml:space="preserve">, </w:t>
      </w:r>
      <w:r w:rsidRPr="00AF317B">
        <w:rPr>
          <w:rFonts w:ascii="Times New Roman" w:hAnsi="Times New Roman"/>
          <w:sz w:val="20"/>
          <w:szCs w:val="20"/>
          <w:u w:val="single"/>
        </w:rPr>
        <w:t>AARP</w:t>
      </w:r>
      <w:r w:rsidRPr="00AF317B">
        <w:rPr>
          <w:rFonts w:ascii="Times New Roman" w:hAnsi="Times New Roman"/>
          <w:sz w:val="20"/>
          <w:szCs w:val="20"/>
        </w:rPr>
        <w:t xml:space="preserve">, 2016, </w:t>
      </w:r>
      <w:r w:rsidRPr="00AF317B">
        <w:rPr>
          <w:rFonts w:ascii="Times New Roman" w:hAnsi="Times New Roman"/>
          <w:i/>
          <w:sz w:val="20"/>
          <w:szCs w:val="20"/>
        </w:rPr>
        <w:t>available at</w:t>
      </w:r>
      <w:r w:rsidRPr="00AF317B">
        <w:rPr>
          <w:rFonts w:ascii="Times New Roman" w:hAnsi="Times New Roman"/>
          <w:sz w:val="20"/>
          <w:szCs w:val="20"/>
        </w:rPr>
        <w:t xml:space="preserve"> </w:t>
      </w:r>
      <w:hyperlink r:id="rId5" w:history="1">
        <w:r w:rsidRPr="00AF317B">
          <w:rPr>
            <w:rFonts w:ascii="Times New Roman" w:hAnsi="Times New Roman"/>
            <w:color w:val="0000FF"/>
            <w:sz w:val="20"/>
            <w:szCs w:val="20"/>
            <w:u w:val="single"/>
          </w:rPr>
          <w:t>https://www.aarp.org/content/dam/aarp/research/surveys_statistics/ltc/2016/family-caregiving-costs.doi.10.26419-2Fres.00138.001.pdf</w:t>
        </w:r>
      </w:hyperlink>
      <w:r w:rsidRPr="00AF317B">
        <w:rPr>
          <w:rFonts w:ascii="Times New Roman" w:hAnsi="Times New Roman"/>
          <w:sz w:val="20"/>
          <w:szCs w:val="20"/>
        </w:rPr>
        <w:t xml:space="preserve">. </w:t>
      </w:r>
    </w:p>
  </w:footnote>
  <w:footnote w:id="9">
    <w:p w14:paraId="127FB075" w14:textId="77777777" w:rsidR="00873BB3" w:rsidRPr="00AF317B" w:rsidRDefault="00873BB3" w:rsidP="006256C4">
      <w:pPr>
        <w:pStyle w:val="NoSpacing"/>
        <w:rPr>
          <w:rFonts w:ascii="Times New Roman" w:hAnsi="Times New Roman"/>
          <w:sz w:val="20"/>
          <w:szCs w:val="20"/>
        </w:rPr>
      </w:pPr>
      <w:r w:rsidRPr="00AF317B">
        <w:rPr>
          <w:rStyle w:val="FootnoteReference"/>
          <w:rFonts w:ascii="Times New Roman" w:hAnsi="Times New Roman"/>
          <w:sz w:val="20"/>
          <w:szCs w:val="20"/>
        </w:rPr>
        <w:footnoteRef/>
      </w:r>
      <w:r w:rsidRPr="00AF317B">
        <w:rPr>
          <w:rFonts w:ascii="Times New Roman" w:hAnsi="Times New Roman"/>
          <w:sz w:val="20"/>
          <w:szCs w:val="20"/>
        </w:rPr>
        <w:t xml:space="preserve"> </w:t>
      </w:r>
      <w:r w:rsidRPr="00AF317B">
        <w:rPr>
          <w:rFonts w:ascii="Times New Roman" w:hAnsi="Times New Roman"/>
          <w:sz w:val="20"/>
          <w:szCs w:val="20"/>
          <w:u w:val="single"/>
        </w:rPr>
        <w:t>Id.</w:t>
      </w:r>
      <w:r w:rsidRPr="00AF317B">
        <w:rPr>
          <w:rFonts w:ascii="Times New Roman" w:hAnsi="Times New Roman"/>
          <w:sz w:val="20"/>
          <w:szCs w:val="20"/>
        </w:rPr>
        <w:t xml:space="preserve"> at 21.</w:t>
      </w:r>
    </w:p>
  </w:footnote>
  <w:footnote w:id="10">
    <w:p w14:paraId="73ED2B31" w14:textId="77777777" w:rsidR="00873BB3" w:rsidRPr="00AF317B" w:rsidRDefault="00873BB3" w:rsidP="006256C4">
      <w:pPr>
        <w:pStyle w:val="NoSpacing"/>
        <w:rPr>
          <w:rFonts w:ascii="Times New Roman" w:hAnsi="Times New Roman"/>
          <w:sz w:val="20"/>
          <w:szCs w:val="20"/>
        </w:rPr>
      </w:pPr>
      <w:r w:rsidRPr="00AF317B">
        <w:rPr>
          <w:rStyle w:val="FootnoteReference"/>
          <w:rFonts w:ascii="Times New Roman" w:hAnsi="Times New Roman"/>
          <w:sz w:val="20"/>
          <w:szCs w:val="20"/>
        </w:rPr>
        <w:footnoteRef/>
      </w:r>
      <w:r w:rsidRPr="00AF317B">
        <w:rPr>
          <w:rFonts w:ascii="Times New Roman" w:hAnsi="Times New Roman"/>
          <w:sz w:val="20"/>
          <w:szCs w:val="20"/>
        </w:rPr>
        <w:t xml:space="preserve"> Local Law 97 of 2016.</w:t>
      </w:r>
    </w:p>
  </w:footnote>
  <w:footnote w:id="11">
    <w:p w14:paraId="79F922AD" w14:textId="77777777" w:rsidR="009A3CB6" w:rsidRPr="00AF317B" w:rsidRDefault="009A3CB6" w:rsidP="009A3CB6">
      <w:pPr>
        <w:pStyle w:val="NoSpacing"/>
        <w:rPr>
          <w:rFonts w:ascii="Times New Roman" w:hAnsi="Times New Roman"/>
          <w:sz w:val="20"/>
          <w:szCs w:val="20"/>
        </w:rPr>
      </w:pPr>
      <w:r w:rsidRPr="00AF317B">
        <w:rPr>
          <w:rStyle w:val="FootnoteReference"/>
          <w:rFonts w:ascii="Times New Roman" w:hAnsi="Times New Roman"/>
          <w:sz w:val="20"/>
          <w:szCs w:val="20"/>
        </w:rPr>
        <w:footnoteRef/>
      </w:r>
      <w:r w:rsidRPr="00AF317B">
        <w:rPr>
          <w:rFonts w:ascii="Times New Roman" w:hAnsi="Times New Roman"/>
          <w:sz w:val="20"/>
          <w:szCs w:val="20"/>
        </w:rPr>
        <w:t xml:space="preserve"> </w:t>
      </w:r>
      <w:r w:rsidRPr="00AF317B">
        <w:rPr>
          <w:rFonts w:ascii="Times New Roman" w:hAnsi="Times New Roman"/>
          <w:i/>
          <w:sz w:val="20"/>
          <w:szCs w:val="20"/>
        </w:rPr>
        <w:t>A Survey of Informal Caregivers in New York City</w:t>
      </w:r>
      <w:r w:rsidRPr="00AF317B">
        <w:rPr>
          <w:rFonts w:ascii="Times New Roman" w:hAnsi="Times New Roman"/>
          <w:sz w:val="20"/>
          <w:szCs w:val="20"/>
        </w:rPr>
        <w:t xml:space="preserve">, </w:t>
      </w:r>
      <w:r w:rsidRPr="00AF317B">
        <w:rPr>
          <w:rFonts w:ascii="Times New Roman" w:hAnsi="Times New Roman"/>
          <w:sz w:val="20"/>
          <w:szCs w:val="20"/>
          <w:u w:val="single"/>
        </w:rPr>
        <w:t>NYC Department for the Aging</w:t>
      </w:r>
      <w:r w:rsidRPr="00AF317B">
        <w:rPr>
          <w:rFonts w:ascii="Times New Roman" w:hAnsi="Times New Roman"/>
          <w:sz w:val="20"/>
          <w:szCs w:val="20"/>
        </w:rPr>
        <w:t xml:space="preserve">, 2017, </w:t>
      </w:r>
      <w:r w:rsidRPr="00AF317B">
        <w:rPr>
          <w:rFonts w:ascii="Times New Roman" w:hAnsi="Times New Roman"/>
          <w:i/>
          <w:sz w:val="20"/>
          <w:szCs w:val="20"/>
        </w:rPr>
        <w:t>available at</w:t>
      </w:r>
      <w:r w:rsidRPr="00AF317B">
        <w:rPr>
          <w:rFonts w:ascii="Times New Roman" w:hAnsi="Times New Roman"/>
          <w:sz w:val="20"/>
          <w:szCs w:val="20"/>
        </w:rPr>
        <w:t xml:space="preserve"> </w:t>
      </w:r>
      <w:hyperlink r:id="rId6" w:history="1">
        <w:r w:rsidRPr="00AF317B">
          <w:rPr>
            <w:rStyle w:val="Hyperlink"/>
            <w:rFonts w:ascii="Times New Roman" w:hAnsi="Times New Roman"/>
            <w:sz w:val="20"/>
            <w:szCs w:val="20"/>
          </w:rPr>
          <w:t>https://www1.nyc.gov/assets/dfta/downloads/pdf/reports/UnpaidCaregivers2017.pdf</w:t>
        </w:r>
      </w:hyperlink>
      <w:r w:rsidRPr="00AF317B">
        <w:rPr>
          <w:rFonts w:ascii="Times New Roman" w:hAnsi="Times New Roman"/>
          <w:sz w:val="20"/>
          <w:szCs w:val="20"/>
        </w:rPr>
        <w:t xml:space="preserve">. </w:t>
      </w:r>
    </w:p>
  </w:footnote>
  <w:footnote w:id="12">
    <w:p w14:paraId="6C9EECF6" w14:textId="5417FA6A" w:rsidR="00873BB3" w:rsidRPr="00AF317B" w:rsidRDefault="00873BB3" w:rsidP="006256C4">
      <w:pPr>
        <w:pStyle w:val="NoSpacing"/>
        <w:rPr>
          <w:rFonts w:ascii="Times New Roman" w:hAnsi="Times New Roman"/>
          <w:sz w:val="20"/>
          <w:szCs w:val="20"/>
          <w:u w:val="single"/>
        </w:rPr>
      </w:pPr>
      <w:r w:rsidRPr="00AF317B">
        <w:rPr>
          <w:rStyle w:val="FootnoteReference"/>
          <w:rFonts w:ascii="Times New Roman" w:hAnsi="Times New Roman"/>
          <w:sz w:val="20"/>
          <w:szCs w:val="20"/>
        </w:rPr>
        <w:footnoteRef/>
      </w:r>
      <w:r w:rsidRPr="00AF317B">
        <w:rPr>
          <w:rFonts w:ascii="Times New Roman" w:hAnsi="Times New Roman"/>
          <w:sz w:val="20"/>
          <w:szCs w:val="20"/>
        </w:rPr>
        <w:t xml:space="preserve"> </w:t>
      </w:r>
      <w:r w:rsidR="009A3CB6" w:rsidRPr="00AF317B">
        <w:rPr>
          <w:rFonts w:ascii="Times New Roman" w:hAnsi="Times New Roman"/>
          <w:sz w:val="20"/>
          <w:szCs w:val="20"/>
        </w:rPr>
        <w:t>Local Law 97 of 2016.</w:t>
      </w:r>
    </w:p>
  </w:footnote>
  <w:footnote w:id="13">
    <w:p w14:paraId="27F58471" w14:textId="77777777" w:rsidR="00873BB3" w:rsidRPr="00AF317B" w:rsidRDefault="00873BB3" w:rsidP="006256C4">
      <w:pPr>
        <w:pStyle w:val="NoSpacing"/>
        <w:rPr>
          <w:rFonts w:ascii="Times New Roman" w:hAnsi="Times New Roman"/>
          <w:sz w:val="20"/>
          <w:szCs w:val="20"/>
          <w:u w:val="single"/>
        </w:rPr>
      </w:pPr>
      <w:r w:rsidRPr="00AF317B">
        <w:rPr>
          <w:rStyle w:val="FootnoteReference"/>
          <w:rFonts w:ascii="Times New Roman" w:hAnsi="Times New Roman"/>
          <w:sz w:val="20"/>
          <w:szCs w:val="20"/>
        </w:rPr>
        <w:footnoteRef/>
      </w:r>
      <w:r w:rsidRPr="00AF317B">
        <w:rPr>
          <w:rFonts w:ascii="Times New Roman" w:hAnsi="Times New Roman"/>
          <w:sz w:val="20"/>
          <w:szCs w:val="20"/>
        </w:rPr>
        <w:t xml:space="preserve"> </w:t>
      </w:r>
      <w:r w:rsidRPr="00AF317B">
        <w:rPr>
          <w:rFonts w:ascii="Times New Roman" w:hAnsi="Times New Roman"/>
          <w:sz w:val="20"/>
          <w:szCs w:val="20"/>
          <w:u w:val="single"/>
        </w:rPr>
        <w:t>Id.</w:t>
      </w:r>
    </w:p>
  </w:footnote>
  <w:footnote w:id="14">
    <w:p w14:paraId="06C154C1" w14:textId="1C857309" w:rsidR="00E30112" w:rsidRPr="00AF317B" w:rsidRDefault="00E30112" w:rsidP="00E30112">
      <w:pPr>
        <w:pStyle w:val="FootnoteText"/>
        <w:rPr>
          <w:rFonts w:ascii="Times New Roman" w:hAnsi="Times New Roman" w:cs="Times New Roman"/>
          <w:sz w:val="20"/>
        </w:rPr>
      </w:pPr>
      <w:r w:rsidRPr="00AF317B">
        <w:rPr>
          <w:rStyle w:val="FootnoteReference"/>
          <w:rFonts w:ascii="Times New Roman" w:hAnsi="Times New Roman" w:cs="Times New Roman"/>
          <w:sz w:val="20"/>
        </w:rPr>
        <w:footnoteRef/>
      </w:r>
      <w:r w:rsidRPr="00AF317B">
        <w:rPr>
          <w:rFonts w:ascii="Times New Roman" w:hAnsi="Times New Roman" w:cs="Times New Roman"/>
          <w:sz w:val="20"/>
        </w:rPr>
        <w:t xml:space="preserve"> </w:t>
      </w:r>
      <w:r w:rsidRPr="00AF317B">
        <w:rPr>
          <w:rFonts w:ascii="Times New Roman" w:hAnsi="Times New Roman" w:cs="Times New Roman"/>
          <w:i/>
          <w:sz w:val="20"/>
        </w:rPr>
        <w:t>Local Law 97 Caregiver Survey: A Progress Report 2020</w:t>
      </w:r>
      <w:r w:rsidRPr="00AF317B">
        <w:rPr>
          <w:rFonts w:ascii="Times New Roman" w:hAnsi="Times New Roman" w:cs="Times New Roman"/>
          <w:sz w:val="20"/>
        </w:rPr>
        <w:t xml:space="preserve">, </w:t>
      </w:r>
      <w:r w:rsidRPr="00AF317B">
        <w:rPr>
          <w:rFonts w:ascii="Times New Roman" w:hAnsi="Times New Roman" w:cs="Times New Roman"/>
          <w:sz w:val="20"/>
          <w:u w:val="single"/>
        </w:rPr>
        <w:t>NYC Department for the Aging</w:t>
      </w:r>
    </w:p>
  </w:footnote>
  <w:footnote w:id="15">
    <w:p w14:paraId="7CA60EAC" w14:textId="77777777" w:rsidR="00873BB3" w:rsidRPr="00AF317B" w:rsidRDefault="00873BB3" w:rsidP="00906685">
      <w:pPr>
        <w:pStyle w:val="NoSpacing"/>
        <w:rPr>
          <w:rFonts w:ascii="Times New Roman" w:hAnsi="Times New Roman"/>
          <w:sz w:val="20"/>
          <w:szCs w:val="20"/>
        </w:rPr>
      </w:pPr>
      <w:r w:rsidRPr="00AF317B">
        <w:rPr>
          <w:rStyle w:val="FootnoteReference"/>
          <w:rFonts w:ascii="Times New Roman" w:hAnsi="Times New Roman"/>
          <w:sz w:val="20"/>
          <w:szCs w:val="20"/>
        </w:rPr>
        <w:footnoteRef/>
      </w:r>
      <w:r w:rsidRPr="00AF317B">
        <w:rPr>
          <w:rFonts w:ascii="Times New Roman" w:hAnsi="Times New Roman"/>
          <w:sz w:val="20"/>
          <w:szCs w:val="20"/>
        </w:rPr>
        <w:t xml:space="preserve"> </w:t>
      </w:r>
      <w:r w:rsidRPr="00AF317B">
        <w:rPr>
          <w:rFonts w:ascii="Times New Roman" w:hAnsi="Times New Roman"/>
          <w:i/>
          <w:sz w:val="20"/>
          <w:szCs w:val="20"/>
        </w:rPr>
        <w:t>A Plan to Support Unpaid Caregivers in New York City</w:t>
      </w:r>
      <w:r w:rsidRPr="00AF317B">
        <w:rPr>
          <w:rFonts w:ascii="Times New Roman" w:hAnsi="Times New Roman"/>
          <w:sz w:val="20"/>
          <w:szCs w:val="20"/>
        </w:rPr>
        <w:t xml:space="preserve">, </w:t>
      </w:r>
      <w:r w:rsidRPr="00AF317B">
        <w:rPr>
          <w:rFonts w:ascii="Times New Roman" w:hAnsi="Times New Roman"/>
          <w:sz w:val="20"/>
          <w:szCs w:val="20"/>
          <w:u w:val="single"/>
        </w:rPr>
        <w:t>NYC Department for the Aging</w:t>
      </w:r>
      <w:r w:rsidRPr="00AF317B">
        <w:rPr>
          <w:rFonts w:ascii="Times New Roman" w:hAnsi="Times New Roman"/>
          <w:sz w:val="20"/>
          <w:szCs w:val="20"/>
        </w:rPr>
        <w:t xml:space="preserve">, 2021, </w:t>
      </w:r>
      <w:r w:rsidRPr="00AF317B">
        <w:rPr>
          <w:rFonts w:ascii="Times New Roman" w:hAnsi="Times New Roman"/>
          <w:i/>
          <w:sz w:val="20"/>
          <w:szCs w:val="20"/>
        </w:rPr>
        <w:t xml:space="preserve">available at </w:t>
      </w:r>
      <w:hyperlink r:id="rId7" w:history="1">
        <w:r w:rsidRPr="00AF317B">
          <w:rPr>
            <w:rStyle w:val="Hyperlink"/>
            <w:rFonts w:ascii="Times New Roman" w:hAnsi="Times New Roman"/>
            <w:sz w:val="20"/>
            <w:szCs w:val="20"/>
          </w:rPr>
          <w:t>https://www1.nyc.gov/assets/dfta/downloads/pdf/news-reports/LL97RevisedCaregiverSupportPlan2021.pdf</w:t>
        </w:r>
      </w:hyperlink>
      <w:r w:rsidRPr="00AF317B">
        <w:rPr>
          <w:rFonts w:ascii="Times New Roman" w:hAnsi="Times New Roman"/>
          <w:sz w:val="20"/>
          <w:szCs w:val="20"/>
        </w:rPr>
        <w:t xml:space="preserve"> </w:t>
      </w:r>
    </w:p>
  </w:footnote>
  <w:footnote w:id="16">
    <w:p w14:paraId="10E6AC42" w14:textId="77777777" w:rsidR="00873BB3" w:rsidRPr="00AF317B" w:rsidRDefault="00873BB3" w:rsidP="006256C4">
      <w:pPr>
        <w:pStyle w:val="NoSpacing"/>
        <w:rPr>
          <w:rFonts w:ascii="Times New Roman" w:hAnsi="Times New Roman"/>
          <w:sz w:val="20"/>
          <w:szCs w:val="20"/>
        </w:rPr>
      </w:pPr>
      <w:r w:rsidRPr="00AF317B">
        <w:rPr>
          <w:rStyle w:val="FootnoteReference"/>
          <w:rFonts w:ascii="Times New Roman" w:hAnsi="Times New Roman"/>
          <w:sz w:val="20"/>
          <w:szCs w:val="20"/>
        </w:rPr>
        <w:footnoteRef/>
      </w:r>
      <w:r w:rsidRPr="00AF317B">
        <w:rPr>
          <w:rFonts w:ascii="Times New Roman" w:hAnsi="Times New Roman"/>
          <w:sz w:val="20"/>
          <w:szCs w:val="20"/>
        </w:rPr>
        <w:t xml:space="preserve"> </w:t>
      </w:r>
      <w:r w:rsidRPr="00AF317B">
        <w:rPr>
          <w:rFonts w:ascii="Times New Roman" w:hAnsi="Times New Roman"/>
          <w:i/>
          <w:sz w:val="20"/>
          <w:szCs w:val="20"/>
        </w:rPr>
        <w:t>A Survey of Informal Caregivers in New York City</w:t>
      </w:r>
      <w:r w:rsidRPr="00AF317B">
        <w:rPr>
          <w:rFonts w:ascii="Times New Roman" w:hAnsi="Times New Roman"/>
          <w:sz w:val="20"/>
          <w:szCs w:val="20"/>
        </w:rPr>
        <w:t xml:space="preserve">, </w:t>
      </w:r>
      <w:r w:rsidRPr="00AF317B">
        <w:rPr>
          <w:rFonts w:ascii="Times New Roman" w:hAnsi="Times New Roman"/>
          <w:sz w:val="20"/>
          <w:szCs w:val="20"/>
          <w:u w:val="single"/>
        </w:rPr>
        <w:t>NYC Department for the Aging</w:t>
      </w:r>
      <w:r w:rsidRPr="00AF317B">
        <w:rPr>
          <w:rFonts w:ascii="Times New Roman" w:hAnsi="Times New Roman"/>
          <w:sz w:val="20"/>
          <w:szCs w:val="20"/>
        </w:rPr>
        <w:t xml:space="preserve">, 2017, </w:t>
      </w:r>
      <w:r w:rsidRPr="00AF317B">
        <w:rPr>
          <w:rFonts w:ascii="Times New Roman" w:hAnsi="Times New Roman"/>
          <w:i/>
          <w:sz w:val="20"/>
          <w:szCs w:val="20"/>
        </w:rPr>
        <w:t>available at</w:t>
      </w:r>
      <w:r w:rsidRPr="00AF317B">
        <w:rPr>
          <w:rFonts w:ascii="Times New Roman" w:hAnsi="Times New Roman"/>
          <w:sz w:val="20"/>
          <w:szCs w:val="20"/>
        </w:rPr>
        <w:t xml:space="preserve"> </w:t>
      </w:r>
      <w:hyperlink r:id="rId8" w:history="1">
        <w:r w:rsidRPr="00AF317B">
          <w:rPr>
            <w:rStyle w:val="Hyperlink"/>
            <w:rFonts w:ascii="Times New Roman" w:hAnsi="Times New Roman"/>
            <w:sz w:val="20"/>
            <w:szCs w:val="20"/>
          </w:rPr>
          <w:t>https://www1.nyc.gov/assets/dfta/downloads/pdf/reports/UnpaidCaregivers2017.pdf</w:t>
        </w:r>
      </w:hyperlink>
      <w:r w:rsidRPr="00AF317B">
        <w:rPr>
          <w:rFonts w:ascii="Times New Roman" w:hAnsi="Times New Roman"/>
          <w:sz w:val="20"/>
          <w:szCs w:val="20"/>
        </w:rPr>
        <w:t xml:space="preserve">. </w:t>
      </w:r>
    </w:p>
  </w:footnote>
  <w:footnote w:id="17">
    <w:p w14:paraId="7C6B2535" w14:textId="49CBBC59" w:rsidR="00873BB3" w:rsidRPr="00AF317B" w:rsidRDefault="00873BB3" w:rsidP="006256C4">
      <w:pPr>
        <w:pStyle w:val="NoSpacing"/>
        <w:rPr>
          <w:rFonts w:ascii="Times New Roman" w:hAnsi="Times New Roman"/>
          <w:sz w:val="20"/>
          <w:szCs w:val="20"/>
        </w:rPr>
      </w:pPr>
      <w:r w:rsidRPr="00AF317B">
        <w:rPr>
          <w:rStyle w:val="FootnoteReference"/>
          <w:rFonts w:ascii="Times New Roman" w:hAnsi="Times New Roman"/>
          <w:sz w:val="20"/>
          <w:szCs w:val="20"/>
        </w:rPr>
        <w:footnoteRef/>
      </w:r>
      <w:r w:rsidRPr="00AF317B">
        <w:rPr>
          <w:rFonts w:ascii="Times New Roman" w:hAnsi="Times New Roman"/>
          <w:sz w:val="20"/>
          <w:szCs w:val="20"/>
        </w:rPr>
        <w:t xml:space="preserve"> </w:t>
      </w:r>
      <w:r w:rsidRPr="00AF317B">
        <w:rPr>
          <w:rFonts w:ascii="Times New Roman" w:hAnsi="Times New Roman"/>
          <w:sz w:val="20"/>
          <w:szCs w:val="20"/>
          <w:u w:val="single"/>
        </w:rPr>
        <w:t>Id.</w:t>
      </w:r>
      <w:r w:rsidRPr="00AF317B">
        <w:rPr>
          <w:rFonts w:ascii="Times New Roman" w:hAnsi="Times New Roman"/>
          <w:sz w:val="20"/>
          <w:szCs w:val="20"/>
        </w:rPr>
        <w:t xml:space="preserve"> </w:t>
      </w:r>
    </w:p>
  </w:footnote>
  <w:footnote w:id="18">
    <w:p w14:paraId="0AD4CCE0" w14:textId="75A3820A" w:rsidR="00873BB3" w:rsidRPr="00AF317B" w:rsidRDefault="00873BB3" w:rsidP="00462620">
      <w:pPr>
        <w:pStyle w:val="NoSpacing"/>
        <w:rPr>
          <w:rFonts w:ascii="Times New Roman" w:hAnsi="Times New Roman"/>
          <w:sz w:val="20"/>
          <w:szCs w:val="20"/>
        </w:rPr>
      </w:pPr>
      <w:r w:rsidRPr="00AF317B">
        <w:rPr>
          <w:rStyle w:val="FootnoteReference"/>
          <w:rFonts w:ascii="Times New Roman" w:hAnsi="Times New Roman"/>
          <w:sz w:val="20"/>
          <w:szCs w:val="20"/>
        </w:rPr>
        <w:footnoteRef/>
      </w:r>
      <w:r w:rsidRPr="00AF317B">
        <w:rPr>
          <w:rFonts w:ascii="Times New Roman" w:hAnsi="Times New Roman"/>
          <w:sz w:val="20"/>
          <w:szCs w:val="20"/>
        </w:rPr>
        <w:t xml:space="preserve"> </w:t>
      </w:r>
      <w:r w:rsidRPr="00AF317B">
        <w:rPr>
          <w:rFonts w:ascii="Times New Roman" w:hAnsi="Times New Roman"/>
          <w:sz w:val="20"/>
          <w:szCs w:val="20"/>
          <w:u w:val="single"/>
        </w:rPr>
        <w:t>Id.</w:t>
      </w:r>
    </w:p>
  </w:footnote>
  <w:footnote w:id="19">
    <w:p w14:paraId="371A930C" w14:textId="77777777" w:rsidR="00873BB3" w:rsidRPr="00AF317B" w:rsidRDefault="00873BB3" w:rsidP="00462620">
      <w:pPr>
        <w:pStyle w:val="NoSpacing"/>
        <w:rPr>
          <w:rFonts w:ascii="Times New Roman" w:hAnsi="Times New Roman"/>
          <w:sz w:val="20"/>
          <w:szCs w:val="20"/>
        </w:rPr>
      </w:pPr>
      <w:r w:rsidRPr="00AF317B">
        <w:rPr>
          <w:rStyle w:val="FootnoteReference"/>
          <w:rFonts w:ascii="Times New Roman" w:hAnsi="Times New Roman"/>
          <w:sz w:val="20"/>
          <w:szCs w:val="20"/>
        </w:rPr>
        <w:footnoteRef/>
      </w:r>
      <w:r w:rsidRPr="00AF317B">
        <w:rPr>
          <w:rFonts w:ascii="Times New Roman" w:hAnsi="Times New Roman"/>
          <w:sz w:val="20"/>
          <w:szCs w:val="20"/>
        </w:rPr>
        <w:t xml:space="preserve"> </w:t>
      </w:r>
      <w:r w:rsidRPr="00AF317B">
        <w:rPr>
          <w:rFonts w:ascii="Times New Roman" w:hAnsi="Times New Roman"/>
          <w:sz w:val="20"/>
          <w:szCs w:val="20"/>
          <w:u w:val="single"/>
        </w:rPr>
        <w:t>Id.</w:t>
      </w:r>
    </w:p>
  </w:footnote>
  <w:footnote w:id="20">
    <w:p w14:paraId="36032CB5" w14:textId="77777777" w:rsidR="00873BB3" w:rsidRPr="00AF317B" w:rsidRDefault="00873BB3" w:rsidP="00462620">
      <w:pPr>
        <w:pStyle w:val="NoSpacing"/>
        <w:rPr>
          <w:rFonts w:ascii="Times New Roman" w:hAnsi="Times New Roman"/>
          <w:sz w:val="20"/>
          <w:szCs w:val="20"/>
        </w:rPr>
      </w:pPr>
      <w:r w:rsidRPr="00AF317B">
        <w:rPr>
          <w:rStyle w:val="FootnoteReference"/>
          <w:rFonts w:ascii="Times New Roman" w:hAnsi="Times New Roman"/>
          <w:sz w:val="20"/>
          <w:szCs w:val="20"/>
        </w:rPr>
        <w:footnoteRef/>
      </w:r>
      <w:r w:rsidRPr="00AF317B">
        <w:rPr>
          <w:rFonts w:ascii="Times New Roman" w:hAnsi="Times New Roman"/>
          <w:sz w:val="20"/>
          <w:szCs w:val="20"/>
        </w:rPr>
        <w:t xml:space="preserve"> </w:t>
      </w:r>
      <w:r w:rsidRPr="00AF317B">
        <w:rPr>
          <w:rFonts w:ascii="Times New Roman" w:hAnsi="Times New Roman"/>
          <w:sz w:val="20"/>
          <w:szCs w:val="20"/>
          <w:u w:val="single"/>
        </w:rPr>
        <w:t>Id.</w:t>
      </w:r>
    </w:p>
  </w:footnote>
  <w:footnote w:id="21">
    <w:p w14:paraId="0051E973" w14:textId="77777777" w:rsidR="00873BB3" w:rsidRPr="00AF317B" w:rsidRDefault="00873BB3" w:rsidP="00462620">
      <w:pPr>
        <w:pStyle w:val="NoSpacing"/>
        <w:rPr>
          <w:rFonts w:ascii="Times New Roman" w:hAnsi="Times New Roman"/>
          <w:sz w:val="20"/>
          <w:szCs w:val="20"/>
        </w:rPr>
      </w:pPr>
      <w:r w:rsidRPr="00AF317B">
        <w:rPr>
          <w:rStyle w:val="FootnoteReference"/>
          <w:rFonts w:ascii="Times New Roman" w:hAnsi="Times New Roman"/>
          <w:sz w:val="20"/>
          <w:szCs w:val="20"/>
        </w:rPr>
        <w:footnoteRef/>
      </w:r>
      <w:r w:rsidRPr="00AF317B">
        <w:rPr>
          <w:rFonts w:ascii="Times New Roman" w:hAnsi="Times New Roman"/>
          <w:sz w:val="20"/>
          <w:szCs w:val="20"/>
        </w:rPr>
        <w:t xml:space="preserve"> </w:t>
      </w:r>
      <w:r w:rsidRPr="00AF317B">
        <w:rPr>
          <w:rFonts w:ascii="Times New Roman" w:hAnsi="Times New Roman"/>
          <w:sz w:val="20"/>
          <w:szCs w:val="20"/>
          <w:u w:val="single"/>
        </w:rPr>
        <w:t>Id.</w:t>
      </w:r>
    </w:p>
  </w:footnote>
  <w:footnote w:id="22">
    <w:p w14:paraId="7EF2ECE7" w14:textId="2E177E06" w:rsidR="00873BB3" w:rsidRPr="00AF317B" w:rsidRDefault="00873BB3" w:rsidP="00EE269F">
      <w:pPr>
        <w:pStyle w:val="NoSpacing"/>
        <w:rPr>
          <w:rFonts w:ascii="Times New Roman" w:hAnsi="Times New Roman"/>
          <w:sz w:val="20"/>
          <w:szCs w:val="20"/>
        </w:rPr>
      </w:pPr>
      <w:r w:rsidRPr="00AF317B">
        <w:rPr>
          <w:rStyle w:val="FootnoteReference"/>
          <w:rFonts w:ascii="Times New Roman" w:hAnsi="Times New Roman"/>
          <w:sz w:val="20"/>
          <w:szCs w:val="20"/>
        </w:rPr>
        <w:footnoteRef/>
      </w:r>
      <w:r w:rsidRPr="00AF317B">
        <w:rPr>
          <w:rFonts w:ascii="Times New Roman" w:hAnsi="Times New Roman"/>
          <w:sz w:val="20"/>
          <w:szCs w:val="20"/>
        </w:rPr>
        <w:t xml:space="preserve"> </w:t>
      </w:r>
      <w:r w:rsidRPr="00AF317B">
        <w:rPr>
          <w:rFonts w:ascii="Times New Roman" w:hAnsi="Times New Roman"/>
          <w:i/>
          <w:sz w:val="20"/>
          <w:szCs w:val="20"/>
        </w:rPr>
        <w:t>A Plan to Support Unpaid Caregivers in New York City</w:t>
      </w:r>
      <w:r w:rsidRPr="00AF317B">
        <w:rPr>
          <w:rFonts w:ascii="Times New Roman" w:hAnsi="Times New Roman"/>
          <w:sz w:val="20"/>
          <w:szCs w:val="20"/>
        </w:rPr>
        <w:t xml:space="preserve">, </w:t>
      </w:r>
      <w:r w:rsidRPr="00AF317B">
        <w:rPr>
          <w:rFonts w:ascii="Times New Roman" w:hAnsi="Times New Roman"/>
          <w:sz w:val="20"/>
          <w:szCs w:val="20"/>
          <w:u w:val="single"/>
        </w:rPr>
        <w:t>NYC Department for the Aging</w:t>
      </w:r>
      <w:r w:rsidRPr="00AF317B">
        <w:rPr>
          <w:rFonts w:ascii="Times New Roman" w:hAnsi="Times New Roman"/>
          <w:sz w:val="20"/>
          <w:szCs w:val="20"/>
        </w:rPr>
        <w:t xml:space="preserve">, 2018, </w:t>
      </w:r>
      <w:r w:rsidRPr="00AF317B">
        <w:rPr>
          <w:rFonts w:ascii="Times New Roman" w:hAnsi="Times New Roman"/>
          <w:i/>
          <w:sz w:val="20"/>
          <w:szCs w:val="20"/>
        </w:rPr>
        <w:t>available at</w:t>
      </w:r>
      <w:r w:rsidRPr="00AF317B">
        <w:rPr>
          <w:rFonts w:ascii="Times New Roman" w:hAnsi="Times New Roman"/>
          <w:sz w:val="20"/>
          <w:szCs w:val="20"/>
        </w:rPr>
        <w:t xml:space="preserve"> </w:t>
      </w:r>
      <w:hyperlink r:id="rId9" w:history="1">
        <w:r w:rsidRPr="00AF317B">
          <w:rPr>
            <w:rStyle w:val="Hyperlink"/>
            <w:rFonts w:ascii="Times New Roman" w:hAnsi="Times New Roman"/>
            <w:sz w:val="20"/>
            <w:szCs w:val="20"/>
          </w:rPr>
          <w:t>https://www1.nyc.gov/assets/dfta/downloads/pdf/reports/CaregiverSupportPlan2018.pdf</w:t>
        </w:r>
      </w:hyperlink>
      <w:r w:rsidRPr="00AF317B">
        <w:rPr>
          <w:rFonts w:ascii="Times New Roman" w:hAnsi="Times New Roman"/>
          <w:sz w:val="20"/>
          <w:szCs w:val="20"/>
        </w:rPr>
        <w:t xml:space="preserve"> </w:t>
      </w:r>
    </w:p>
  </w:footnote>
  <w:footnote w:id="23">
    <w:p w14:paraId="659C283D" w14:textId="431CDD93" w:rsidR="00873BB3" w:rsidRPr="00AF317B" w:rsidRDefault="00873BB3" w:rsidP="006256C4">
      <w:pPr>
        <w:pStyle w:val="NoSpacing"/>
        <w:rPr>
          <w:rFonts w:ascii="Times New Roman" w:hAnsi="Times New Roman"/>
          <w:sz w:val="20"/>
          <w:szCs w:val="20"/>
        </w:rPr>
      </w:pPr>
      <w:r w:rsidRPr="00AF317B">
        <w:rPr>
          <w:rStyle w:val="FootnoteReference"/>
          <w:rFonts w:ascii="Times New Roman" w:hAnsi="Times New Roman"/>
          <w:sz w:val="20"/>
          <w:szCs w:val="20"/>
        </w:rPr>
        <w:footnoteRef/>
      </w:r>
      <w:r w:rsidRPr="00AF317B">
        <w:rPr>
          <w:rFonts w:ascii="Times New Roman" w:hAnsi="Times New Roman"/>
          <w:sz w:val="20"/>
          <w:szCs w:val="20"/>
        </w:rPr>
        <w:t xml:space="preserve"> </w:t>
      </w:r>
      <w:r w:rsidRPr="00AF317B">
        <w:rPr>
          <w:rFonts w:ascii="Times New Roman" w:hAnsi="Times New Roman"/>
          <w:sz w:val="20"/>
          <w:szCs w:val="20"/>
          <w:u w:val="single"/>
        </w:rPr>
        <w:t>Id.</w:t>
      </w:r>
    </w:p>
  </w:footnote>
  <w:footnote w:id="24">
    <w:p w14:paraId="5108BF75" w14:textId="77777777" w:rsidR="00873BB3" w:rsidRPr="00AF317B" w:rsidRDefault="00873BB3" w:rsidP="00ED004C">
      <w:pPr>
        <w:pStyle w:val="NoSpacing"/>
        <w:rPr>
          <w:rFonts w:ascii="Times New Roman" w:hAnsi="Times New Roman"/>
          <w:sz w:val="20"/>
          <w:szCs w:val="20"/>
        </w:rPr>
      </w:pPr>
      <w:r w:rsidRPr="00AF317B">
        <w:rPr>
          <w:rStyle w:val="FootnoteReference"/>
          <w:rFonts w:ascii="Times New Roman" w:hAnsi="Times New Roman"/>
          <w:sz w:val="20"/>
          <w:szCs w:val="20"/>
        </w:rPr>
        <w:footnoteRef/>
      </w:r>
      <w:r w:rsidRPr="00AF317B">
        <w:rPr>
          <w:rFonts w:ascii="Times New Roman" w:hAnsi="Times New Roman"/>
          <w:sz w:val="20"/>
          <w:szCs w:val="20"/>
        </w:rPr>
        <w:t xml:space="preserve"> </w:t>
      </w:r>
      <w:r w:rsidRPr="00AF317B">
        <w:rPr>
          <w:rFonts w:ascii="Times New Roman" w:hAnsi="Times New Roman"/>
          <w:i/>
          <w:sz w:val="20"/>
          <w:szCs w:val="20"/>
        </w:rPr>
        <w:t>A Plan to Support Unpaid Caregivers in New York City</w:t>
      </w:r>
      <w:r w:rsidRPr="00AF317B">
        <w:rPr>
          <w:rFonts w:ascii="Times New Roman" w:hAnsi="Times New Roman"/>
          <w:sz w:val="20"/>
          <w:szCs w:val="20"/>
        </w:rPr>
        <w:t xml:space="preserve">, </w:t>
      </w:r>
      <w:r w:rsidRPr="00AF317B">
        <w:rPr>
          <w:rFonts w:ascii="Times New Roman" w:hAnsi="Times New Roman"/>
          <w:sz w:val="20"/>
          <w:szCs w:val="20"/>
          <w:u w:val="single"/>
        </w:rPr>
        <w:t>NYC Department for the Aging</w:t>
      </w:r>
      <w:r w:rsidRPr="00AF317B">
        <w:rPr>
          <w:rFonts w:ascii="Times New Roman" w:hAnsi="Times New Roman"/>
          <w:sz w:val="20"/>
          <w:szCs w:val="20"/>
        </w:rPr>
        <w:t xml:space="preserve">, 2021, </w:t>
      </w:r>
      <w:r w:rsidRPr="00AF317B">
        <w:rPr>
          <w:rFonts w:ascii="Times New Roman" w:hAnsi="Times New Roman"/>
          <w:i/>
          <w:sz w:val="20"/>
          <w:szCs w:val="20"/>
        </w:rPr>
        <w:t xml:space="preserve">available at </w:t>
      </w:r>
      <w:hyperlink r:id="rId10" w:history="1">
        <w:r w:rsidRPr="00AF317B">
          <w:rPr>
            <w:rStyle w:val="Hyperlink"/>
            <w:rFonts w:ascii="Times New Roman" w:hAnsi="Times New Roman"/>
            <w:sz w:val="20"/>
            <w:szCs w:val="20"/>
          </w:rPr>
          <w:t>https://www1.nyc.gov/assets/dfta/downloads/pdf/news-reports/LL97RevisedCaregiverSupportPlan2021.pdf</w:t>
        </w:r>
      </w:hyperlink>
      <w:r w:rsidRPr="00AF317B">
        <w:rPr>
          <w:rFonts w:ascii="Times New Roman" w:hAnsi="Times New Roman"/>
          <w:sz w:val="20"/>
          <w:szCs w:val="20"/>
        </w:rPr>
        <w:t xml:space="preserve"> </w:t>
      </w:r>
    </w:p>
  </w:footnote>
  <w:footnote w:id="25">
    <w:p w14:paraId="32C09E34" w14:textId="77777777" w:rsidR="00873BB3" w:rsidRPr="00AF317B" w:rsidRDefault="00873BB3" w:rsidP="006256C4">
      <w:pPr>
        <w:pStyle w:val="NoSpacing"/>
        <w:rPr>
          <w:rFonts w:ascii="Times New Roman" w:hAnsi="Times New Roman"/>
          <w:sz w:val="20"/>
          <w:szCs w:val="20"/>
        </w:rPr>
      </w:pPr>
      <w:r w:rsidRPr="00AF317B">
        <w:rPr>
          <w:rStyle w:val="FootnoteReference"/>
          <w:rFonts w:ascii="Times New Roman" w:hAnsi="Times New Roman"/>
          <w:sz w:val="20"/>
          <w:szCs w:val="20"/>
        </w:rPr>
        <w:footnoteRef/>
      </w:r>
      <w:r w:rsidRPr="00AF317B">
        <w:rPr>
          <w:rFonts w:ascii="Times New Roman" w:hAnsi="Times New Roman"/>
          <w:sz w:val="20"/>
          <w:szCs w:val="20"/>
        </w:rPr>
        <w:t xml:space="preserve"> </w:t>
      </w:r>
      <w:r w:rsidRPr="00AF317B">
        <w:rPr>
          <w:rFonts w:ascii="Times New Roman" w:hAnsi="Times New Roman"/>
          <w:sz w:val="20"/>
          <w:szCs w:val="20"/>
          <w:u w:val="single"/>
        </w:rPr>
        <w:t>Id.</w:t>
      </w:r>
    </w:p>
  </w:footnote>
  <w:footnote w:id="26">
    <w:p w14:paraId="2281F5E7" w14:textId="77777777" w:rsidR="00873BB3" w:rsidRPr="00AF317B" w:rsidRDefault="00873BB3" w:rsidP="006256C4">
      <w:pPr>
        <w:pStyle w:val="FootnoteText"/>
        <w:rPr>
          <w:rFonts w:ascii="Times New Roman" w:hAnsi="Times New Roman" w:cs="Times New Roman"/>
          <w:sz w:val="20"/>
          <w:u w:val="single"/>
        </w:rPr>
      </w:pPr>
      <w:r w:rsidRPr="00AF317B">
        <w:rPr>
          <w:rStyle w:val="FootnoteReference"/>
          <w:rFonts w:ascii="Times New Roman" w:hAnsi="Times New Roman" w:cs="Times New Roman"/>
          <w:sz w:val="20"/>
        </w:rPr>
        <w:footnoteRef/>
      </w:r>
      <w:r w:rsidRPr="00AF317B">
        <w:rPr>
          <w:rFonts w:ascii="Times New Roman" w:hAnsi="Times New Roman" w:cs="Times New Roman"/>
          <w:sz w:val="20"/>
        </w:rPr>
        <w:t xml:space="preserve"> </w:t>
      </w:r>
      <w:r w:rsidRPr="00AF317B">
        <w:rPr>
          <w:rFonts w:ascii="Times New Roman" w:hAnsi="Times New Roman" w:cs="Times New Roman"/>
          <w:sz w:val="20"/>
          <w:u w:val="single"/>
        </w:rPr>
        <w:t>Id.</w:t>
      </w:r>
    </w:p>
  </w:footnote>
  <w:footnote w:id="27">
    <w:p w14:paraId="225B70F6" w14:textId="77777777" w:rsidR="00873BB3" w:rsidRPr="00AF317B" w:rsidRDefault="00873BB3" w:rsidP="006256C4">
      <w:pPr>
        <w:pStyle w:val="NoSpacing"/>
        <w:rPr>
          <w:rFonts w:ascii="Times New Roman" w:hAnsi="Times New Roman"/>
          <w:sz w:val="20"/>
          <w:szCs w:val="20"/>
          <w:u w:val="single"/>
        </w:rPr>
      </w:pPr>
      <w:r w:rsidRPr="00AF317B">
        <w:rPr>
          <w:rStyle w:val="FootnoteReference"/>
          <w:rFonts w:ascii="Times New Roman" w:hAnsi="Times New Roman"/>
          <w:sz w:val="20"/>
          <w:szCs w:val="20"/>
        </w:rPr>
        <w:footnoteRef/>
      </w:r>
      <w:r w:rsidRPr="00AF317B">
        <w:rPr>
          <w:rFonts w:ascii="Times New Roman" w:hAnsi="Times New Roman"/>
          <w:sz w:val="20"/>
          <w:szCs w:val="20"/>
        </w:rPr>
        <w:t xml:space="preserve"> </w:t>
      </w:r>
      <w:r w:rsidRPr="00AF317B">
        <w:rPr>
          <w:rFonts w:ascii="Times New Roman" w:hAnsi="Times New Roman"/>
          <w:sz w:val="20"/>
          <w:szCs w:val="20"/>
          <w:u w:val="single"/>
        </w:rPr>
        <w:t>Id.</w:t>
      </w:r>
    </w:p>
  </w:footnote>
  <w:footnote w:id="28">
    <w:p w14:paraId="3B0FD634" w14:textId="77777777" w:rsidR="00873BB3" w:rsidRPr="00AF317B" w:rsidRDefault="00873BB3" w:rsidP="00EE269F">
      <w:pPr>
        <w:pStyle w:val="NoSpacing"/>
        <w:rPr>
          <w:rFonts w:ascii="Times New Roman" w:hAnsi="Times New Roman"/>
          <w:sz w:val="20"/>
          <w:szCs w:val="20"/>
          <w:u w:val="single"/>
        </w:rPr>
      </w:pPr>
      <w:r w:rsidRPr="00AF317B">
        <w:rPr>
          <w:rStyle w:val="FootnoteReference"/>
          <w:rFonts w:ascii="Times New Roman" w:hAnsi="Times New Roman"/>
          <w:sz w:val="20"/>
          <w:szCs w:val="20"/>
        </w:rPr>
        <w:footnoteRef/>
      </w:r>
      <w:r w:rsidRPr="00AF317B">
        <w:rPr>
          <w:rFonts w:ascii="Times New Roman" w:hAnsi="Times New Roman"/>
          <w:sz w:val="20"/>
          <w:szCs w:val="20"/>
        </w:rPr>
        <w:t xml:space="preserve"> </w:t>
      </w:r>
      <w:r w:rsidRPr="00AF317B">
        <w:rPr>
          <w:rFonts w:ascii="Times New Roman" w:hAnsi="Times New Roman"/>
          <w:sz w:val="20"/>
          <w:szCs w:val="20"/>
          <w:u w:val="single"/>
        </w:rPr>
        <w:t>Id.</w:t>
      </w:r>
    </w:p>
  </w:footnote>
  <w:footnote w:id="29">
    <w:p w14:paraId="29094DA8" w14:textId="66CC6B8D" w:rsidR="00873BB3" w:rsidRPr="00AF317B" w:rsidRDefault="00873BB3" w:rsidP="006256C4">
      <w:pPr>
        <w:pStyle w:val="NoSpacing"/>
        <w:rPr>
          <w:rFonts w:ascii="Times New Roman" w:hAnsi="Times New Roman"/>
          <w:sz w:val="20"/>
          <w:szCs w:val="20"/>
        </w:rPr>
      </w:pPr>
      <w:r w:rsidRPr="00AF317B">
        <w:rPr>
          <w:rStyle w:val="FootnoteReference"/>
          <w:rFonts w:ascii="Times New Roman" w:hAnsi="Times New Roman"/>
          <w:sz w:val="20"/>
          <w:szCs w:val="20"/>
        </w:rPr>
        <w:footnoteRef/>
      </w:r>
      <w:r w:rsidRPr="00AF317B">
        <w:rPr>
          <w:rFonts w:ascii="Times New Roman" w:hAnsi="Times New Roman"/>
          <w:sz w:val="20"/>
          <w:szCs w:val="20"/>
        </w:rPr>
        <w:t xml:space="preserve"> </w:t>
      </w:r>
      <w:r w:rsidRPr="00AF317B">
        <w:rPr>
          <w:rFonts w:ascii="Times New Roman" w:hAnsi="Times New Roman"/>
          <w:sz w:val="20"/>
          <w:szCs w:val="20"/>
          <w:u w:val="single"/>
        </w:rPr>
        <w:t>Id.</w:t>
      </w:r>
      <w:r w:rsidRPr="00AF317B">
        <w:rPr>
          <w:rFonts w:ascii="Times New Roman" w:hAnsi="Times New Roman"/>
          <w:sz w:val="20"/>
          <w:szCs w:val="20"/>
        </w:rPr>
        <w:t xml:space="preserve"> </w:t>
      </w:r>
    </w:p>
  </w:footnote>
  <w:footnote w:id="30">
    <w:p w14:paraId="64F4FA06" w14:textId="78A64729" w:rsidR="00873BB3" w:rsidRPr="00AF317B" w:rsidRDefault="00873BB3" w:rsidP="006256C4">
      <w:pPr>
        <w:pStyle w:val="NoSpacing"/>
        <w:rPr>
          <w:rFonts w:ascii="Times New Roman" w:hAnsi="Times New Roman"/>
          <w:sz w:val="20"/>
          <w:szCs w:val="20"/>
          <w:u w:val="single"/>
        </w:rPr>
      </w:pPr>
      <w:r w:rsidRPr="00AF317B">
        <w:rPr>
          <w:rStyle w:val="FootnoteReference"/>
          <w:rFonts w:ascii="Times New Roman" w:hAnsi="Times New Roman"/>
          <w:sz w:val="20"/>
          <w:szCs w:val="20"/>
        </w:rPr>
        <w:footnoteRef/>
      </w:r>
      <w:r w:rsidRPr="00AF317B">
        <w:rPr>
          <w:rFonts w:ascii="Times New Roman" w:hAnsi="Times New Roman"/>
          <w:sz w:val="20"/>
          <w:szCs w:val="20"/>
        </w:rPr>
        <w:t xml:space="preserve"> </w:t>
      </w:r>
      <w:r w:rsidRPr="00AF317B">
        <w:rPr>
          <w:rFonts w:ascii="Times New Roman" w:hAnsi="Times New Roman"/>
          <w:sz w:val="20"/>
          <w:szCs w:val="20"/>
          <w:u w:val="single"/>
        </w:rPr>
        <w:t>Id.</w:t>
      </w:r>
    </w:p>
  </w:footnote>
  <w:footnote w:id="31">
    <w:p w14:paraId="2AE72CE0" w14:textId="77777777" w:rsidR="58244890" w:rsidRPr="00AF317B" w:rsidRDefault="58244890" w:rsidP="58244890">
      <w:pPr>
        <w:pStyle w:val="NoSpacing"/>
        <w:rPr>
          <w:rFonts w:ascii="Times New Roman" w:hAnsi="Times New Roman"/>
          <w:sz w:val="20"/>
          <w:szCs w:val="20"/>
        </w:rPr>
      </w:pPr>
      <w:r w:rsidRPr="00AF317B">
        <w:rPr>
          <w:rStyle w:val="FootnoteReference"/>
          <w:rFonts w:ascii="Times New Roman" w:hAnsi="Times New Roman"/>
          <w:sz w:val="20"/>
          <w:szCs w:val="20"/>
        </w:rPr>
        <w:footnoteRef/>
      </w:r>
      <w:r w:rsidRPr="00AF317B">
        <w:rPr>
          <w:rFonts w:ascii="Times New Roman" w:hAnsi="Times New Roman"/>
          <w:sz w:val="20"/>
          <w:szCs w:val="20"/>
        </w:rPr>
        <w:t xml:space="preserve"> </w:t>
      </w:r>
      <w:r w:rsidRPr="00AF317B">
        <w:rPr>
          <w:rFonts w:ascii="Times New Roman" w:hAnsi="Times New Roman"/>
          <w:i/>
          <w:iCs/>
          <w:sz w:val="20"/>
          <w:szCs w:val="20"/>
        </w:rPr>
        <w:t>A Survey of Informal Caregivers in New York City</w:t>
      </w:r>
      <w:r w:rsidRPr="00AF317B">
        <w:rPr>
          <w:rFonts w:ascii="Times New Roman" w:hAnsi="Times New Roman"/>
          <w:sz w:val="20"/>
          <w:szCs w:val="20"/>
        </w:rPr>
        <w:t xml:space="preserve">, </w:t>
      </w:r>
      <w:r w:rsidRPr="00AF317B">
        <w:rPr>
          <w:rFonts w:ascii="Times New Roman" w:hAnsi="Times New Roman"/>
          <w:sz w:val="20"/>
          <w:szCs w:val="20"/>
          <w:u w:val="single"/>
        </w:rPr>
        <w:t>NYC Department for the Aging</w:t>
      </w:r>
      <w:r w:rsidRPr="00AF317B">
        <w:rPr>
          <w:rFonts w:ascii="Times New Roman" w:hAnsi="Times New Roman"/>
          <w:sz w:val="20"/>
          <w:szCs w:val="20"/>
        </w:rPr>
        <w:t xml:space="preserve">, 2017, </w:t>
      </w:r>
      <w:r w:rsidRPr="00AF317B">
        <w:rPr>
          <w:rFonts w:ascii="Times New Roman" w:hAnsi="Times New Roman"/>
          <w:i/>
          <w:iCs/>
          <w:sz w:val="20"/>
          <w:szCs w:val="20"/>
        </w:rPr>
        <w:t>available at</w:t>
      </w:r>
      <w:r w:rsidRPr="00AF317B">
        <w:rPr>
          <w:rFonts w:ascii="Times New Roman" w:hAnsi="Times New Roman"/>
          <w:sz w:val="20"/>
          <w:szCs w:val="20"/>
        </w:rPr>
        <w:t xml:space="preserve"> </w:t>
      </w:r>
      <w:hyperlink r:id="rId11">
        <w:r w:rsidRPr="00AF317B">
          <w:rPr>
            <w:rStyle w:val="Hyperlink"/>
            <w:rFonts w:ascii="Times New Roman" w:hAnsi="Times New Roman"/>
            <w:sz w:val="20"/>
            <w:szCs w:val="20"/>
          </w:rPr>
          <w:t>https://www1.nyc.gov/assets/dfta/downloads/pdf/reports/UnpaidCaregivers2017.pdf</w:t>
        </w:r>
      </w:hyperlink>
      <w:r w:rsidRPr="00AF317B">
        <w:rPr>
          <w:rFonts w:ascii="Times New Roman" w:hAnsi="Times New Roman"/>
          <w:sz w:val="20"/>
          <w:szCs w:val="20"/>
        </w:rPr>
        <w:t xml:space="preserve">. </w:t>
      </w:r>
    </w:p>
  </w:footnote>
  <w:footnote w:id="32">
    <w:p w14:paraId="2528A9C6" w14:textId="17FC7D8A" w:rsidR="00873BB3" w:rsidRPr="00AF317B" w:rsidRDefault="00873BB3" w:rsidP="006256C4">
      <w:pPr>
        <w:pStyle w:val="NoSpacing"/>
        <w:rPr>
          <w:rFonts w:ascii="Times New Roman" w:hAnsi="Times New Roman"/>
          <w:sz w:val="20"/>
          <w:szCs w:val="20"/>
        </w:rPr>
      </w:pPr>
      <w:r w:rsidRPr="00AF317B">
        <w:rPr>
          <w:rStyle w:val="FootnoteReference"/>
          <w:rFonts w:ascii="Times New Roman" w:hAnsi="Times New Roman"/>
          <w:sz w:val="20"/>
          <w:szCs w:val="20"/>
        </w:rPr>
        <w:footnoteRef/>
      </w:r>
      <w:r w:rsidRPr="00AF317B">
        <w:rPr>
          <w:rFonts w:ascii="Times New Roman" w:hAnsi="Times New Roman"/>
          <w:sz w:val="20"/>
          <w:szCs w:val="20"/>
        </w:rPr>
        <w:t xml:space="preserve"> </w:t>
      </w:r>
      <w:r w:rsidRPr="00AF317B">
        <w:rPr>
          <w:rFonts w:ascii="Times New Roman" w:hAnsi="Times New Roman"/>
          <w:sz w:val="20"/>
          <w:szCs w:val="20"/>
          <w:u w:val="single"/>
        </w:rPr>
        <w:t>Id.</w:t>
      </w:r>
    </w:p>
  </w:footnote>
  <w:footnote w:id="33">
    <w:p w14:paraId="4941C563" w14:textId="70E91F11" w:rsidR="58244890" w:rsidRPr="00AF317B" w:rsidRDefault="58244890">
      <w:pPr>
        <w:rPr>
          <w:rFonts w:ascii="Times New Roman" w:hAnsi="Times New Roman" w:cs="Times New Roman"/>
          <w:sz w:val="20"/>
          <w:szCs w:val="20"/>
        </w:rPr>
      </w:pPr>
      <w:r w:rsidRPr="00AF317B">
        <w:rPr>
          <w:rStyle w:val="FootnoteReference"/>
          <w:rFonts w:ascii="Times New Roman" w:hAnsi="Times New Roman" w:cs="Times New Roman"/>
          <w:sz w:val="20"/>
          <w:szCs w:val="20"/>
        </w:rPr>
        <w:footnoteRef/>
      </w:r>
      <w:r w:rsidRPr="00AF317B">
        <w:rPr>
          <w:rFonts w:ascii="Times New Roman" w:hAnsi="Times New Roman" w:cs="Times New Roman"/>
          <w:sz w:val="20"/>
          <w:szCs w:val="20"/>
        </w:rPr>
        <w:t xml:space="preserve"> </w:t>
      </w:r>
      <w:r w:rsidRPr="00AF317B">
        <w:rPr>
          <w:rFonts w:ascii="Times New Roman" w:hAnsi="Times New Roman" w:cs="Times New Roman"/>
          <w:sz w:val="20"/>
          <w:szCs w:val="20"/>
          <w:u w:val="single"/>
        </w:rPr>
        <w:t>Id.</w:t>
      </w:r>
    </w:p>
  </w:footnote>
  <w:footnote w:id="34">
    <w:p w14:paraId="2405D27E" w14:textId="77D39663" w:rsidR="00873BB3" w:rsidRPr="00AF317B" w:rsidRDefault="00873BB3" w:rsidP="006256C4">
      <w:pPr>
        <w:pStyle w:val="NoSpacing"/>
        <w:rPr>
          <w:rFonts w:ascii="Times New Roman" w:hAnsi="Times New Roman"/>
          <w:sz w:val="20"/>
          <w:szCs w:val="20"/>
        </w:rPr>
      </w:pPr>
      <w:r w:rsidRPr="00AF317B">
        <w:rPr>
          <w:rStyle w:val="FootnoteReference"/>
          <w:rFonts w:ascii="Times New Roman" w:hAnsi="Times New Roman"/>
          <w:sz w:val="20"/>
          <w:szCs w:val="20"/>
        </w:rPr>
        <w:footnoteRef/>
      </w:r>
      <w:r w:rsidRPr="00AF317B">
        <w:rPr>
          <w:rFonts w:ascii="Times New Roman" w:hAnsi="Times New Roman"/>
          <w:sz w:val="20"/>
          <w:szCs w:val="20"/>
        </w:rPr>
        <w:t xml:space="preserve"> </w:t>
      </w:r>
      <w:r w:rsidRPr="00AF317B">
        <w:rPr>
          <w:rFonts w:ascii="Times New Roman" w:hAnsi="Times New Roman"/>
          <w:i/>
          <w:sz w:val="20"/>
          <w:szCs w:val="20"/>
        </w:rPr>
        <w:t>A Plan to Support Unpaid Caregivers in New York City</w:t>
      </w:r>
      <w:r w:rsidRPr="00AF317B">
        <w:rPr>
          <w:rFonts w:ascii="Times New Roman" w:hAnsi="Times New Roman"/>
          <w:sz w:val="20"/>
          <w:szCs w:val="20"/>
        </w:rPr>
        <w:t xml:space="preserve">, </w:t>
      </w:r>
      <w:r w:rsidRPr="00AF317B">
        <w:rPr>
          <w:rFonts w:ascii="Times New Roman" w:hAnsi="Times New Roman"/>
          <w:sz w:val="20"/>
          <w:szCs w:val="20"/>
          <w:u w:val="single"/>
        </w:rPr>
        <w:t>NYC Department for the Aging</w:t>
      </w:r>
      <w:r w:rsidRPr="00AF317B">
        <w:rPr>
          <w:rFonts w:ascii="Times New Roman" w:hAnsi="Times New Roman"/>
          <w:sz w:val="20"/>
          <w:szCs w:val="20"/>
        </w:rPr>
        <w:t xml:space="preserve">, 2021, </w:t>
      </w:r>
      <w:r w:rsidRPr="00AF317B">
        <w:rPr>
          <w:rFonts w:ascii="Times New Roman" w:hAnsi="Times New Roman"/>
          <w:i/>
          <w:sz w:val="20"/>
          <w:szCs w:val="20"/>
        </w:rPr>
        <w:t xml:space="preserve">available at </w:t>
      </w:r>
      <w:hyperlink r:id="rId12" w:history="1">
        <w:r w:rsidRPr="00AF317B">
          <w:rPr>
            <w:rStyle w:val="Hyperlink"/>
            <w:rFonts w:ascii="Times New Roman" w:hAnsi="Times New Roman"/>
            <w:sz w:val="20"/>
            <w:szCs w:val="20"/>
          </w:rPr>
          <w:t>https://www1.nyc.gov/assets/dfta/downloads/pdf/news-reports/LL97RevisedCaregiverSupportPlan2021.pdf</w:t>
        </w:r>
      </w:hyperlink>
      <w:r w:rsidRPr="00AF317B">
        <w:rPr>
          <w:rFonts w:ascii="Times New Roman" w:hAnsi="Times New Roman"/>
          <w:sz w:val="20"/>
          <w:szCs w:val="20"/>
        </w:rPr>
        <w:t xml:space="preserve"> </w:t>
      </w:r>
    </w:p>
  </w:footnote>
  <w:footnote w:id="35">
    <w:p w14:paraId="0E690325" w14:textId="3A8BA6B1" w:rsidR="00873BB3" w:rsidRPr="00AF317B" w:rsidRDefault="00873BB3" w:rsidP="006256C4">
      <w:pPr>
        <w:pStyle w:val="NoSpacing"/>
        <w:rPr>
          <w:rFonts w:ascii="Times New Roman" w:hAnsi="Times New Roman"/>
          <w:sz w:val="20"/>
          <w:szCs w:val="20"/>
          <w:u w:val="single"/>
        </w:rPr>
      </w:pPr>
      <w:r w:rsidRPr="00AF317B">
        <w:rPr>
          <w:rStyle w:val="FootnoteReference"/>
          <w:rFonts w:ascii="Times New Roman" w:hAnsi="Times New Roman"/>
          <w:sz w:val="20"/>
          <w:szCs w:val="20"/>
        </w:rPr>
        <w:footnoteRef/>
      </w:r>
      <w:r w:rsidRPr="00AF317B">
        <w:rPr>
          <w:rFonts w:ascii="Times New Roman" w:hAnsi="Times New Roman"/>
          <w:sz w:val="20"/>
          <w:szCs w:val="20"/>
        </w:rPr>
        <w:t xml:space="preserve"> </w:t>
      </w:r>
      <w:r w:rsidRPr="00AF317B">
        <w:rPr>
          <w:rFonts w:ascii="Times New Roman" w:hAnsi="Times New Roman"/>
          <w:sz w:val="20"/>
          <w:szCs w:val="20"/>
          <w:u w:val="single"/>
        </w:rPr>
        <w:t>Id.</w:t>
      </w:r>
    </w:p>
  </w:footnote>
  <w:footnote w:id="36">
    <w:p w14:paraId="6DAA4DF9" w14:textId="4B493E57" w:rsidR="00873BB3" w:rsidRPr="00AF317B" w:rsidRDefault="00873BB3" w:rsidP="006256C4">
      <w:pPr>
        <w:pStyle w:val="NoSpacing"/>
        <w:rPr>
          <w:rFonts w:ascii="Times New Roman" w:hAnsi="Times New Roman"/>
          <w:sz w:val="20"/>
          <w:szCs w:val="20"/>
        </w:rPr>
      </w:pPr>
      <w:r w:rsidRPr="00AF317B">
        <w:rPr>
          <w:rStyle w:val="FootnoteReference"/>
          <w:rFonts w:ascii="Times New Roman" w:hAnsi="Times New Roman"/>
          <w:sz w:val="20"/>
          <w:szCs w:val="20"/>
        </w:rPr>
        <w:footnoteRef/>
      </w:r>
      <w:r w:rsidRPr="00AF317B">
        <w:rPr>
          <w:rFonts w:ascii="Times New Roman" w:hAnsi="Times New Roman"/>
          <w:sz w:val="20"/>
          <w:szCs w:val="20"/>
        </w:rPr>
        <w:t xml:space="preserve"> </w:t>
      </w:r>
      <w:r w:rsidRPr="00AF317B">
        <w:rPr>
          <w:rFonts w:ascii="Times New Roman" w:hAnsi="Times New Roman"/>
          <w:sz w:val="20"/>
          <w:szCs w:val="20"/>
          <w:u w:val="single"/>
        </w:rPr>
        <w:t>Id.</w:t>
      </w:r>
    </w:p>
  </w:footnote>
  <w:footnote w:id="37">
    <w:p w14:paraId="4787BE10" w14:textId="77777777" w:rsidR="00F31100" w:rsidRPr="00AF317B" w:rsidRDefault="00F31100" w:rsidP="00F31100">
      <w:pPr>
        <w:pStyle w:val="NoSpacing"/>
        <w:rPr>
          <w:rFonts w:ascii="Times New Roman" w:hAnsi="Times New Roman"/>
          <w:sz w:val="20"/>
          <w:szCs w:val="20"/>
        </w:rPr>
      </w:pPr>
      <w:r w:rsidRPr="00AF317B">
        <w:rPr>
          <w:rStyle w:val="FootnoteReference"/>
          <w:rFonts w:ascii="Times New Roman" w:hAnsi="Times New Roman"/>
          <w:sz w:val="20"/>
          <w:szCs w:val="20"/>
        </w:rPr>
        <w:footnoteRef/>
      </w:r>
      <w:r w:rsidRPr="00AF317B">
        <w:rPr>
          <w:rFonts w:ascii="Times New Roman" w:hAnsi="Times New Roman"/>
          <w:sz w:val="20"/>
          <w:szCs w:val="20"/>
        </w:rPr>
        <w:t xml:space="preserve"> </w:t>
      </w:r>
      <w:r w:rsidRPr="00AF317B">
        <w:rPr>
          <w:rFonts w:ascii="Times New Roman" w:hAnsi="Times New Roman"/>
          <w:sz w:val="20"/>
          <w:szCs w:val="20"/>
          <w:u w:val="single"/>
        </w:rPr>
        <w:t>Id.</w:t>
      </w:r>
    </w:p>
  </w:footnote>
  <w:footnote w:id="38">
    <w:p w14:paraId="04722F16" w14:textId="77777777" w:rsidR="00873BB3" w:rsidRPr="00AF317B" w:rsidRDefault="00873BB3" w:rsidP="00E33987">
      <w:pPr>
        <w:pStyle w:val="NoSpacing"/>
        <w:rPr>
          <w:rFonts w:ascii="Times New Roman" w:hAnsi="Times New Roman"/>
          <w:sz w:val="20"/>
          <w:szCs w:val="20"/>
        </w:rPr>
      </w:pPr>
      <w:r w:rsidRPr="00AF317B">
        <w:rPr>
          <w:rStyle w:val="FootnoteReference"/>
          <w:rFonts w:ascii="Times New Roman" w:hAnsi="Times New Roman"/>
          <w:sz w:val="20"/>
          <w:szCs w:val="20"/>
        </w:rPr>
        <w:footnoteRef/>
      </w:r>
      <w:r w:rsidRPr="00AF317B">
        <w:rPr>
          <w:rFonts w:ascii="Times New Roman" w:hAnsi="Times New Roman"/>
          <w:sz w:val="20"/>
          <w:szCs w:val="20"/>
        </w:rPr>
        <w:t xml:space="preserve"> </w:t>
      </w:r>
      <w:r w:rsidRPr="00AF317B">
        <w:rPr>
          <w:rFonts w:ascii="Times New Roman" w:hAnsi="Times New Roman"/>
          <w:sz w:val="20"/>
          <w:szCs w:val="20"/>
          <w:u w:val="single"/>
        </w:rPr>
        <w:t>Id.</w:t>
      </w:r>
    </w:p>
  </w:footnote>
  <w:footnote w:id="39">
    <w:p w14:paraId="5487BFFC" w14:textId="76E5818C" w:rsidR="00873BB3" w:rsidRPr="00AF317B" w:rsidRDefault="00873BB3" w:rsidP="008D2C21">
      <w:pPr>
        <w:pStyle w:val="FootnoteText"/>
        <w:rPr>
          <w:rFonts w:ascii="Times New Roman" w:hAnsi="Times New Roman" w:cs="Times New Roman"/>
          <w:sz w:val="20"/>
        </w:rPr>
      </w:pPr>
      <w:r w:rsidRPr="00AF317B">
        <w:rPr>
          <w:rStyle w:val="FootnoteReference"/>
          <w:rFonts w:ascii="Times New Roman" w:hAnsi="Times New Roman" w:cs="Times New Roman"/>
          <w:sz w:val="20"/>
        </w:rPr>
        <w:footnoteRef/>
      </w:r>
      <w:r w:rsidRPr="00AF317B">
        <w:rPr>
          <w:rFonts w:ascii="Times New Roman" w:hAnsi="Times New Roman" w:cs="Times New Roman"/>
          <w:sz w:val="20"/>
        </w:rPr>
        <w:t xml:space="preserve"> </w:t>
      </w:r>
      <w:r w:rsidRPr="00AF317B">
        <w:rPr>
          <w:rFonts w:ascii="Times New Roman" w:hAnsi="Times New Roman" w:cs="Times New Roman"/>
          <w:i/>
          <w:sz w:val="20"/>
        </w:rPr>
        <w:t>Local Law 97 Caregive</w:t>
      </w:r>
      <w:r w:rsidR="00783459" w:rsidRPr="00AF317B">
        <w:rPr>
          <w:rFonts w:ascii="Times New Roman" w:hAnsi="Times New Roman" w:cs="Times New Roman"/>
          <w:i/>
          <w:sz w:val="20"/>
        </w:rPr>
        <w:t>r Survey: A Progress Report 2020</w:t>
      </w:r>
      <w:r w:rsidRPr="00AF317B">
        <w:rPr>
          <w:rFonts w:ascii="Times New Roman" w:hAnsi="Times New Roman" w:cs="Times New Roman"/>
          <w:sz w:val="20"/>
        </w:rPr>
        <w:t xml:space="preserve">, </w:t>
      </w:r>
      <w:r w:rsidRPr="00AF317B">
        <w:rPr>
          <w:rFonts w:ascii="Times New Roman" w:hAnsi="Times New Roman" w:cs="Times New Roman"/>
          <w:sz w:val="20"/>
          <w:u w:val="single"/>
        </w:rPr>
        <w:t>NYC Department for the Aging</w:t>
      </w:r>
      <w:r w:rsidRPr="00AF317B">
        <w:rPr>
          <w:rFonts w:ascii="Times New Roman" w:hAnsi="Times New Roman" w:cs="Times New Roman"/>
          <w:sz w:val="20"/>
        </w:rPr>
        <w:t>, at p. 1.</w:t>
      </w:r>
    </w:p>
  </w:footnote>
  <w:footnote w:id="40">
    <w:p w14:paraId="77A4470F" w14:textId="77777777" w:rsidR="003D45BD" w:rsidRPr="00AF317B" w:rsidRDefault="003D45BD" w:rsidP="003D45BD">
      <w:pPr>
        <w:pStyle w:val="FootnoteText"/>
        <w:rPr>
          <w:rFonts w:ascii="Times New Roman" w:hAnsi="Times New Roman" w:cs="Times New Roman"/>
          <w:sz w:val="20"/>
        </w:rPr>
      </w:pPr>
      <w:r w:rsidRPr="00AF317B">
        <w:rPr>
          <w:rStyle w:val="FootnoteReference"/>
          <w:rFonts w:ascii="Times New Roman" w:hAnsi="Times New Roman" w:cs="Times New Roman"/>
          <w:sz w:val="20"/>
        </w:rPr>
        <w:footnoteRef/>
      </w:r>
      <w:r w:rsidRPr="00AF317B">
        <w:rPr>
          <w:rFonts w:ascii="Times New Roman" w:hAnsi="Times New Roman" w:cs="Times New Roman"/>
          <w:sz w:val="20"/>
        </w:rPr>
        <w:t xml:space="preserve"> DFTA Letter Correspondence to the NYC Council, Nov. 5, 2021</w:t>
      </w:r>
    </w:p>
  </w:footnote>
  <w:footnote w:id="41">
    <w:p w14:paraId="74470E65" w14:textId="77777777" w:rsidR="003D45BD" w:rsidRPr="00AF317B" w:rsidRDefault="003D45BD" w:rsidP="003D45BD">
      <w:pPr>
        <w:pStyle w:val="NoSpacing"/>
        <w:rPr>
          <w:rFonts w:ascii="Times New Roman" w:hAnsi="Times New Roman"/>
          <w:sz w:val="20"/>
          <w:szCs w:val="20"/>
        </w:rPr>
      </w:pPr>
      <w:r w:rsidRPr="00AF317B">
        <w:rPr>
          <w:rStyle w:val="FootnoteReference"/>
          <w:rFonts w:ascii="Times New Roman" w:hAnsi="Times New Roman"/>
          <w:sz w:val="20"/>
          <w:szCs w:val="20"/>
        </w:rPr>
        <w:footnoteRef/>
      </w:r>
      <w:r w:rsidRPr="00AF317B">
        <w:rPr>
          <w:rFonts w:ascii="Times New Roman" w:hAnsi="Times New Roman"/>
          <w:sz w:val="20"/>
          <w:szCs w:val="20"/>
        </w:rPr>
        <w:t xml:space="preserve"> </w:t>
      </w:r>
      <w:r w:rsidRPr="00AF317B">
        <w:rPr>
          <w:rFonts w:ascii="Times New Roman" w:hAnsi="Times New Roman"/>
          <w:sz w:val="20"/>
          <w:szCs w:val="20"/>
          <w:u w:val="single"/>
        </w:rPr>
        <w:t>Id.</w:t>
      </w:r>
    </w:p>
  </w:footnote>
  <w:footnote w:id="42">
    <w:p w14:paraId="650033F2" w14:textId="77777777" w:rsidR="003D45BD" w:rsidRPr="00AF317B" w:rsidRDefault="003D45BD" w:rsidP="003D45BD">
      <w:pPr>
        <w:pStyle w:val="NoSpacing"/>
        <w:rPr>
          <w:rFonts w:ascii="Times New Roman" w:hAnsi="Times New Roman"/>
          <w:sz w:val="20"/>
          <w:szCs w:val="20"/>
        </w:rPr>
      </w:pPr>
      <w:r w:rsidRPr="00AF317B">
        <w:rPr>
          <w:rStyle w:val="FootnoteReference"/>
          <w:rFonts w:ascii="Times New Roman" w:hAnsi="Times New Roman"/>
          <w:sz w:val="20"/>
          <w:szCs w:val="20"/>
        </w:rPr>
        <w:footnoteRef/>
      </w:r>
      <w:r w:rsidRPr="00AF317B">
        <w:rPr>
          <w:rFonts w:ascii="Times New Roman" w:hAnsi="Times New Roman"/>
          <w:sz w:val="20"/>
          <w:szCs w:val="20"/>
        </w:rPr>
        <w:t xml:space="preserve"> </w:t>
      </w:r>
      <w:r w:rsidRPr="00AF317B">
        <w:rPr>
          <w:rFonts w:ascii="Times New Roman" w:hAnsi="Times New Roman"/>
          <w:sz w:val="20"/>
          <w:szCs w:val="20"/>
          <w:u w:val="single"/>
        </w:rPr>
        <w:t>Id.</w:t>
      </w:r>
    </w:p>
  </w:footnote>
  <w:footnote w:id="43">
    <w:p w14:paraId="53D5C379" w14:textId="77777777" w:rsidR="003D45BD" w:rsidRPr="00AF317B" w:rsidRDefault="003D45BD" w:rsidP="003D45BD">
      <w:pPr>
        <w:pStyle w:val="NoSpacing"/>
        <w:rPr>
          <w:rFonts w:ascii="Times New Roman" w:hAnsi="Times New Roman"/>
          <w:sz w:val="20"/>
          <w:szCs w:val="20"/>
        </w:rPr>
      </w:pPr>
      <w:r w:rsidRPr="00AF317B">
        <w:rPr>
          <w:rStyle w:val="FootnoteReference"/>
          <w:rFonts w:ascii="Times New Roman" w:hAnsi="Times New Roman"/>
          <w:sz w:val="20"/>
          <w:szCs w:val="20"/>
        </w:rPr>
        <w:footnoteRef/>
      </w:r>
      <w:r w:rsidRPr="00AF317B">
        <w:rPr>
          <w:rFonts w:ascii="Times New Roman" w:hAnsi="Times New Roman"/>
          <w:sz w:val="20"/>
          <w:szCs w:val="20"/>
        </w:rPr>
        <w:t xml:space="preserve"> </w:t>
      </w:r>
      <w:r w:rsidRPr="00AF317B">
        <w:rPr>
          <w:rFonts w:ascii="Times New Roman" w:hAnsi="Times New Roman"/>
          <w:sz w:val="20"/>
          <w:szCs w:val="20"/>
          <w:u w:val="single"/>
        </w:rPr>
        <w:t>Id.</w:t>
      </w:r>
    </w:p>
  </w:footnote>
  <w:footnote w:id="44">
    <w:p w14:paraId="76DCF837" w14:textId="1F1E50F1" w:rsidR="00873BB3" w:rsidRPr="00AF317B" w:rsidRDefault="00873BB3" w:rsidP="4C52E2AE">
      <w:pPr>
        <w:pStyle w:val="FootnoteText"/>
        <w:rPr>
          <w:rFonts w:ascii="Times New Roman" w:hAnsi="Times New Roman" w:cs="Times New Roman"/>
          <w:sz w:val="20"/>
        </w:rPr>
      </w:pPr>
      <w:r w:rsidRPr="00AF317B">
        <w:rPr>
          <w:rStyle w:val="FootnoteReference"/>
          <w:rFonts w:ascii="Times New Roman" w:hAnsi="Times New Roman" w:cs="Times New Roman"/>
          <w:sz w:val="20"/>
        </w:rPr>
        <w:footnoteRef/>
      </w:r>
      <w:r w:rsidRPr="00AF317B">
        <w:rPr>
          <w:rFonts w:ascii="Times New Roman" w:hAnsi="Times New Roman" w:cs="Times New Roman"/>
          <w:sz w:val="20"/>
        </w:rPr>
        <w:t xml:space="preserve"> </w:t>
      </w:r>
      <w:r w:rsidRPr="00AF317B">
        <w:rPr>
          <w:rFonts w:ascii="Times New Roman" w:hAnsi="Times New Roman" w:cs="Times New Roman"/>
          <w:i/>
          <w:iCs/>
          <w:sz w:val="20"/>
        </w:rPr>
        <w:t>Guide for Caregivers</w:t>
      </w:r>
      <w:r w:rsidRPr="00AF317B">
        <w:rPr>
          <w:rFonts w:ascii="Times New Roman" w:hAnsi="Times New Roman" w:cs="Times New Roman"/>
          <w:sz w:val="20"/>
        </w:rPr>
        <w:t xml:space="preserve">, </w:t>
      </w:r>
      <w:r w:rsidRPr="00AF317B">
        <w:rPr>
          <w:rFonts w:ascii="Times New Roman" w:hAnsi="Times New Roman" w:cs="Times New Roman"/>
          <w:sz w:val="20"/>
          <w:u w:val="single"/>
        </w:rPr>
        <w:t xml:space="preserve">NYC Department for the Aging </w:t>
      </w:r>
      <w:r w:rsidRPr="00AF317B">
        <w:rPr>
          <w:rFonts w:ascii="Times New Roman" w:hAnsi="Times New Roman" w:cs="Times New Roman"/>
          <w:i/>
          <w:iCs/>
          <w:sz w:val="20"/>
        </w:rPr>
        <w:t>available at</w:t>
      </w:r>
      <w:r w:rsidR="004D1E61" w:rsidRPr="00AF317B">
        <w:rPr>
          <w:rFonts w:ascii="Times New Roman" w:hAnsi="Times New Roman" w:cs="Times New Roman"/>
          <w:sz w:val="20"/>
        </w:rPr>
        <w:t xml:space="preserve"> </w:t>
      </w:r>
      <w:r w:rsidR="4C52E2AE" w:rsidRPr="00AF317B">
        <w:rPr>
          <w:rFonts w:ascii="Times New Roman" w:hAnsi="Times New Roman" w:cs="Times New Roman"/>
          <w:sz w:val="20"/>
        </w:rPr>
        <w:t xml:space="preserve"> https://www1.nyc.gov/site/dfta/services/guide-for-caregivers.page</w:t>
      </w:r>
    </w:p>
  </w:footnote>
  <w:footnote w:id="45">
    <w:p w14:paraId="046A29F6" w14:textId="138ACE42" w:rsidR="4C52E2AE" w:rsidRPr="00AF317B" w:rsidRDefault="4C52E2AE" w:rsidP="4C52E2AE">
      <w:pPr>
        <w:pStyle w:val="FootnoteText"/>
        <w:rPr>
          <w:rFonts w:ascii="Times New Roman" w:hAnsi="Times New Roman" w:cs="Times New Roman"/>
          <w:sz w:val="20"/>
        </w:rPr>
      </w:pPr>
      <w:r w:rsidRPr="00AF317B">
        <w:rPr>
          <w:rStyle w:val="FootnoteReference"/>
          <w:rFonts w:ascii="Times New Roman" w:hAnsi="Times New Roman" w:cs="Times New Roman"/>
          <w:sz w:val="20"/>
        </w:rPr>
        <w:footnoteRef/>
      </w:r>
      <w:r w:rsidRPr="00AF317B">
        <w:rPr>
          <w:rFonts w:ascii="Times New Roman" w:hAnsi="Times New Roman" w:cs="Times New Roman"/>
          <w:sz w:val="20"/>
        </w:rPr>
        <w:t xml:space="preserve"> Id.</w:t>
      </w:r>
    </w:p>
  </w:footnote>
  <w:footnote w:id="46">
    <w:p w14:paraId="6E33C61A" w14:textId="77777777" w:rsidR="00873BB3" w:rsidRPr="00AF317B" w:rsidRDefault="00873BB3" w:rsidP="00D77C81">
      <w:pPr>
        <w:pStyle w:val="FootnoteText"/>
        <w:rPr>
          <w:rFonts w:ascii="Times New Roman" w:hAnsi="Times New Roman" w:cs="Times New Roman"/>
          <w:sz w:val="20"/>
        </w:rPr>
      </w:pPr>
      <w:r w:rsidRPr="00AF317B">
        <w:rPr>
          <w:rStyle w:val="FootnoteReference"/>
          <w:rFonts w:ascii="Times New Roman" w:hAnsi="Times New Roman" w:cs="Times New Roman"/>
          <w:sz w:val="20"/>
        </w:rPr>
        <w:footnoteRef/>
      </w:r>
      <w:r w:rsidRPr="00AF317B">
        <w:rPr>
          <w:rFonts w:ascii="Times New Roman" w:hAnsi="Times New Roman" w:cs="Times New Roman"/>
          <w:sz w:val="20"/>
        </w:rPr>
        <w:t xml:space="preserve"> </w:t>
      </w:r>
      <w:r w:rsidRPr="00AF317B">
        <w:rPr>
          <w:rFonts w:ascii="Times New Roman" w:hAnsi="Times New Roman" w:cs="Times New Roman"/>
          <w:i/>
          <w:sz w:val="20"/>
        </w:rPr>
        <w:t>U.S. Home Care Workers: Key Facts</w:t>
      </w:r>
      <w:r w:rsidRPr="00AF317B">
        <w:rPr>
          <w:rFonts w:ascii="Times New Roman" w:hAnsi="Times New Roman" w:cs="Times New Roman"/>
          <w:sz w:val="20"/>
        </w:rPr>
        <w:t xml:space="preserve">, </w:t>
      </w:r>
      <w:r w:rsidRPr="00AF317B">
        <w:rPr>
          <w:rFonts w:ascii="Times New Roman" w:hAnsi="Times New Roman" w:cs="Times New Roman"/>
          <w:sz w:val="20"/>
          <w:u w:val="single"/>
        </w:rPr>
        <w:t>PHI</w:t>
      </w:r>
      <w:r w:rsidRPr="00AF317B">
        <w:rPr>
          <w:rFonts w:ascii="Times New Roman" w:hAnsi="Times New Roman" w:cs="Times New Roman"/>
          <w:sz w:val="20"/>
        </w:rPr>
        <w:t xml:space="preserve">, July 2018, </w:t>
      </w:r>
      <w:r w:rsidRPr="00AF317B">
        <w:rPr>
          <w:rFonts w:ascii="Times New Roman" w:hAnsi="Times New Roman" w:cs="Times New Roman"/>
          <w:i/>
          <w:sz w:val="20"/>
        </w:rPr>
        <w:t>available at</w:t>
      </w:r>
      <w:r w:rsidRPr="00AF317B">
        <w:rPr>
          <w:rFonts w:ascii="Times New Roman" w:hAnsi="Times New Roman" w:cs="Times New Roman"/>
          <w:sz w:val="20"/>
        </w:rPr>
        <w:t xml:space="preserve"> </w:t>
      </w:r>
      <w:hyperlink r:id="rId13" w:history="1">
        <w:r w:rsidRPr="00AF317B">
          <w:rPr>
            <w:rStyle w:val="Hyperlink"/>
            <w:rFonts w:ascii="Times New Roman" w:hAnsi="Times New Roman" w:cs="Times New Roman"/>
            <w:sz w:val="20"/>
          </w:rPr>
          <w:t>https://phinational.org/wp-content/uploads/2017/07/phi-home-care-workers-key-facts.pdf</w:t>
        </w:r>
      </w:hyperlink>
      <w:r w:rsidRPr="00AF317B">
        <w:rPr>
          <w:rFonts w:ascii="Times New Roman" w:hAnsi="Times New Roman" w:cs="Times New Roman"/>
          <w:sz w:val="20"/>
        </w:rPr>
        <w:t xml:space="preserve">. </w:t>
      </w:r>
    </w:p>
  </w:footnote>
  <w:footnote w:id="47">
    <w:p w14:paraId="5343D2BF" w14:textId="77777777" w:rsidR="00873BB3" w:rsidRPr="00AF317B" w:rsidRDefault="00873BB3" w:rsidP="00D77C81">
      <w:pPr>
        <w:pStyle w:val="FootnoteText"/>
        <w:rPr>
          <w:rFonts w:ascii="Times New Roman" w:hAnsi="Times New Roman" w:cs="Times New Roman"/>
          <w:sz w:val="20"/>
          <w:u w:val="single"/>
        </w:rPr>
      </w:pPr>
      <w:r w:rsidRPr="00AF317B">
        <w:rPr>
          <w:rStyle w:val="FootnoteReference"/>
          <w:rFonts w:ascii="Times New Roman" w:hAnsi="Times New Roman" w:cs="Times New Roman"/>
          <w:sz w:val="20"/>
        </w:rPr>
        <w:footnoteRef/>
      </w:r>
      <w:r w:rsidRPr="00AF317B">
        <w:rPr>
          <w:rFonts w:ascii="Times New Roman" w:hAnsi="Times New Roman" w:cs="Times New Roman"/>
          <w:sz w:val="20"/>
        </w:rPr>
        <w:t xml:space="preserve"> </w:t>
      </w:r>
      <w:r w:rsidRPr="00AF317B">
        <w:rPr>
          <w:rFonts w:ascii="Times New Roman" w:hAnsi="Times New Roman" w:cs="Times New Roman"/>
          <w:sz w:val="20"/>
          <w:u w:val="single"/>
        </w:rPr>
        <w:t>Id.</w:t>
      </w:r>
    </w:p>
  </w:footnote>
  <w:footnote w:id="48">
    <w:p w14:paraId="6BF8DA9A" w14:textId="76D55458" w:rsidR="00873BB3" w:rsidRPr="00AF317B" w:rsidRDefault="00873BB3" w:rsidP="00D77C81">
      <w:pPr>
        <w:pStyle w:val="FootnoteText"/>
        <w:rPr>
          <w:rFonts w:ascii="Times New Roman" w:hAnsi="Times New Roman" w:cs="Times New Roman"/>
          <w:sz w:val="20"/>
          <w:u w:val="single"/>
        </w:rPr>
      </w:pPr>
      <w:r w:rsidRPr="00AF317B">
        <w:rPr>
          <w:rStyle w:val="FootnoteReference"/>
          <w:rFonts w:ascii="Times New Roman" w:hAnsi="Times New Roman" w:cs="Times New Roman"/>
          <w:sz w:val="20"/>
        </w:rPr>
        <w:footnoteRef/>
      </w:r>
      <w:r w:rsidRPr="00AF317B">
        <w:rPr>
          <w:rFonts w:ascii="Times New Roman" w:hAnsi="Times New Roman" w:cs="Times New Roman"/>
          <w:sz w:val="20"/>
        </w:rPr>
        <w:t xml:space="preserve"> </w:t>
      </w:r>
      <w:r w:rsidRPr="00AF317B">
        <w:rPr>
          <w:rFonts w:ascii="Times New Roman" w:hAnsi="Times New Roman" w:cs="Times New Roman"/>
          <w:sz w:val="20"/>
          <w:u w:val="single"/>
        </w:rPr>
        <w:t>Id.</w:t>
      </w:r>
    </w:p>
  </w:footnote>
  <w:footnote w:id="49">
    <w:p w14:paraId="44E73164" w14:textId="5416BB8B" w:rsidR="00873BB3" w:rsidRPr="00AF317B" w:rsidRDefault="00873BB3" w:rsidP="00D77C81">
      <w:pPr>
        <w:pStyle w:val="FootnoteText"/>
        <w:rPr>
          <w:rFonts w:ascii="Times New Roman" w:hAnsi="Times New Roman" w:cs="Times New Roman"/>
          <w:sz w:val="20"/>
          <w:u w:val="single"/>
        </w:rPr>
      </w:pPr>
      <w:r w:rsidRPr="00AF317B">
        <w:rPr>
          <w:rStyle w:val="FootnoteReference"/>
          <w:rFonts w:ascii="Times New Roman" w:hAnsi="Times New Roman" w:cs="Times New Roman"/>
          <w:sz w:val="20"/>
        </w:rPr>
        <w:footnoteRef/>
      </w:r>
      <w:r w:rsidRPr="00AF317B">
        <w:rPr>
          <w:rFonts w:ascii="Times New Roman" w:hAnsi="Times New Roman" w:cs="Times New Roman"/>
          <w:sz w:val="20"/>
        </w:rPr>
        <w:t xml:space="preserve"> </w:t>
      </w:r>
      <w:r w:rsidRPr="00AF317B">
        <w:rPr>
          <w:rFonts w:ascii="Times New Roman" w:hAnsi="Times New Roman" w:cs="Times New Roman"/>
          <w:sz w:val="20"/>
          <w:u w:val="single"/>
        </w:rPr>
        <w:t>Id.</w:t>
      </w:r>
    </w:p>
  </w:footnote>
  <w:footnote w:id="50">
    <w:p w14:paraId="745EB572" w14:textId="3A5CB369" w:rsidR="00873BB3" w:rsidRPr="00AF317B" w:rsidRDefault="00873BB3" w:rsidP="00D77C81">
      <w:pPr>
        <w:pStyle w:val="FootnoteText"/>
        <w:rPr>
          <w:rFonts w:ascii="Times New Roman" w:hAnsi="Times New Roman" w:cs="Times New Roman"/>
          <w:sz w:val="20"/>
          <w:u w:val="single"/>
        </w:rPr>
      </w:pPr>
      <w:r w:rsidRPr="00AF317B">
        <w:rPr>
          <w:rStyle w:val="FootnoteReference"/>
          <w:rFonts w:ascii="Times New Roman" w:hAnsi="Times New Roman" w:cs="Times New Roman"/>
          <w:sz w:val="20"/>
        </w:rPr>
        <w:footnoteRef/>
      </w:r>
      <w:r w:rsidRPr="00AF317B">
        <w:rPr>
          <w:rFonts w:ascii="Times New Roman" w:hAnsi="Times New Roman" w:cs="Times New Roman"/>
          <w:sz w:val="20"/>
        </w:rPr>
        <w:t xml:space="preserve"> </w:t>
      </w:r>
      <w:r w:rsidRPr="00AF317B">
        <w:rPr>
          <w:rFonts w:ascii="Times New Roman" w:hAnsi="Times New Roman" w:cs="Times New Roman"/>
          <w:sz w:val="20"/>
          <w:u w:val="single"/>
        </w:rPr>
        <w:t>Id.</w:t>
      </w:r>
    </w:p>
  </w:footnote>
  <w:footnote w:id="51">
    <w:p w14:paraId="437CD700" w14:textId="463E02A2" w:rsidR="00873BB3" w:rsidRPr="00AF317B" w:rsidRDefault="00873BB3" w:rsidP="00D77C81">
      <w:pPr>
        <w:pStyle w:val="FootnoteText"/>
        <w:rPr>
          <w:rFonts w:ascii="Times New Roman" w:hAnsi="Times New Roman" w:cs="Times New Roman"/>
          <w:sz w:val="20"/>
        </w:rPr>
      </w:pPr>
      <w:r w:rsidRPr="00AF317B">
        <w:rPr>
          <w:rStyle w:val="FootnoteReference"/>
          <w:rFonts w:ascii="Times New Roman" w:hAnsi="Times New Roman" w:cs="Times New Roman"/>
          <w:sz w:val="20"/>
        </w:rPr>
        <w:footnoteRef/>
      </w:r>
      <w:r w:rsidRPr="00AF317B">
        <w:rPr>
          <w:rFonts w:ascii="Times New Roman" w:hAnsi="Times New Roman" w:cs="Times New Roman"/>
          <w:sz w:val="20"/>
        </w:rPr>
        <w:t xml:space="preserve"> </w:t>
      </w:r>
      <w:r w:rsidRPr="00AF317B">
        <w:rPr>
          <w:rFonts w:ascii="Times New Roman" w:hAnsi="Times New Roman" w:cs="Times New Roman"/>
          <w:i/>
          <w:sz w:val="20"/>
        </w:rPr>
        <w:t>Long Term Care – Home Care Services Program</w:t>
      </w:r>
      <w:r w:rsidRPr="00AF317B">
        <w:rPr>
          <w:rFonts w:ascii="Times New Roman" w:hAnsi="Times New Roman" w:cs="Times New Roman"/>
          <w:sz w:val="20"/>
        </w:rPr>
        <w:t xml:space="preserve">, </w:t>
      </w:r>
      <w:r w:rsidRPr="00AF317B">
        <w:rPr>
          <w:rFonts w:ascii="Times New Roman" w:hAnsi="Times New Roman" w:cs="Times New Roman"/>
          <w:i/>
          <w:sz w:val="20"/>
        </w:rPr>
        <w:t>HRA website</w:t>
      </w:r>
      <w:r w:rsidRPr="00AF317B">
        <w:rPr>
          <w:rFonts w:ascii="Times New Roman" w:hAnsi="Times New Roman" w:cs="Times New Roman"/>
          <w:sz w:val="20"/>
        </w:rPr>
        <w:t>, a</w:t>
      </w:r>
      <w:r w:rsidRPr="00AF317B">
        <w:rPr>
          <w:rFonts w:ascii="Times New Roman" w:hAnsi="Times New Roman" w:cs="Times New Roman"/>
          <w:i/>
          <w:sz w:val="20"/>
        </w:rPr>
        <w:t>vailable at</w:t>
      </w:r>
      <w:r w:rsidRPr="00AF317B">
        <w:rPr>
          <w:rFonts w:ascii="Times New Roman" w:hAnsi="Times New Roman" w:cs="Times New Roman"/>
          <w:sz w:val="20"/>
        </w:rPr>
        <w:t xml:space="preserve"> </w:t>
      </w:r>
      <w:hyperlink r:id="rId14" w:history="1">
        <w:r w:rsidRPr="00AF317B">
          <w:rPr>
            <w:rStyle w:val="Hyperlink"/>
            <w:rFonts w:ascii="Times New Roman" w:hAnsi="Times New Roman" w:cs="Times New Roman"/>
            <w:sz w:val="20"/>
          </w:rPr>
          <w:t>https://www1.nyc.gov/site/hra/help/long-term-care.page</w:t>
        </w:r>
      </w:hyperlink>
      <w:r w:rsidRPr="00AF317B">
        <w:rPr>
          <w:rFonts w:ascii="Times New Roman" w:hAnsi="Times New Roman" w:cs="Times New Roman"/>
          <w:sz w:val="20"/>
        </w:rPr>
        <w:t xml:space="preserve">.  </w:t>
      </w:r>
    </w:p>
  </w:footnote>
  <w:footnote w:id="52">
    <w:p w14:paraId="2F498F2B" w14:textId="77777777" w:rsidR="00873BB3" w:rsidRPr="00AF317B" w:rsidRDefault="00873BB3" w:rsidP="00D77C81">
      <w:pPr>
        <w:pStyle w:val="FootnoteText"/>
        <w:rPr>
          <w:rFonts w:ascii="Times New Roman" w:hAnsi="Times New Roman" w:cs="Times New Roman"/>
          <w:i/>
          <w:sz w:val="20"/>
        </w:rPr>
      </w:pPr>
      <w:r w:rsidRPr="00AF317B">
        <w:rPr>
          <w:rStyle w:val="FootnoteReference"/>
          <w:rFonts w:ascii="Times New Roman" w:hAnsi="Times New Roman" w:cs="Times New Roman"/>
          <w:i/>
          <w:sz w:val="20"/>
        </w:rPr>
        <w:footnoteRef/>
      </w:r>
      <w:r w:rsidRPr="00AF317B">
        <w:rPr>
          <w:rFonts w:ascii="Times New Roman" w:hAnsi="Times New Roman" w:cs="Times New Roman"/>
          <w:i/>
          <w:sz w:val="20"/>
        </w:rPr>
        <w:t xml:space="preserve"> Id.</w:t>
      </w:r>
    </w:p>
  </w:footnote>
  <w:footnote w:id="53">
    <w:p w14:paraId="3406237D" w14:textId="77777777" w:rsidR="00873BB3" w:rsidRPr="00AF317B" w:rsidRDefault="00873BB3" w:rsidP="00D77C81">
      <w:pPr>
        <w:pStyle w:val="FootnoteText"/>
        <w:rPr>
          <w:rFonts w:ascii="Times New Roman" w:hAnsi="Times New Roman" w:cs="Times New Roman"/>
          <w:sz w:val="20"/>
        </w:rPr>
      </w:pPr>
      <w:r w:rsidRPr="00AF317B">
        <w:rPr>
          <w:rStyle w:val="FootnoteReference"/>
          <w:rFonts w:ascii="Times New Roman" w:hAnsi="Times New Roman" w:cs="Times New Roman"/>
          <w:sz w:val="20"/>
        </w:rPr>
        <w:footnoteRef/>
      </w:r>
      <w:r w:rsidRPr="00AF317B">
        <w:rPr>
          <w:rFonts w:ascii="Times New Roman" w:hAnsi="Times New Roman" w:cs="Times New Roman"/>
          <w:sz w:val="20"/>
        </w:rPr>
        <w:t xml:space="preserve"> </w:t>
      </w:r>
      <w:r w:rsidRPr="00AF317B">
        <w:rPr>
          <w:rFonts w:ascii="Times New Roman" w:hAnsi="Times New Roman" w:cs="Times New Roman"/>
          <w:i/>
          <w:sz w:val="20"/>
        </w:rPr>
        <w:t>Id.</w:t>
      </w:r>
    </w:p>
  </w:footnote>
  <w:footnote w:id="54">
    <w:p w14:paraId="6A8C3518" w14:textId="33F7363A" w:rsidR="00873BB3" w:rsidRPr="00AF317B" w:rsidRDefault="00873BB3" w:rsidP="00D77C81">
      <w:pPr>
        <w:pStyle w:val="FootnoteText"/>
        <w:rPr>
          <w:rFonts w:ascii="Times New Roman" w:hAnsi="Times New Roman" w:cs="Times New Roman"/>
          <w:sz w:val="20"/>
        </w:rPr>
      </w:pPr>
      <w:r w:rsidRPr="00AF317B">
        <w:rPr>
          <w:rStyle w:val="FootnoteReference"/>
          <w:rFonts w:ascii="Times New Roman" w:hAnsi="Times New Roman" w:cs="Times New Roman"/>
          <w:sz w:val="20"/>
        </w:rPr>
        <w:footnoteRef/>
      </w:r>
      <w:r w:rsidRPr="00AF317B">
        <w:rPr>
          <w:rFonts w:ascii="Times New Roman" w:hAnsi="Times New Roman" w:cs="Times New Roman"/>
          <w:sz w:val="20"/>
        </w:rPr>
        <w:t xml:space="preserve"> </w:t>
      </w:r>
      <w:r w:rsidRPr="00AF317B">
        <w:rPr>
          <w:rFonts w:ascii="Times New Roman" w:hAnsi="Times New Roman" w:cs="Times New Roman"/>
          <w:i/>
          <w:sz w:val="20"/>
        </w:rPr>
        <w:t>Consumer Directed Personal Assistance program (CDPAP)</w:t>
      </w:r>
      <w:r w:rsidRPr="00AF317B">
        <w:rPr>
          <w:rFonts w:ascii="Times New Roman" w:hAnsi="Times New Roman" w:cs="Times New Roman"/>
          <w:sz w:val="20"/>
        </w:rPr>
        <w:t xml:space="preserve">, </w:t>
      </w:r>
      <w:r w:rsidRPr="00AF317B">
        <w:rPr>
          <w:rFonts w:ascii="Times New Roman" w:hAnsi="Times New Roman" w:cs="Times New Roman"/>
          <w:sz w:val="20"/>
          <w:u w:val="single"/>
        </w:rPr>
        <w:t>New York State Department of Health website</w:t>
      </w:r>
      <w:r w:rsidRPr="00AF317B">
        <w:rPr>
          <w:rFonts w:ascii="Times New Roman" w:hAnsi="Times New Roman" w:cs="Times New Roman"/>
          <w:sz w:val="20"/>
        </w:rPr>
        <w:t>, a</w:t>
      </w:r>
      <w:r w:rsidRPr="00AF317B">
        <w:rPr>
          <w:rFonts w:ascii="Times New Roman" w:hAnsi="Times New Roman" w:cs="Times New Roman"/>
          <w:i/>
          <w:sz w:val="20"/>
        </w:rPr>
        <w:t>vailable at</w:t>
      </w:r>
      <w:r w:rsidRPr="00AF317B">
        <w:rPr>
          <w:rFonts w:ascii="Times New Roman" w:hAnsi="Times New Roman" w:cs="Times New Roman"/>
          <w:sz w:val="20"/>
        </w:rPr>
        <w:t xml:space="preserve"> </w:t>
      </w:r>
      <w:hyperlink r:id="rId15" w:history="1">
        <w:r w:rsidRPr="00AF317B">
          <w:rPr>
            <w:rStyle w:val="Hyperlink"/>
            <w:rFonts w:ascii="Times New Roman" w:hAnsi="Times New Roman" w:cs="Times New Roman"/>
            <w:sz w:val="20"/>
          </w:rPr>
          <w:t>https://www.health.ny.gov/health_care/medicaid/program/longterm/cdpap.htm</w:t>
        </w:r>
      </w:hyperlink>
      <w:r w:rsidRPr="00AF317B">
        <w:rPr>
          <w:rStyle w:val="Hyperlink"/>
          <w:rFonts w:ascii="Times New Roman" w:hAnsi="Times New Roman" w:cs="Times New Roman"/>
          <w:sz w:val="20"/>
        </w:rPr>
        <w:t>.</w:t>
      </w:r>
    </w:p>
  </w:footnote>
  <w:footnote w:id="55">
    <w:p w14:paraId="641FEA32" w14:textId="77777777" w:rsidR="00873BB3" w:rsidRPr="00AF317B" w:rsidRDefault="00873BB3" w:rsidP="00D77C81">
      <w:pPr>
        <w:pStyle w:val="FootnoteText"/>
        <w:rPr>
          <w:rFonts w:ascii="Times New Roman" w:hAnsi="Times New Roman" w:cs="Times New Roman"/>
          <w:sz w:val="20"/>
        </w:rPr>
      </w:pPr>
      <w:r w:rsidRPr="00AF317B">
        <w:rPr>
          <w:rStyle w:val="FootnoteReference"/>
          <w:rFonts w:ascii="Times New Roman" w:hAnsi="Times New Roman" w:cs="Times New Roman"/>
          <w:sz w:val="20"/>
        </w:rPr>
        <w:footnoteRef/>
      </w:r>
      <w:r w:rsidRPr="00AF317B">
        <w:rPr>
          <w:rFonts w:ascii="Times New Roman" w:hAnsi="Times New Roman" w:cs="Times New Roman"/>
          <w:sz w:val="20"/>
        </w:rPr>
        <w:t xml:space="preserve"> </w:t>
      </w:r>
      <w:r w:rsidRPr="00AF317B">
        <w:rPr>
          <w:rFonts w:ascii="Times New Roman" w:hAnsi="Times New Roman" w:cs="Times New Roman"/>
          <w:i/>
          <w:sz w:val="20"/>
        </w:rPr>
        <w:t>Id.</w:t>
      </w:r>
      <w:r w:rsidRPr="00AF317B">
        <w:rPr>
          <w:rFonts w:ascii="Times New Roman" w:hAnsi="Times New Roman" w:cs="Times New Roman"/>
          <w:sz w:val="20"/>
        </w:rPr>
        <w:t xml:space="preserve"> at 4.</w:t>
      </w:r>
    </w:p>
  </w:footnote>
  <w:footnote w:id="56">
    <w:p w14:paraId="376859EE" w14:textId="4F2A5694" w:rsidR="00873BB3" w:rsidRPr="00AF317B" w:rsidRDefault="00873BB3" w:rsidP="00D77C81">
      <w:pPr>
        <w:pStyle w:val="FootnoteText"/>
        <w:rPr>
          <w:rFonts w:ascii="Times New Roman" w:hAnsi="Times New Roman" w:cs="Times New Roman"/>
          <w:b/>
          <w:sz w:val="20"/>
        </w:rPr>
      </w:pPr>
      <w:r w:rsidRPr="00AF317B">
        <w:rPr>
          <w:rStyle w:val="FootnoteReference"/>
          <w:rFonts w:ascii="Times New Roman" w:hAnsi="Times New Roman" w:cs="Times New Roman"/>
          <w:sz w:val="20"/>
        </w:rPr>
        <w:footnoteRef/>
      </w:r>
      <w:r w:rsidRPr="00AF317B">
        <w:rPr>
          <w:rFonts w:ascii="Times New Roman" w:hAnsi="Times New Roman" w:cs="Times New Roman"/>
          <w:sz w:val="20"/>
        </w:rPr>
        <w:t xml:space="preserve"> </w:t>
      </w:r>
      <w:r w:rsidRPr="00AF317B">
        <w:rPr>
          <w:rFonts w:ascii="Times New Roman" w:hAnsi="Times New Roman" w:cs="Times New Roman"/>
          <w:i/>
          <w:sz w:val="20"/>
        </w:rPr>
        <w:t>Managed Long Term Care</w:t>
      </w:r>
      <w:r w:rsidRPr="00AF317B">
        <w:rPr>
          <w:rFonts w:ascii="Times New Roman" w:hAnsi="Times New Roman" w:cs="Times New Roman"/>
          <w:sz w:val="20"/>
        </w:rPr>
        <w:t xml:space="preserve">, </w:t>
      </w:r>
      <w:r w:rsidRPr="00AF317B">
        <w:rPr>
          <w:rFonts w:ascii="Times New Roman" w:hAnsi="Times New Roman" w:cs="Times New Roman"/>
          <w:sz w:val="20"/>
          <w:u w:val="single"/>
        </w:rPr>
        <w:t>New York State Department of Health</w:t>
      </w:r>
      <w:r w:rsidRPr="00AF317B">
        <w:rPr>
          <w:rFonts w:ascii="Times New Roman" w:hAnsi="Times New Roman" w:cs="Times New Roman"/>
          <w:sz w:val="20"/>
        </w:rPr>
        <w:t xml:space="preserve">, </w:t>
      </w:r>
      <w:r w:rsidRPr="00AF317B">
        <w:rPr>
          <w:rFonts w:ascii="Times New Roman" w:hAnsi="Times New Roman" w:cs="Times New Roman"/>
          <w:i/>
          <w:sz w:val="20"/>
        </w:rPr>
        <w:t>available at</w:t>
      </w:r>
      <w:r w:rsidRPr="00AF317B">
        <w:rPr>
          <w:rFonts w:ascii="Times New Roman" w:hAnsi="Times New Roman" w:cs="Times New Roman"/>
          <w:sz w:val="20"/>
        </w:rPr>
        <w:t xml:space="preserve"> </w:t>
      </w:r>
      <w:hyperlink r:id="rId16" w:history="1">
        <w:r w:rsidRPr="00AF317B">
          <w:rPr>
            <w:rStyle w:val="Hyperlink"/>
            <w:rFonts w:ascii="Times New Roman" w:hAnsi="Times New Roman" w:cs="Times New Roman"/>
            <w:sz w:val="20"/>
          </w:rPr>
          <w:t>https://www.health.ny.gov/health_care/managed_care/mltc/index.htm</w:t>
        </w:r>
      </w:hyperlink>
      <w:r w:rsidRPr="00AF317B">
        <w:rPr>
          <w:rStyle w:val="Hyperlink"/>
          <w:rFonts w:ascii="Times New Roman" w:hAnsi="Times New Roman" w:cs="Times New Roman"/>
          <w:sz w:val="20"/>
        </w:rPr>
        <w:t>.</w:t>
      </w:r>
    </w:p>
  </w:footnote>
  <w:footnote w:id="57">
    <w:p w14:paraId="394ECA2A" w14:textId="77777777" w:rsidR="00873BB3" w:rsidRPr="00AF317B" w:rsidRDefault="00873BB3" w:rsidP="00D77C81">
      <w:pPr>
        <w:pStyle w:val="FootnoteText"/>
        <w:rPr>
          <w:rFonts w:ascii="Times New Roman" w:hAnsi="Times New Roman" w:cs="Times New Roman"/>
          <w:sz w:val="20"/>
        </w:rPr>
      </w:pPr>
      <w:r w:rsidRPr="00AF317B">
        <w:rPr>
          <w:rStyle w:val="FootnoteReference"/>
          <w:rFonts w:ascii="Times New Roman" w:hAnsi="Times New Roman" w:cs="Times New Roman"/>
          <w:sz w:val="20"/>
        </w:rPr>
        <w:footnoteRef/>
      </w:r>
      <w:r w:rsidRPr="00AF317B">
        <w:rPr>
          <w:rFonts w:ascii="Times New Roman" w:hAnsi="Times New Roman" w:cs="Times New Roman"/>
          <w:sz w:val="20"/>
        </w:rPr>
        <w:t xml:space="preserve"> </w:t>
      </w:r>
      <w:r w:rsidRPr="00AF317B">
        <w:rPr>
          <w:rFonts w:ascii="Times New Roman" w:hAnsi="Times New Roman" w:cs="Times New Roman"/>
          <w:i/>
          <w:sz w:val="20"/>
        </w:rPr>
        <w:t>Id.</w:t>
      </w:r>
    </w:p>
  </w:footnote>
  <w:footnote w:id="58">
    <w:p w14:paraId="1EAE8AC5" w14:textId="77777777" w:rsidR="00873BB3" w:rsidRPr="00AF317B" w:rsidRDefault="00873BB3" w:rsidP="00D77C81">
      <w:pPr>
        <w:pStyle w:val="FootnoteText"/>
        <w:rPr>
          <w:rFonts w:ascii="Times New Roman" w:hAnsi="Times New Roman" w:cs="Times New Roman"/>
          <w:i/>
          <w:sz w:val="20"/>
        </w:rPr>
      </w:pPr>
      <w:r w:rsidRPr="00AF317B">
        <w:rPr>
          <w:rStyle w:val="FootnoteReference"/>
          <w:rFonts w:ascii="Times New Roman" w:hAnsi="Times New Roman" w:cs="Times New Roman"/>
          <w:sz w:val="20"/>
        </w:rPr>
        <w:footnoteRef/>
      </w:r>
      <w:r w:rsidRPr="00AF317B">
        <w:rPr>
          <w:rFonts w:ascii="Times New Roman" w:hAnsi="Times New Roman" w:cs="Times New Roman"/>
          <w:sz w:val="20"/>
        </w:rPr>
        <w:t xml:space="preserve"> </w:t>
      </w:r>
      <w:r w:rsidRPr="00AF317B">
        <w:rPr>
          <w:rFonts w:ascii="Times New Roman" w:hAnsi="Times New Roman" w:cs="Times New Roman"/>
          <w:i/>
          <w:sz w:val="20"/>
        </w:rPr>
        <w:t>Id.</w:t>
      </w:r>
    </w:p>
  </w:footnote>
  <w:footnote w:id="59">
    <w:p w14:paraId="290E756B" w14:textId="2E5C2D91" w:rsidR="00873BB3" w:rsidRPr="00AF317B" w:rsidRDefault="00873BB3" w:rsidP="00D77C81">
      <w:pPr>
        <w:pStyle w:val="FootnoteText"/>
        <w:rPr>
          <w:rFonts w:ascii="Times New Roman" w:hAnsi="Times New Roman" w:cs="Times New Roman"/>
          <w:sz w:val="20"/>
        </w:rPr>
      </w:pPr>
      <w:r w:rsidRPr="00AF317B">
        <w:rPr>
          <w:rStyle w:val="FootnoteReference"/>
          <w:rFonts w:ascii="Times New Roman" w:hAnsi="Times New Roman" w:cs="Times New Roman"/>
          <w:sz w:val="20"/>
        </w:rPr>
        <w:footnoteRef/>
      </w:r>
      <w:r w:rsidRPr="00AF317B">
        <w:rPr>
          <w:rFonts w:ascii="Times New Roman" w:hAnsi="Times New Roman" w:cs="Times New Roman"/>
          <w:sz w:val="20"/>
        </w:rPr>
        <w:t xml:space="preserve"> </w:t>
      </w:r>
      <w:r w:rsidRPr="00AF317B">
        <w:rPr>
          <w:rFonts w:ascii="Times New Roman" w:hAnsi="Times New Roman" w:cs="Times New Roman"/>
          <w:i/>
          <w:sz w:val="20"/>
        </w:rPr>
        <w:t>Staff Analysis of the 2019-20 Executive Budget</w:t>
      </w:r>
      <w:r w:rsidRPr="00AF317B">
        <w:rPr>
          <w:rFonts w:ascii="Times New Roman" w:hAnsi="Times New Roman" w:cs="Times New Roman"/>
          <w:sz w:val="20"/>
        </w:rPr>
        <w:t xml:space="preserve">, </w:t>
      </w:r>
      <w:r w:rsidRPr="00AF317B">
        <w:rPr>
          <w:rFonts w:ascii="Times New Roman" w:hAnsi="Times New Roman" w:cs="Times New Roman"/>
          <w:sz w:val="20"/>
          <w:u w:val="single"/>
        </w:rPr>
        <w:t>New York State Senate Democratic Majority</w:t>
      </w:r>
      <w:r w:rsidRPr="00AF317B">
        <w:rPr>
          <w:rFonts w:ascii="Times New Roman" w:hAnsi="Times New Roman" w:cs="Times New Roman"/>
          <w:sz w:val="20"/>
        </w:rPr>
        <w:t>, p. 4, a</w:t>
      </w:r>
      <w:r w:rsidRPr="00AF317B">
        <w:rPr>
          <w:rFonts w:ascii="Times New Roman" w:hAnsi="Times New Roman" w:cs="Times New Roman"/>
          <w:i/>
          <w:sz w:val="20"/>
        </w:rPr>
        <w:t>vailable at</w:t>
      </w:r>
      <w:r w:rsidRPr="00AF317B">
        <w:rPr>
          <w:rFonts w:ascii="Times New Roman" w:hAnsi="Times New Roman" w:cs="Times New Roman"/>
          <w:sz w:val="20"/>
        </w:rPr>
        <w:t xml:space="preserve"> </w:t>
      </w:r>
      <w:hyperlink r:id="rId17" w:history="1">
        <w:r w:rsidRPr="00AF317B">
          <w:rPr>
            <w:rStyle w:val="Hyperlink"/>
            <w:rFonts w:ascii="Times New Roman" w:hAnsi="Times New Roman" w:cs="Times New Roman"/>
            <w:sz w:val="20"/>
          </w:rPr>
          <w:t>https://www.nysenate.gov/sites/default/files/article/attachment/senate_democratic_majority_staff_analysis_of_of_the_2019-2020_executive_budget_proposal_1.pdf</w:t>
        </w:r>
      </w:hyperlink>
      <w:r w:rsidRPr="00AF317B">
        <w:rPr>
          <w:rFonts w:ascii="Times New Roman" w:hAnsi="Times New Roman" w:cs="Times New Roman"/>
          <w:sz w:val="20"/>
        </w:rPr>
        <w:t>..</w:t>
      </w:r>
    </w:p>
  </w:footnote>
  <w:footnote w:id="60">
    <w:p w14:paraId="2ABB5926" w14:textId="6E807968" w:rsidR="00873BB3" w:rsidRPr="00AF317B" w:rsidRDefault="00873BB3" w:rsidP="00D77C81">
      <w:pPr>
        <w:pStyle w:val="FootnoteText"/>
        <w:rPr>
          <w:rFonts w:ascii="Times New Roman" w:hAnsi="Times New Roman" w:cs="Times New Roman"/>
          <w:sz w:val="20"/>
        </w:rPr>
      </w:pPr>
      <w:r w:rsidRPr="00AF317B">
        <w:rPr>
          <w:rStyle w:val="FootnoteReference"/>
          <w:rFonts w:ascii="Times New Roman" w:hAnsi="Times New Roman" w:cs="Times New Roman"/>
          <w:sz w:val="20"/>
        </w:rPr>
        <w:footnoteRef/>
      </w:r>
      <w:r w:rsidRPr="00AF317B">
        <w:rPr>
          <w:rFonts w:ascii="Times New Roman" w:hAnsi="Times New Roman" w:cs="Times New Roman"/>
          <w:sz w:val="20"/>
        </w:rPr>
        <w:t xml:space="preserve"> </w:t>
      </w:r>
      <w:r w:rsidRPr="00AF317B">
        <w:rPr>
          <w:rFonts w:ascii="Times New Roman" w:hAnsi="Times New Roman" w:cs="Times New Roman"/>
          <w:i/>
          <w:sz w:val="20"/>
        </w:rPr>
        <w:t>Long Term Care – Home Care Services Program</w:t>
      </w:r>
      <w:r w:rsidRPr="00AF317B">
        <w:rPr>
          <w:rFonts w:ascii="Times New Roman" w:hAnsi="Times New Roman" w:cs="Times New Roman"/>
          <w:sz w:val="20"/>
        </w:rPr>
        <w:t xml:space="preserve">, </w:t>
      </w:r>
      <w:r w:rsidRPr="00AF317B">
        <w:rPr>
          <w:rFonts w:ascii="Times New Roman" w:hAnsi="Times New Roman" w:cs="Times New Roman"/>
          <w:sz w:val="20"/>
          <w:u w:val="single"/>
        </w:rPr>
        <w:t>HRA website</w:t>
      </w:r>
      <w:r w:rsidRPr="00AF317B">
        <w:rPr>
          <w:rFonts w:ascii="Times New Roman" w:hAnsi="Times New Roman" w:cs="Times New Roman"/>
          <w:sz w:val="20"/>
        </w:rPr>
        <w:t>, a</w:t>
      </w:r>
      <w:r w:rsidRPr="00AF317B">
        <w:rPr>
          <w:rFonts w:ascii="Times New Roman" w:hAnsi="Times New Roman" w:cs="Times New Roman"/>
          <w:i/>
          <w:sz w:val="20"/>
        </w:rPr>
        <w:t>vailable at</w:t>
      </w:r>
      <w:r w:rsidRPr="00AF317B">
        <w:rPr>
          <w:rFonts w:ascii="Times New Roman" w:hAnsi="Times New Roman" w:cs="Times New Roman"/>
          <w:sz w:val="20"/>
        </w:rPr>
        <w:t xml:space="preserve"> </w:t>
      </w:r>
      <w:hyperlink r:id="rId18" w:history="1">
        <w:r w:rsidRPr="00AF317B">
          <w:rPr>
            <w:rStyle w:val="Hyperlink"/>
            <w:rFonts w:ascii="Times New Roman" w:hAnsi="Times New Roman" w:cs="Times New Roman"/>
            <w:sz w:val="20"/>
          </w:rPr>
          <w:t>https://www1.nyc.gov/site/hra/help/long-term-care.page</w:t>
        </w:r>
      </w:hyperlink>
      <w:r w:rsidRPr="00AF317B">
        <w:rPr>
          <w:rFonts w:ascii="Times New Roman" w:hAnsi="Times New Roman" w:cs="Times New Roman"/>
          <w:sz w:val="20"/>
        </w:rPr>
        <w:t xml:space="preserve">. </w:t>
      </w:r>
    </w:p>
  </w:footnote>
  <w:footnote w:id="61">
    <w:p w14:paraId="7057C105" w14:textId="14AA3FD5" w:rsidR="00873BB3" w:rsidRPr="00AF317B" w:rsidRDefault="00873BB3" w:rsidP="00D77C81">
      <w:pPr>
        <w:pStyle w:val="FootnoteText"/>
        <w:rPr>
          <w:rFonts w:ascii="Times New Roman" w:hAnsi="Times New Roman" w:cs="Times New Roman"/>
          <w:sz w:val="20"/>
        </w:rPr>
      </w:pPr>
      <w:r w:rsidRPr="00AF317B">
        <w:rPr>
          <w:rStyle w:val="FootnoteReference"/>
          <w:rFonts w:ascii="Times New Roman" w:hAnsi="Times New Roman" w:cs="Times New Roman"/>
          <w:sz w:val="20"/>
        </w:rPr>
        <w:footnoteRef/>
      </w:r>
      <w:r w:rsidRPr="00AF317B">
        <w:rPr>
          <w:rFonts w:ascii="Times New Roman" w:hAnsi="Times New Roman" w:cs="Times New Roman"/>
          <w:sz w:val="20"/>
        </w:rPr>
        <w:t xml:space="preserve"> </w:t>
      </w:r>
      <w:r w:rsidRPr="00AF317B">
        <w:rPr>
          <w:rFonts w:ascii="Times New Roman" w:hAnsi="Times New Roman" w:cs="Times New Roman"/>
          <w:i/>
          <w:sz w:val="20"/>
        </w:rPr>
        <w:t>Staff Analysis of the 2019-20 Executive Budget</w:t>
      </w:r>
      <w:r w:rsidRPr="00AF317B">
        <w:rPr>
          <w:rFonts w:ascii="Times New Roman" w:hAnsi="Times New Roman" w:cs="Times New Roman"/>
          <w:sz w:val="20"/>
        </w:rPr>
        <w:t>, at 4.</w:t>
      </w:r>
    </w:p>
  </w:footnote>
  <w:footnote w:id="62">
    <w:p w14:paraId="31932F42" w14:textId="57B74229" w:rsidR="00D8634C" w:rsidRPr="00AF317B" w:rsidRDefault="00D8634C" w:rsidP="00D8634C">
      <w:pPr>
        <w:pStyle w:val="FootnoteText"/>
        <w:rPr>
          <w:rFonts w:ascii="Times New Roman" w:hAnsi="Times New Roman" w:cs="Times New Roman"/>
          <w:sz w:val="20"/>
        </w:rPr>
      </w:pPr>
      <w:r w:rsidRPr="00AF317B">
        <w:rPr>
          <w:rStyle w:val="FootnoteReference"/>
          <w:rFonts w:ascii="Times New Roman" w:hAnsi="Times New Roman" w:cs="Times New Roman"/>
          <w:sz w:val="20"/>
        </w:rPr>
        <w:footnoteRef/>
      </w:r>
      <w:r w:rsidRPr="00AF317B">
        <w:rPr>
          <w:rFonts w:ascii="Times New Roman" w:hAnsi="Times New Roman" w:cs="Times New Roman"/>
          <w:sz w:val="20"/>
        </w:rPr>
        <w:t xml:space="preserve"> </w:t>
      </w:r>
      <w:r w:rsidR="00D25C97" w:rsidRPr="00AF317B">
        <w:rPr>
          <w:rFonts w:ascii="Times New Roman" w:hAnsi="Times New Roman" w:cs="Times New Roman"/>
          <w:i/>
          <w:sz w:val="20"/>
        </w:rPr>
        <w:t>Long Term Care – Home Services Program</w:t>
      </w:r>
      <w:r w:rsidR="00D25C97" w:rsidRPr="00AF317B">
        <w:rPr>
          <w:rFonts w:ascii="Times New Roman" w:hAnsi="Times New Roman" w:cs="Times New Roman"/>
          <w:sz w:val="20"/>
        </w:rPr>
        <w:t xml:space="preserve">, </w:t>
      </w:r>
      <w:r w:rsidR="00D25C97" w:rsidRPr="00AF317B">
        <w:rPr>
          <w:rFonts w:ascii="Times New Roman" w:hAnsi="Times New Roman" w:cs="Times New Roman"/>
          <w:sz w:val="20"/>
          <w:u w:val="single"/>
        </w:rPr>
        <w:t>HRA website</w:t>
      </w:r>
      <w:r w:rsidR="00D25C97" w:rsidRPr="00AF317B">
        <w:rPr>
          <w:rFonts w:ascii="Times New Roman" w:hAnsi="Times New Roman" w:cs="Times New Roman"/>
          <w:sz w:val="20"/>
        </w:rPr>
        <w:t xml:space="preserve">, </w:t>
      </w:r>
      <w:r w:rsidR="00D25C97" w:rsidRPr="00AF317B">
        <w:rPr>
          <w:rFonts w:ascii="Times New Roman" w:hAnsi="Times New Roman" w:cs="Times New Roman"/>
          <w:i/>
          <w:sz w:val="20"/>
        </w:rPr>
        <w:t>available at</w:t>
      </w:r>
      <w:r w:rsidR="00D25C97" w:rsidRPr="00AF317B">
        <w:rPr>
          <w:rFonts w:ascii="Times New Roman" w:hAnsi="Times New Roman" w:cs="Times New Roman"/>
          <w:sz w:val="20"/>
        </w:rPr>
        <w:t xml:space="preserve"> </w:t>
      </w:r>
      <w:hyperlink r:id="rId19" w:history="1">
        <w:r w:rsidR="00D25C97" w:rsidRPr="00AF317B">
          <w:rPr>
            <w:rFonts w:ascii="Times New Roman" w:hAnsi="Times New Roman" w:cs="Times New Roman"/>
            <w:sz w:val="20"/>
          </w:rPr>
          <w:t>https://www1.nyc.gov/site/hra/help/long-term-care.page</w:t>
        </w:r>
      </w:hyperlink>
      <w:r w:rsidR="00D25C97" w:rsidRPr="00AF317B">
        <w:rPr>
          <w:rFonts w:ascii="Times New Roman" w:hAnsi="Times New Roman" w:cs="Times New Roman"/>
          <w:sz w:val="20"/>
        </w:rPr>
        <w:t xml:space="preserve">f. </w:t>
      </w:r>
      <w:hyperlink r:id="rId20" w:history="1">
        <w:r w:rsidR="00CD1BAF" w:rsidRPr="00AF317B">
          <w:rPr>
            <w:rStyle w:val="Hyperlink"/>
            <w:rFonts w:ascii="Times New Roman" w:hAnsi="Times New Roman" w:cs="Times New Roman"/>
            <w:sz w:val="20"/>
          </w:rPr>
          <w:t>https://www.nyc.gov/html/ops/downloads/pdf/mmr2013/hra.pdf</w:t>
        </w:r>
      </w:hyperlink>
      <w:r w:rsidR="00CD1BAF" w:rsidRPr="00AF317B">
        <w:rPr>
          <w:rFonts w:ascii="Times New Roman" w:hAnsi="Times New Roman" w:cs="Times New Roman"/>
          <w:sz w:val="20"/>
        </w:rPr>
        <w:t xml:space="preserve"> </w:t>
      </w:r>
    </w:p>
  </w:footnote>
  <w:footnote w:id="63">
    <w:p w14:paraId="77B63190" w14:textId="0D031731" w:rsidR="00873BB3" w:rsidRPr="00AF317B" w:rsidRDefault="00873BB3" w:rsidP="00D77C81">
      <w:pPr>
        <w:pStyle w:val="FootnoteText"/>
        <w:rPr>
          <w:rFonts w:ascii="Times New Roman" w:hAnsi="Times New Roman" w:cs="Times New Roman"/>
          <w:sz w:val="20"/>
        </w:rPr>
      </w:pPr>
      <w:r w:rsidRPr="00AF317B">
        <w:rPr>
          <w:rStyle w:val="FootnoteReference"/>
          <w:rFonts w:ascii="Times New Roman" w:hAnsi="Times New Roman" w:cs="Times New Roman"/>
          <w:sz w:val="20"/>
        </w:rPr>
        <w:footnoteRef/>
      </w:r>
      <w:r w:rsidR="00D25C97" w:rsidRPr="00AF317B">
        <w:rPr>
          <w:rFonts w:ascii="Times New Roman" w:hAnsi="Times New Roman" w:cs="Times New Roman"/>
          <w:sz w:val="20"/>
        </w:rPr>
        <w:t xml:space="preserve"> </w:t>
      </w:r>
      <w:r w:rsidR="009E2002" w:rsidRPr="00AF317B">
        <w:rPr>
          <w:rFonts w:ascii="Times New Roman" w:hAnsi="Times New Roman" w:cs="Times New Roman"/>
          <w:sz w:val="20"/>
        </w:rPr>
        <w:t xml:space="preserve">NYC Mayor’s Management Report, </w:t>
      </w:r>
      <w:hyperlink r:id="rId21" w:history="1">
        <w:r w:rsidR="009E2002" w:rsidRPr="00AF317B">
          <w:rPr>
            <w:rStyle w:val="Hyperlink"/>
            <w:rFonts w:ascii="Times New Roman" w:hAnsi="Times New Roman" w:cs="Times New Roman"/>
            <w:sz w:val="20"/>
          </w:rPr>
          <w:t>https://www.nyc.gov/html/ops/downloads/pdf/mmr2013/hra.pdf</w:t>
        </w:r>
      </w:hyperlink>
      <w:r w:rsidR="000F3830" w:rsidRPr="00AF317B">
        <w:rPr>
          <w:rFonts w:ascii="Times New Roman" w:hAnsi="Times New Roman" w:cs="Times New Roman"/>
          <w:sz w:val="20"/>
        </w:rPr>
        <w:t>;</w:t>
      </w:r>
      <w:r w:rsidR="00D25C97" w:rsidRPr="00AF317B">
        <w:rPr>
          <w:rFonts w:ascii="Times New Roman" w:hAnsi="Times New Roman" w:cs="Times New Roman"/>
          <w:sz w:val="20"/>
        </w:rPr>
        <w:t xml:space="preserve"> </w:t>
      </w:r>
      <w:r w:rsidR="00FD220D" w:rsidRPr="00AF317B">
        <w:rPr>
          <w:rFonts w:ascii="Times New Roman" w:hAnsi="Times New Roman" w:cs="Times New Roman"/>
          <w:sz w:val="20"/>
        </w:rPr>
        <w:t xml:space="preserve">CASA office locations can be found at </w:t>
      </w:r>
      <w:hyperlink r:id="rId22" w:history="1">
        <w:r w:rsidR="00FD220D" w:rsidRPr="00AF317B">
          <w:rPr>
            <w:rStyle w:val="Hyperlink"/>
            <w:rFonts w:ascii="Times New Roman" w:hAnsi="Times New Roman" w:cs="Times New Roman"/>
            <w:sz w:val="20"/>
          </w:rPr>
          <w:t>https://www1.nyc.gov/site/hra/locations/casa-locations.page</w:t>
        </w:r>
      </w:hyperlink>
      <w:r w:rsidR="00FD220D" w:rsidRPr="00AF317B">
        <w:rPr>
          <w:rFonts w:ascii="Times New Roman" w:hAnsi="Times New Roman" w:cs="Times New Roman"/>
          <w:sz w:val="20"/>
        </w:rPr>
        <w:t xml:space="preserve">. </w:t>
      </w:r>
    </w:p>
  </w:footnote>
  <w:footnote w:id="64">
    <w:p w14:paraId="23985155" w14:textId="30C510F0" w:rsidR="00873BB3" w:rsidRPr="00AF317B" w:rsidRDefault="00873BB3" w:rsidP="00D77C81">
      <w:pPr>
        <w:pStyle w:val="FootnoteText"/>
        <w:rPr>
          <w:rFonts w:ascii="Times New Roman" w:hAnsi="Times New Roman" w:cs="Times New Roman"/>
          <w:sz w:val="20"/>
        </w:rPr>
      </w:pPr>
      <w:r w:rsidRPr="00AF317B">
        <w:rPr>
          <w:rStyle w:val="FootnoteReference"/>
          <w:rFonts w:ascii="Times New Roman" w:hAnsi="Times New Roman" w:cs="Times New Roman"/>
          <w:sz w:val="20"/>
        </w:rPr>
        <w:footnoteRef/>
      </w:r>
      <w:r w:rsidRPr="00AF317B">
        <w:rPr>
          <w:rFonts w:ascii="Times New Roman" w:hAnsi="Times New Roman" w:cs="Times New Roman"/>
          <w:sz w:val="20"/>
        </w:rPr>
        <w:t xml:space="preserve"> </w:t>
      </w:r>
      <w:r w:rsidRPr="00AF317B">
        <w:rPr>
          <w:rFonts w:ascii="Times New Roman" w:hAnsi="Times New Roman" w:cs="Times New Roman"/>
          <w:i/>
          <w:sz w:val="20"/>
        </w:rPr>
        <w:t>In-Home Services</w:t>
      </w:r>
      <w:r w:rsidRPr="00AF317B">
        <w:rPr>
          <w:rFonts w:ascii="Times New Roman" w:hAnsi="Times New Roman" w:cs="Times New Roman"/>
          <w:sz w:val="20"/>
        </w:rPr>
        <w:t xml:space="preserve">, </w:t>
      </w:r>
      <w:r w:rsidRPr="00AF317B">
        <w:rPr>
          <w:rFonts w:ascii="Times New Roman" w:hAnsi="Times New Roman" w:cs="Times New Roman"/>
          <w:sz w:val="20"/>
          <w:u w:val="single"/>
        </w:rPr>
        <w:t>DFTA website</w:t>
      </w:r>
      <w:r w:rsidRPr="00AF317B">
        <w:rPr>
          <w:rFonts w:ascii="Times New Roman" w:hAnsi="Times New Roman" w:cs="Times New Roman"/>
          <w:sz w:val="20"/>
        </w:rPr>
        <w:t xml:space="preserve">, </w:t>
      </w:r>
      <w:r w:rsidRPr="00AF317B">
        <w:rPr>
          <w:rFonts w:ascii="Times New Roman" w:hAnsi="Times New Roman" w:cs="Times New Roman"/>
          <w:i/>
          <w:sz w:val="20"/>
        </w:rPr>
        <w:t>available at</w:t>
      </w:r>
      <w:r w:rsidRPr="00AF317B">
        <w:rPr>
          <w:rFonts w:ascii="Times New Roman" w:hAnsi="Times New Roman" w:cs="Times New Roman"/>
          <w:sz w:val="20"/>
        </w:rPr>
        <w:t xml:space="preserve"> </w:t>
      </w:r>
      <w:hyperlink r:id="rId23" w:history="1">
        <w:r w:rsidRPr="00AF317B">
          <w:rPr>
            <w:rStyle w:val="Hyperlink"/>
            <w:rFonts w:ascii="Times New Roman" w:hAnsi="Times New Roman" w:cs="Times New Roman"/>
            <w:sz w:val="20"/>
          </w:rPr>
          <w:t>https://www1.nyc.gov/site/dfta/services/in-home-services.page</w:t>
        </w:r>
      </w:hyperlink>
      <w:r w:rsidRPr="00AF317B">
        <w:rPr>
          <w:rFonts w:ascii="Times New Roman" w:hAnsi="Times New Roman" w:cs="Times New Roman"/>
          <w:sz w:val="20"/>
        </w:rPr>
        <w:t>.</w:t>
      </w:r>
    </w:p>
  </w:footnote>
  <w:footnote w:id="65">
    <w:p w14:paraId="2574F2A3" w14:textId="77777777" w:rsidR="00873BB3" w:rsidRPr="00AF317B" w:rsidRDefault="00873BB3" w:rsidP="00D77C81">
      <w:pPr>
        <w:pStyle w:val="FootnoteText"/>
        <w:rPr>
          <w:rFonts w:ascii="Times New Roman" w:hAnsi="Times New Roman" w:cs="Times New Roman"/>
          <w:sz w:val="20"/>
        </w:rPr>
      </w:pPr>
      <w:r w:rsidRPr="00AF317B">
        <w:rPr>
          <w:rStyle w:val="FootnoteReference"/>
          <w:rFonts w:ascii="Times New Roman" w:hAnsi="Times New Roman" w:cs="Times New Roman"/>
          <w:sz w:val="20"/>
        </w:rPr>
        <w:footnoteRef/>
      </w:r>
      <w:r w:rsidRPr="00AF317B">
        <w:rPr>
          <w:rFonts w:ascii="Times New Roman" w:hAnsi="Times New Roman" w:cs="Times New Roman"/>
          <w:sz w:val="20"/>
        </w:rPr>
        <w:t xml:space="preserve"> </w:t>
      </w:r>
      <w:r w:rsidRPr="00AF317B">
        <w:rPr>
          <w:rFonts w:ascii="Times New Roman" w:hAnsi="Times New Roman" w:cs="Times New Roman"/>
          <w:iCs/>
          <w:sz w:val="20"/>
          <w:u w:val="single"/>
        </w:rPr>
        <w:t>Id.</w:t>
      </w:r>
    </w:p>
  </w:footnote>
  <w:footnote w:id="66">
    <w:p w14:paraId="3599093E" w14:textId="77777777" w:rsidR="008B530A" w:rsidRPr="00AF317B" w:rsidRDefault="008B530A" w:rsidP="008B530A">
      <w:pPr>
        <w:pStyle w:val="FootnoteText"/>
        <w:rPr>
          <w:rFonts w:ascii="Times New Roman" w:hAnsi="Times New Roman" w:cs="Times New Roman"/>
          <w:sz w:val="20"/>
        </w:rPr>
      </w:pPr>
      <w:r w:rsidRPr="00AF317B">
        <w:rPr>
          <w:rStyle w:val="FootnoteReference"/>
          <w:rFonts w:ascii="Times New Roman" w:hAnsi="Times New Roman" w:cs="Times New Roman"/>
          <w:sz w:val="20"/>
        </w:rPr>
        <w:footnoteRef/>
      </w:r>
      <w:r w:rsidRPr="00AF317B">
        <w:rPr>
          <w:rFonts w:ascii="Times New Roman" w:hAnsi="Times New Roman" w:cs="Times New Roman"/>
          <w:sz w:val="20"/>
        </w:rPr>
        <w:t xml:space="preserve"> </w:t>
      </w:r>
      <w:r w:rsidRPr="00AF317B">
        <w:rPr>
          <w:rFonts w:ascii="Times New Roman" w:hAnsi="Times New Roman" w:cs="Times New Roman"/>
          <w:iCs/>
          <w:sz w:val="20"/>
          <w:u w:val="single"/>
        </w:rPr>
        <w:t>Id.</w:t>
      </w:r>
    </w:p>
  </w:footnote>
  <w:footnote w:id="67">
    <w:p w14:paraId="128D1901" w14:textId="20B0B8EF" w:rsidR="00873BB3" w:rsidRPr="00AF317B" w:rsidRDefault="00873BB3" w:rsidP="00D77C81">
      <w:pPr>
        <w:pStyle w:val="FootnoteText"/>
        <w:rPr>
          <w:rFonts w:ascii="Times New Roman" w:hAnsi="Times New Roman" w:cs="Times New Roman"/>
          <w:sz w:val="20"/>
        </w:rPr>
      </w:pPr>
      <w:r w:rsidRPr="00AF317B">
        <w:rPr>
          <w:rStyle w:val="FootnoteReference"/>
          <w:rFonts w:ascii="Times New Roman" w:hAnsi="Times New Roman" w:cs="Times New Roman"/>
          <w:sz w:val="20"/>
        </w:rPr>
        <w:footnoteRef/>
      </w:r>
      <w:r w:rsidRPr="00AF317B">
        <w:rPr>
          <w:rFonts w:ascii="Times New Roman" w:hAnsi="Times New Roman" w:cs="Times New Roman"/>
          <w:sz w:val="20"/>
        </w:rPr>
        <w:t xml:space="preserve"> </w:t>
      </w:r>
      <w:r w:rsidRPr="00AF317B">
        <w:rPr>
          <w:rFonts w:ascii="Times New Roman" w:hAnsi="Times New Roman" w:cs="Times New Roman"/>
          <w:i/>
          <w:sz w:val="20"/>
        </w:rPr>
        <w:t>Complaints about Home Care Agencies and Hospices</w:t>
      </w:r>
      <w:r w:rsidRPr="00AF317B">
        <w:rPr>
          <w:rFonts w:ascii="Times New Roman" w:hAnsi="Times New Roman" w:cs="Times New Roman"/>
          <w:sz w:val="20"/>
        </w:rPr>
        <w:t xml:space="preserve">, </w:t>
      </w:r>
      <w:r w:rsidRPr="00AF317B">
        <w:rPr>
          <w:rFonts w:ascii="Times New Roman" w:hAnsi="Times New Roman" w:cs="Times New Roman"/>
          <w:sz w:val="20"/>
          <w:u w:val="single"/>
        </w:rPr>
        <w:t>New York State Department of Health</w:t>
      </w:r>
      <w:r w:rsidRPr="00AF317B">
        <w:rPr>
          <w:rFonts w:ascii="Times New Roman" w:hAnsi="Times New Roman" w:cs="Times New Roman"/>
          <w:sz w:val="20"/>
        </w:rPr>
        <w:t xml:space="preserve">, </w:t>
      </w:r>
      <w:r w:rsidRPr="00AF317B">
        <w:rPr>
          <w:rFonts w:ascii="Times New Roman" w:hAnsi="Times New Roman" w:cs="Times New Roman"/>
          <w:i/>
          <w:sz w:val="20"/>
        </w:rPr>
        <w:t>available at</w:t>
      </w:r>
      <w:r w:rsidRPr="00AF317B">
        <w:rPr>
          <w:rFonts w:ascii="Times New Roman" w:hAnsi="Times New Roman" w:cs="Times New Roman"/>
          <w:sz w:val="20"/>
        </w:rPr>
        <w:t xml:space="preserve"> </w:t>
      </w:r>
      <w:hyperlink r:id="rId24" w:history="1">
        <w:r w:rsidR="00ED3199" w:rsidRPr="00AF317B">
          <w:rPr>
            <w:rStyle w:val="Hyperlink"/>
            <w:rFonts w:ascii="Times New Roman" w:hAnsi="Times New Roman" w:cs="Times New Roman"/>
            <w:sz w:val="20"/>
          </w:rPr>
          <w:t>https://profiles.health.ny.gov/home_carlte/pages/complaints</w:t>
        </w:r>
      </w:hyperlink>
      <w:r w:rsidRPr="00AF317B">
        <w:rPr>
          <w:rStyle w:val="Hyperlink"/>
          <w:rFonts w:ascii="Times New Roman" w:hAnsi="Times New Roman" w:cs="Times New Roman"/>
          <w:sz w:val="20"/>
        </w:rPr>
        <w:t>.</w:t>
      </w:r>
    </w:p>
  </w:footnote>
  <w:footnote w:id="68">
    <w:p w14:paraId="4A050145" w14:textId="77777777" w:rsidR="00873BB3" w:rsidRPr="00AF317B" w:rsidRDefault="00873BB3" w:rsidP="00D77C81">
      <w:pPr>
        <w:pStyle w:val="FootnoteText"/>
        <w:rPr>
          <w:rFonts w:ascii="Times New Roman" w:hAnsi="Times New Roman" w:cs="Times New Roman"/>
          <w:sz w:val="20"/>
        </w:rPr>
      </w:pPr>
      <w:r w:rsidRPr="00AF317B">
        <w:rPr>
          <w:rStyle w:val="FootnoteReference"/>
          <w:rFonts w:ascii="Times New Roman" w:hAnsi="Times New Roman" w:cs="Times New Roman"/>
          <w:sz w:val="20"/>
        </w:rPr>
        <w:footnoteRef/>
      </w:r>
      <w:r w:rsidRPr="00AF317B">
        <w:rPr>
          <w:rFonts w:ascii="Times New Roman" w:hAnsi="Times New Roman" w:cs="Times New Roman"/>
          <w:sz w:val="20"/>
        </w:rPr>
        <w:t xml:space="preserve"> </w:t>
      </w:r>
      <w:r w:rsidRPr="00AF317B">
        <w:rPr>
          <w:rFonts w:ascii="Times New Roman" w:hAnsi="Times New Roman" w:cs="Times New Roman"/>
          <w:iCs/>
          <w:sz w:val="20"/>
          <w:u w:val="single"/>
        </w:rPr>
        <w:t>Id</w:t>
      </w:r>
      <w:r w:rsidRPr="00AF317B">
        <w:rPr>
          <w:rFonts w:ascii="Times New Roman" w:hAnsi="Times New Roman" w:cs="Times New Roman"/>
          <w:i/>
          <w:sz w:val="20"/>
        </w:rPr>
        <w:t>.</w:t>
      </w:r>
    </w:p>
  </w:footnote>
  <w:footnote w:id="69">
    <w:p w14:paraId="3D0E9FF7" w14:textId="77777777" w:rsidR="00873BB3" w:rsidRPr="00AF317B" w:rsidRDefault="00873BB3" w:rsidP="00D77C81">
      <w:pPr>
        <w:pStyle w:val="FootnoteText"/>
        <w:rPr>
          <w:rFonts w:ascii="Times New Roman" w:hAnsi="Times New Roman" w:cs="Times New Roman"/>
          <w:sz w:val="20"/>
        </w:rPr>
      </w:pPr>
      <w:r w:rsidRPr="00AF317B">
        <w:rPr>
          <w:rStyle w:val="FootnoteReference"/>
          <w:rFonts w:ascii="Times New Roman" w:hAnsi="Times New Roman" w:cs="Times New Roman"/>
          <w:sz w:val="20"/>
        </w:rPr>
        <w:footnoteRef/>
      </w:r>
      <w:r w:rsidRPr="00AF317B">
        <w:rPr>
          <w:rFonts w:ascii="Times New Roman" w:hAnsi="Times New Roman" w:cs="Times New Roman"/>
          <w:sz w:val="20"/>
        </w:rPr>
        <w:t xml:space="preserve"> </w:t>
      </w:r>
      <w:r w:rsidRPr="00AF317B">
        <w:rPr>
          <w:rFonts w:ascii="Times New Roman" w:hAnsi="Times New Roman" w:cs="Times New Roman"/>
          <w:iCs/>
          <w:sz w:val="20"/>
          <w:u w:val="single"/>
        </w:rPr>
        <w:t>Id</w:t>
      </w:r>
      <w:r w:rsidRPr="00AF317B">
        <w:rPr>
          <w:rFonts w:ascii="Times New Roman" w:hAnsi="Times New Roman" w:cs="Times New Roman"/>
          <w:i/>
          <w:sz w:val="20"/>
        </w:rPr>
        <w:t>.</w:t>
      </w:r>
    </w:p>
  </w:footnote>
  <w:footnote w:id="70">
    <w:p w14:paraId="751B8FC8" w14:textId="5DC78C84" w:rsidR="00873BB3" w:rsidRPr="00873BB3" w:rsidRDefault="00873BB3" w:rsidP="00D77C81">
      <w:pPr>
        <w:pStyle w:val="FootnoteText"/>
        <w:rPr>
          <w:rFonts w:ascii="Times New Roman" w:hAnsi="Times New Roman" w:cs="Times New Roman"/>
          <w:sz w:val="20"/>
        </w:rPr>
      </w:pPr>
      <w:r w:rsidRPr="00AF317B">
        <w:rPr>
          <w:rStyle w:val="FootnoteReference"/>
          <w:rFonts w:ascii="Times New Roman" w:hAnsi="Times New Roman" w:cs="Times New Roman"/>
          <w:sz w:val="20"/>
        </w:rPr>
        <w:footnoteRef/>
      </w:r>
      <w:r w:rsidRPr="00AF317B">
        <w:rPr>
          <w:rFonts w:ascii="Times New Roman" w:hAnsi="Times New Roman" w:cs="Times New Roman"/>
          <w:sz w:val="20"/>
        </w:rPr>
        <w:t xml:space="preserve"> </w:t>
      </w:r>
      <w:r w:rsidRPr="00AF317B">
        <w:rPr>
          <w:rFonts w:ascii="Times New Roman" w:hAnsi="Times New Roman" w:cs="Times New Roman"/>
          <w:i/>
          <w:sz w:val="20"/>
        </w:rPr>
        <w:t>Long Term Care – Home Services Program</w:t>
      </w:r>
      <w:r w:rsidRPr="00AF317B">
        <w:rPr>
          <w:rFonts w:ascii="Times New Roman" w:hAnsi="Times New Roman" w:cs="Times New Roman"/>
          <w:sz w:val="20"/>
        </w:rPr>
        <w:t xml:space="preserve">, </w:t>
      </w:r>
      <w:r w:rsidRPr="00AF317B">
        <w:rPr>
          <w:rFonts w:ascii="Times New Roman" w:hAnsi="Times New Roman" w:cs="Times New Roman"/>
          <w:sz w:val="20"/>
          <w:u w:val="single"/>
        </w:rPr>
        <w:t>HRA website</w:t>
      </w:r>
      <w:r w:rsidRPr="00AF317B">
        <w:rPr>
          <w:rFonts w:ascii="Times New Roman" w:hAnsi="Times New Roman" w:cs="Times New Roman"/>
          <w:sz w:val="20"/>
        </w:rPr>
        <w:t xml:space="preserve">, </w:t>
      </w:r>
      <w:r w:rsidRPr="00AF317B">
        <w:rPr>
          <w:rFonts w:ascii="Times New Roman" w:hAnsi="Times New Roman" w:cs="Times New Roman"/>
          <w:i/>
          <w:sz w:val="20"/>
        </w:rPr>
        <w:t>available at</w:t>
      </w:r>
      <w:r w:rsidRPr="00AF317B">
        <w:rPr>
          <w:rFonts w:ascii="Times New Roman" w:hAnsi="Times New Roman" w:cs="Times New Roman"/>
          <w:sz w:val="20"/>
        </w:rPr>
        <w:t xml:space="preserve"> </w:t>
      </w:r>
      <w:hyperlink r:id="rId25" w:history="1">
        <w:r w:rsidRPr="00AF317B">
          <w:rPr>
            <w:rStyle w:val="Hyperlink"/>
            <w:rFonts w:ascii="Times New Roman" w:hAnsi="Times New Roman" w:cs="Times New Roman"/>
            <w:sz w:val="20"/>
          </w:rPr>
          <w:t>https://www1.nyc.gov/site/hra/help/long-term-care.page</w:t>
        </w:r>
      </w:hyperlink>
      <w:r w:rsidRPr="00AF317B">
        <w:rPr>
          <w:rFonts w:ascii="Times New Roman" w:hAnsi="Times New Roman" w:cs="Times New Roman"/>
          <w:sz w:val="20"/>
        </w:rPr>
        <w:t>.</w:t>
      </w:r>
      <w:r w:rsidRPr="00873BB3">
        <w:rPr>
          <w:rFonts w:ascii="Times New Roman" w:hAnsi="Times New Roman" w:cs="Times New Roman"/>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ABC7" w14:textId="77777777" w:rsidR="00873BB3" w:rsidRDefault="00873BB3">
    <w:pPr>
      <w:pStyle w:val="Header"/>
    </w:pPr>
  </w:p>
  <w:p w14:paraId="5B08B5D1" w14:textId="77777777" w:rsidR="00873BB3" w:rsidRDefault="00873BB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18F9B" w14:textId="77777777" w:rsidR="00873BB3" w:rsidRDefault="00873BB3">
    <w:pPr>
      <w:pStyle w:val="Header"/>
    </w:pPr>
  </w:p>
  <w:p w14:paraId="238601FE" w14:textId="77777777" w:rsidR="00873BB3" w:rsidRDefault="00873BB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2FDC"/>
    <w:multiLevelType w:val="hybridMultilevel"/>
    <w:tmpl w:val="3FF06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F61933"/>
    <w:multiLevelType w:val="hybridMultilevel"/>
    <w:tmpl w:val="C91A6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4F6B22"/>
    <w:multiLevelType w:val="hybridMultilevel"/>
    <w:tmpl w:val="6BA28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903F4B"/>
    <w:multiLevelType w:val="multilevel"/>
    <w:tmpl w:val="DBEA2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33FA0"/>
    <w:multiLevelType w:val="hybridMultilevel"/>
    <w:tmpl w:val="535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242FF"/>
    <w:multiLevelType w:val="hybridMultilevel"/>
    <w:tmpl w:val="EAB0E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D40C1E"/>
    <w:multiLevelType w:val="hybridMultilevel"/>
    <w:tmpl w:val="0026E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C402B9"/>
    <w:multiLevelType w:val="hybridMultilevel"/>
    <w:tmpl w:val="50D0C0FC"/>
    <w:lvl w:ilvl="0" w:tplc="04090001">
      <w:start w:val="1"/>
      <w:numFmt w:val="bullet"/>
      <w:lvlText w:val=""/>
      <w:lvlJc w:val="left"/>
      <w:pPr>
        <w:ind w:left="360" w:hanging="360"/>
      </w:pPr>
      <w:rPr>
        <w:rFonts w:ascii="Symbol" w:hAnsi="Symbol"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C74647"/>
    <w:multiLevelType w:val="hybridMultilevel"/>
    <w:tmpl w:val="0CB4BD64"/>
    <w:lvl w:ilvl="0" w:tplc="349C91C2">
      <w:start w:val="1"/>
      <w:numFmt w:val="upperRoman"/>
      <w:lvlText w:val="%1."/>
      <w:lvlJc w:val="left"/>
      <w:pPr>
        <w:ind w:left="1080" w:hanging="72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95C9E"/>
    <w:multiLevelType w:val="hybridMultilevel"/>
    <w:tmpl w:val="AAE49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573C9A"/>
    <w:multiLevelType w:val="hybridMultilevel"/>
    <w:tmpl w:val="262266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95E3181"/>
    <w:multiLevelType w:val="hybridMultilevel"/>
    <w:tmpl w:val="D602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20442"/>
    <w:multiLevelType w:val="hybridMultilevel"/>
    <w:tmpl w:val="19A42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B34067"/>
    <w:multiLevelType w:val="hybridMultilevel"/>
    <w:tmpl w:val="C2EE9A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ED63AE0"/>
    <w:multiLevelType w:val="hybridMultilevel"/>
    <w:tmpl w:val="E74615A8"/>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8"/>
  </w:num>
  <w:num w:numId="2">
    <w:abstractNumId w:val="6"/>
  </w:num>
  <w:num w:numId="3">
    <w:abstractNumId w:val="11"/>
  </w:num>
  <w:num w:numId="4">
    <w:abstractNumId w:val="7"/>
  </w:num>
  <w:num w:numId="5">
    <w:abstractNumId w:val="9"/>
  </w:num>
  <w:num w:numId="6">
    <w:abstractNumId w:val="1"/>
  </w:num>
  <w:num w:numId="7">
    <w:abstractNumId w:val="2"/>
  </w:num>
  <w:num w:numId="8">
    <w:abstractNumId w:val="5"/>
  </w:num>
  <w:num w:numId="9">
    <w:abstractNumId w:val="4"/>
  </w:num>
  <w:num w:numId="10">
    <w:abstractNumId w:val="13"/>
  </w:num>
  <w:num w:numId="11">
    <w:abstractNumId w:val="10"/>
  </w:num>
  <w:num w:numId="12">
    <w:abstractNumId w:val="3"/>
  </w:num>
  <w:num w:numId="13">
    <w:abstractNumId w:val="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84"/>
    <w:rsid w:val="00007DB6"/>
    <w:rsid w:val="00014789"/>
    <w:rsid w:val="000230EA"/>
    <w:rsid w:val="00030781"/>
    <w:rsid w:val="000359BA"/>
    <w:rsid w:val="000456BA"/>
    <w:rsid w:val="00057EE5"/>
    <w:rsid w:val="00060179"/>
    <w:rsid w:val="0006312E"/>
    <w:rsid w:val="00082756"/>
    <w:rsid w:val="00082FBA"/>
    <w:rsid w:val="0009320C"/>
    <w:rsid w:val="000941D3"/>
    <w:rsid w:val="00095666"/>
    <w:rsid w:val="000A5965"/>
    <w:rsid w:val="000A7CAF"/>
    <w:rsid w:val="000C7B22"/>
    <w:rsid w:val="000D343D"/>
    <w:rsid w:val="000E63B3"/>
    <w:rsid w:val="000F374C"/>
    <w:rsid w:val="000F3830"/>
    <w:rsid w:val="0011138B"/>
    <w:rsid w:val="00111C56"/>
    <w:rsid w:val="00117446"/>
    <w:rsid w:val="00124C1C"/>
    <w:rsid w:val="00175A3B"/>
    <w:rsid w:val="0018128E"/>
    <w:rsid w:val="00183785"/>
    <w:rsid w:val="001A0578"/>
    <w:rsid w:val="001A7F18"/>
    <w:rsid w:val="001B7DE0"/>
    <w:rsid w:val="001C1061"/>
    <w:rsid w:val="001D3620"/>
    <w:rsid w:val="001F3CB1"/>
    <w:rsid w:val="001F654A"/>
    <w:rsid w:val="00213FA8"/>
    <w:rsid w:val="00215D4C"/>
    <w:rsid w:val="00225AC2"/>
    <w:rsid w:val="0023337F"/>
    <w:rsid w:val="00240B2A"/>
    <w:rsid w:val="002441AE"/>
    <w:rsid w:val="002448BB"/>
    <w:rsid w:val="0025166F"/>
    <w:rsid w:val="0026058E"/>
    <w:rsid w:val="002772A6"/>
    <w:rsid w:val="00280930"/>
    <w:rsid w:val="002B23C1"/>
    <w:rsid w:val="002B59DA"/>
    <w:rsid w:val="002E6B41"/>
    <w:rsid w:val="002E7B35"/>
    <w:rsid w:val="003074AC"/>
    <w:rsid w:val="003100F6"/>
    <w:rsid w:val="00313859"/>
    <w:rsid w:val="00314A8A"/>
    <w:rsid w:val="00322D85"/>
    <w:rsid w:val="00324A63"/>
    <w:rsid w:val="003376FC"/>
    <w:rsid w:val="00337EDC"/>
    <w:rsid w:val="00362352"/>
    <w:rsid w:val="00367978"/>
    <w:rsid w:val="00384589"/>
    <w:rsid w:val="003A761E"/>
    <w:rsid w:val="003B6648"/>
    <w:rsid w:val="003D45BD"/>
    <w:rsid w:val="00400731"/>
    <w:rsid w:val="00406B7E"/>
    <w:rsid w:val="0041107C"/>
    <w:rsid w:val="00445920"/>
    <w:rsid w:val="00447CAA"/>
    <w:rsid w:val="00462620"/>
    <w:rsid w:val="00466C8A"/>
    <w:rsid w:val="004A1877"/>
    <w:rsid w:val="004D1E61"/>
    <w:rsid w:val="004D3C75"/>
    <w:rsid w:val="004E2122"/>
    <w:rsid w:val="004E6FD7"/>
    <w:rsid w:val="0050520B"/>
    <w:rsid w:val="0051573C"/>
    <w:rsid w:val="00522EB7"/>
    <w:rsid w:val="00531970"/>
    <w:rsid w:val="00534689"/>
    <w:rsid w:val="005370B2"/>
    <w:rsid w:val="00546DE0"/>
    <w:rsid w:val="00553BE9"/>
    <w:rsid w:val="005569FD"/>
    <w:rsid w:val="0057672D"/>
    <w:rsid w:val="00585DB0"/>
    <w:rsid w:val="005863B4"/>
    <w:rsid w:val="005A1A3E"/>
    <w:rsid w:val="005B2E79"/>
    <w:rsid w:val="005C09F7"/>
    <w:rsid w:val="005C1F5C"/>
    <w:rsid w:val="005C6EAE"/>
    <w:rsid w:val="005D5A20"/>
    <w:rsid w:val="005E4A85"/>
    <w:rsid w:val="0060486E"/>
    <w:rsid w:val="006256C4"/>
    <w:rsid w:val="00633754"/>
    <w:rsid w:val="006643DD"/>
    <w:rsid w:val="006A2D7C"/>
    <w:rsid w:val="006A3EC0"/>
    <w:rsid w:val="006D0FDF"/>
    <w:rsid w:val="006D3239"/>
    <w:rsid w:val="006D594D"/>
    <w:rsid w:val="006E3AF0"/>
    <w:rsid w:val="006F222D"/>
    <w:rsid w:val="006F49D0"/>
    <w:rsid w:val="006F5C61"/>
    <w:rsid w:val="007047D3"/>
    <w:rsid w:val="00713DE1"/>
    <w:rsid w:val="00733231"/>
    <w:rsid w:val="00745942"/>
    <w:rsid w:val="00751CAF"/>
    <w:rsid w:val="00753130"/>
    <w:rsid w:val="0075473F"/>
    <w:rsid w:val="007714D4"/>
    <w:rsid w:val="00783459"/>
    <w:rsid w:val="007B12A3"/>
    <w:rsid w:val="007B318D"/>
    <w:rsid w:val="007B5072"/>
    <w:rsid w:val="007C13F4"/>
    <w:rsid w:val="007C7534"/>
    <w:rsid w:val="007E2CC9"/>
    <w:rsid w:val="007E3C01"/>
    <w:rsid w:val="008016A1"/>
    <w:rsid w:val="00815AF4"/>
    <w:rsid w:val="008337CF"/>
    <w:rsid w:val="008338D1"/>
    <w:rsid w:val="00835118"/>
    <w:rsid w:val="00835EA8"/>
    <w:rsid w:val="008440A2"/>
    <w:rsid w:val="00846899"/>
    <w:rsid w:val="00846A04"/>
    <w:rsid w:val="00873BB3"/>
    <w:rsid w:val="00892689"/>
    <w:rsid w:val="008938EA"/>
    <w:rsid w:val="008A2BF0"/>
    <w:rsid w:val="008B530A"/>
    <w:rsid w:val="008C030F"/>
    <w:rsid w:val="008D2C21"/>
    <w:rsid w:val="008D6E1A"/>
    <w:rsid w:val="008F028F"/>
    <w:rsid w:val="008F0FA9"/>
    <w:rsid w:val="00904E44"/>
    <w:rsid w:val="00906685"/>
    <w:rsid w:val="00922C27"/>
    <w:rsid w:val="009411A8"/>
    <w:rsid w:val="00943B7F"/>
    <w:rsid w:val="00953E7F"/>
    <w:rsid w:val="00965784"/>
    <w:rsid w:val="0099118A"/>
    <w:rsid w:val="009A3CB6"/>
    <w:rsid w:val="009C0FE2"/>
    <w:rsid w:val="009E0377"/>
    <w:rsid w:val="009E2002"/>
    <w:rsid w:val="009E4AD9"/>
    <w:rsid w:val="009F0440"/>
    <w:rsid w:val="009F0889"/>
    <w:rsid w:val="009F6DEA"/>
    <w:rsid w:val="00A10EB1"/>
    <w:rsid w:val="00A23BE7"/>
    <w:rsid w:val="00A26115"/>
    <w:rsid w:val="00A300D7"/>
    <w:rsid w:val="00A53798"/>
    <w:rsid w:val="00A7485B"/>
    <w:rsid w:val="00A75253"/>
    <w:rsid w:val="00A926CC"/>
    <w:rsid w:val="00AA0888"/>
    <w:rsid w:val="00AB72A1"/>
    <w:rsid w:val="00AC1C7C"/>
    <w:rsid w:val="00AE0DC9"/>
    <w:rsid w:val="00AF217C"/>
    <w:rsid w:val="00AF317B"/>
    <w:rsid w:val="00B106D6"/>
    <w:rsid w:val="00B17B10"/>
    <w:rsid w:val="00B21CF8"/>
    <w:rsid w:val="00B34397"/>
    <w:rsid w:val="00B35E93"/>
    <w:rsid w:val="00B407D3"/>
    <w:rsid w:val="00B4254E"/>
    <w:rsid w:val="00B42B95"/>
    <w:rsid w:val="00B43099"/>
    <w:rsid w:val="00B61EDB"/>
    <w:rsid w:val="00BB0E9F"/>
    <w:rsid w:val="00BC5F72"/>
    <w:rsid w:val="00BD5AE8"/>
    <w:rsid w:val="00BE0943"/>
    <w:rsid w:val="00BF3564"/>
    <w:rsid w:val="00BF68BD"/>
    <w:rsid w:val="00C04EE7"/>
    <w:rsid w:val="00C13478"/>
    <w:rsid w:val="00C200D5"/>
    <w:rsid w:val="00C20214"/>
    <w:rsid w:val="00C35E12"/>
    <w:rsid w:val="00C64901"/>
    <w:rsid w:val="00C728E3"/>
    <w:rsid w:val="00C8390C"/>
    <w:rsid w:val="00C96CC4"/>
    <w:rsid w:val="00CA02AF"/>
    <w:rsid w:val="00CB2F02"/>
    <w:rsid w:val="00CD08A3"/>
    <w:rsid w:val="00CD1BAF"/>
    <w:rsid w:val="00CF0992"/>
    <w:rsid w:val="00D01BA9"/>
    <w:rsid w:val="00D25C97"/>
    <w:rsid w:val="00D309EF"/>
    <w:rsid w:val="00D41563"/>
    <w:rsid w:val="00D77C81"/>
    <w:rsid w:val="00D8634C"/>
    <w:rsid w:val="00DA3688"/>
    <w:rsid w:val="00DA50BE"/>
    <w:rsid w:val="00DA7892"/>
    <w:rsid w:val="00DD2B9F"/>
    <w:rsid w:val="00DE10CC"/>
    <w:rsid w:val="00DF7DBD"/>
    <w:rsid w:val="00E01DA8"/>
    <w:rsid w:val="00E02C31"/>
    <w:rsid w:val="00E2423B"/>
    <w:rsid w:val="00E30112"/>
    <w:rsid w:val="00E3015C"/>
    <w:rsid w:val="00E33987"/>
    <w:rsid w:val="00E43214"/>
    <w:rsid w:val="00E46E8C"/>
    <w:rsid w:val="00E6276B"/>
    <w:rsid w:val="00E66B84"/>
    <w:rsid w:val="00E759F6"/>
    <w:rsid w:val="00E85B09"/>
    <w:rsid w:val="00E925F8"/>
    <w:rsid w:val="00E955FE"/>
    <w:rsid w:val="00EA008F"/>
    <w:rsid w:val="00EA67EF"/>
    <w:rsid w:val="00EB208D"/>
    <w:rsid w:val="00EB465A"/>
    <w:rsid w:val="00ED004C"/>
    <w:rsid w:val="00ED3199"/>
    <w:rsid w:val="00ED4658"/>
    <w:rsid w:val="00EE269F"/>
    <w:rsid w:val="00EE420F"/>
    <w:rsid w:val="00EF0154"/>
    <w:rsid w:val="00EF1209"/>
    <w:rsid w:val="00EF6DE9"/>
    <w:rsid w:val="00F11A19"/>
    <w:rsid w:val="00F31100"/>
    <w:rsid w:val="00F34097"/>
    <w:rsid w:val="00F34D41"/>
    <w:rsid w:val="00F44FDD"/>
    <w:rsid w:val="00F56B91"/>
    <w:rsid w:val="00F662A0"/>
    <w:rsid w:val="00F75338"/>
    <w:rsid w:val="00F75BB0"/>
    <w:rsid w:val="00F8346E"/>
    <w:rsid w:val="00F906D9"/>
    <w:rsid w:val="00FD220D"/>
    <w:rsid w:val="00FE7AFD"/>
    <w:rsid w:val="01D9F0F8"/>
    <w:rsid w:val="0AFE6F3D"/>
    <w:rsid w:val="0FDE02F6"/>
    <w:rsid w:val="12B15F9F"/>
    <w:rsid w:val="156EC59A"/>
    <w:rsid w:val="19F37B29"/>
    <w:rsid w:val="1B5129DC"/>
    <w:rsid w:val="1BAC67A0"/>
    <w:rsid w:val="1CD08B64"/>
    <w:rsid w:val="1D2D7BC0"/>
    <w:rsid w:val="269A287A"/>
    <w:rsid w:val="26A58D13"/>
    <w:rsid w:val="26CA7842"/>
    <w:rsid w:val="27C8A5DD"/>
    <w:rsid w:val="2ABA300D"/>
    <w:rsid w:val="32ADE344"/>
    <w:rsid w:val="32F0245C"/>
    <w:rsid w:val="3D6E41EA"/>
    <w:rsid w:val="40045DEA"/>
    <w:rsid w:val="46CC5B82"/>
    <w:rsid w:val="4C52E2AE"/>
    <w:rsid w:val="58244890"/>
    <w:rsid w:val="59700A56"/>
    <w:rsid w:val="5E766823"/>
    <w:rsid w:val="6094BB8D"/>
    <w:rsid w:val="65557EC2"/>
    <w:rsid w:val="6C0CEAF6"/>
    <w:rsid w:val="6E68DAE8"/>
    <w:rsid w:val="77FB35E0"/>
    <w:rsid w:val="785B79A7"/>
    <w:rsid w:val="7A058B7E"/>
    <w:rsid w:val="7E95D382"/>
    <w:rsid w:val="7FED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510D"/>
  <w15:chartTrackingRefBased/>
  <w15:docId w15:val="{B852D612-0FFC-4206-8341-99124F1F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784"/>
    <w:pPr>
      <w:spacing w:after="0" w:line="240" w:lineRule="auto"/>
    </w:pPr>
    <w:rPr>
      <w:rFonts w:asciiTheme="minorHAnsi" w:hAnsiTheme="minorHAnsi" w:cstheme="minorBidi"/>
    </w:rPr>
  </w:style>
  <w:style w:type="paragraph" w:styleId="Heading1">
    <w:name w:val="heading 1"/>
    <w:basedOn w:val="Normal"/>
    <w:next w:val="Normal"/>
    <w:link w:val="Heading1Char"/>
    <w:uiPriority w:val="99"/>
    <w:qFormat/>
    <w:rsid w:val="00965784"/>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965784"/>
    <w:pPr>
      <w:keepNext/>
      <w:jc w:val="center"/>
      <w:outlineLvl w:val="1"/>
    </w:pPr>
    <w:rPr>
      <w:rFonts w:ascii="Times New Roman" w:eastAsia="Times New Roman" w:hAnsi="Times New Roman" w:cs="Times New Roman"/>
      <w:b/>
      <w:bCs/>
      <w:u w:val="single"/>
    </w:rPr>
  </w:style>
  <w:style w:type="paragraph" w:styleId="Heading4">
    <w:name w:val="heading 4"/>
    <w:basedOn w:val="Normal"/>
    <w:next w:val="Normal"/>
    <w:link w:val="Heading4Char"/>
    <w:qFormat/>
    <w:rsid w:val="00965784"/>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65784"/>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9"/>
    <w:rsid w:val="00965784"/>
    <w:rPr>
      <w:rFonts w:eastAsia="Times New Roman"/>
      <w:b/>
      <w:bCs/>
      <w:u w:val="single"/>
    </w:rPr>
  </w:style>
  <w:style w:type="character" w:customStyle="1" w:styleId="Heading4Char">
    <w:name w:val="Heading 4 Char"/>
    <w:basedOn w:val="DefaultParagraphFont"/>
    <w:link w:val="Heading4"/>
    <w:rsid w:val="00965784"/>
    <w:rPr>
      <w:rFonts w:ascii="Calibri" w:eastAsia="Times New Roman" w:hAnsi="Calibri"/>
      <w:b/>
      <w:bCs/>
      <w:sz w:val="28"/>
      <w:szCs w:val="28"/>
    </w:rPr>
  </w:style>
  <w:style w:type="paragraph" w:styleId="FootnoteText">
    <w:name w:val="footnote text"/>
    <w:aliases w:val="FT"/>
    <w:basedOn w:val="Normal"/>
    <w:link w:val="FootnoteTextChar"/>
    <w:uiPriority w:val="99"/>
    <w:unhideWhenUsed/>
    <w:qFormat/>
    <w:rsid w:val="00965784"/>
    <w:rPr>
      <w:szCs w:val="20"/>
    </w:rPr>
  </w:style>
  <w:style w:type="character" w:customStyle="1" w:styleId="FootnoteTextChar">
    <w:name w:val="Footnote Text Char"/>
    <w:aliases w:val="FT Char"/>
    <w:basedOn w:val="DefaultParagraphFont"/>
    <w:link w:val="FootnoteText"/>
    <w:uiPriority w:val="99"/>
    <w:rsid w:val="00965784"/>
    <w:rPr>
      <w:rFonts w:asciiTheme="minorHAnsi" w:hAnsiTheme="minorHAnsi" w:cstheme="minorBidi"/>
      <w:szCs w:val="20"/>
    </w:rPr>
  </w:style>
  <w:style w:type="character" w:styleId="FootnoteReference">
    <w:name w:val="footnote reference"/>
    <w:basedOn w:val="DefaultParagraphFont"/>
    <w:uiPriority w:val="99"/>
    <w:unhideWhenUsed/>
    <w:rsid w:val="00965784"/>
    <w:rPr>
      <w:vertAlign w:val="superscript"/>
    </w:rPr>
  </w:style>
  <w:style w:type="paragraph" w:styleId="ListParagraph">
    <w:name w:val="List Paragraph"/>
    <w:basedOn w:val="Normal"/>
    <w:uiPriority w:val="34"/>
    <w:qFormat/>
    <w:rsid w:val="00965784"/>
    <w:pPr>
      <w:ind w:left="720"/>
      <w:contextualSpacing/>
    </w:pPr>
  </w:style>
  <w:style w:type="character" w:styleId="Hyperlink">
    <w:name w:val="Hyperlink"/>
    <w:basedOn w:val="DefaultParagraphFont"/>
    <w:uiPriority w:val="99"/>
    <w:unhideWhenUsed/>
    <w:rsid w:val="00965784"/>
    <w:rPr>
      <w:color w:val="0563C1" w:themeColor="hyperlink"/>
      <w:u w:val="single"/>
    </w:rPr>
  </w:style>
  <w:style w:type="paragraph" w:styleId="Header">
    <w:name w:val="header"/>
    <w:basedOn w:val="Normal"/>
    <w:link w:val="HeaderChar"/>
    <w:uiPriority w:val="99"/>
    <w:unhideWhenUsed/>
    <w:rsid w:val="00965784"/>
    <w:pPr>
      <w:tabs>
        <w:tab w:val="center" w:pos="4680"/>
        <w:tab w:val="right" w:pos="9360"/>
      </w:tabs>
    </w:pPr>
  </w:style>
  <w:style w:type="character" w:customStyle="1" w:styleId="HeaderChar">
    <w:name w:val="Header Char"/>
    <w:basedOn w:val="DefaultParagraphFont"/>
    <w:link w:val="Header"/>
    <w:uiPriority w:val="99"/>
    <w:rsid w:val="00965784"/>
    <w:rPr>
      <w:rFonts w:asciiTheme="minorHAnsi" w:hAnsiTheme="minorHAnsi" w:cstheme="minorBidi"/>
    </w:rPr>
  </w:style>
  <w:style w:type="paragraph" w:styleId="Footer">
    <w:name w:val="footer"/>
    <w:basedOn w:val="Normal"/>
    <w:link w:val="FooterChar"/>
    <w:uiPriority w:val="99"/>
    <w:unhideWhenUsed/>
    <w:rsid w:val="00965784"/>
    <w:pPr>
      <w:tabs>
        <w:tab w:val="center" w:pos="4680"/>
        <w:tab w:val="right" w:pos="9360"/>
      </w:tabs>
    </w:pPr>
  </w:style>
  <w:style w:type="character" w:customStyle="1" w:styleId="FooterChar">
    <w:name w:val="Footer Char"/>
    <w:basedOn w:val="DefaultParagraphFont"/>
    <w:link w:val="Footer"/>
    <w:uiPriority w:val="99"/>
    <w:rsid w:val="00965784"/>
    <w:rPr>
      <w:rFonts w:asciiTheme="minorHAnsi" w:hAnsiTheme="minorHAnsi" w:cstheme="minorBidi"/>
    </w:rPr>
  </w:style>
  <w:style w:type="table" w:styleId="ListTable3-Accent3">
    <w:name w:val="List Table 3 Accent 3"/>
    <w:basedOn w:val="TableNormal"/>
    <w:uiPriority w:val="48"/>
    <w:rsid w:val="00280930"/>
    <w:pPr>
      <w:spacing w:after="0" w:line="240" w:lineRule="auto"/>
    </w:pPr>
    <w:rPr>
      <w:rFonts w:ascii="Calibri" w:hAnsi="Calibri" w:cstheme="minorBidi"/>
      <w:szCs w:val="22"/>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heme="minorHAnsi" w:hAnsiTheme="minorHAnsi" w:cstheme="minorBid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E09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94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8128E"/>
    <w:rPr>
      <w:b/>
      <w:bCs/>
    </w:rPr>
  </w:style>
  <w:style w:type="character" w:customStyle="1" w:styleId="CommentSubjectChar">
    <w:name w:val="Comment Subject Char"/>
    <w:basedOn w:val="CommentTextChar"/>
    <w:link w:val="CommentSubject"/>
    <w:uiPriority w:val="99"/>
    <w:semiHidden/>
    <w:rsid w:val="0018128E"/>
    <w:rPr>
      <w:rFonts w:asciiTheme="minorHAnsi" w:hAnsiTheme="minorHAnsi" w:cstheme="minorBidi"/>
      <w:b/>
      <w:bCs/>
      <w:sz w:val="20"/>
      <w:szCs w:val="20"/>
    </w:rPr>
  </w:style>
  <w:style w:type="character" w:styleId="FollowedHyperlink">
    <w:name w:val="FollowedHyperlink"/>
    <w:basedOn w:val="DefaultParagraphFont"/>
    <w:uiPriority w:val="99"/>
    <w:semiHidden/>
    <w:unhideWhenUsed/>
    <w:rsid w:val="0018128E"/>
    <w:rPr>
      <w:color w:val="954F72" w:themeColor="followedHyperlink"/>
      <w:u w:val="single"/>
    </w:rPr>
  </w:style>
  <w:style w:type="paragraph" w:styleId="NoSpacing">
    <w:name w:val="No Spacing"/>
    <w:uiPriority w:val="1"/>
    <w:qFormat/>
    <w:rsid w:val="00EF6DE9"/>
    <w:pPr>
      <w:spacing w:after="0" w:line="240" w:lineRule="auto"/>
    </w:pPr>
    <w:rPr>
      <w:rFonts w:ascii="Calibri" w:eastAsia="Calibri" w:hAnsi="Calibri"/>
      <w:sz w:val="22"/>
      <w:szCs w:val="22"/>
    </w:rPr>
  </w:style>
  <w:style w:type="character" w:customStyle="1" w:styleId="A2">
    <w:name w:val="A2"/>
    <w:uiPriority w:val="99"/>
    <w:rsid w:val="00EF6DE9"/>
    <w:rPr>
      <w:rFonts w:cs="Tw Cen MT"/>
      <w:color w:val="000000"/>
      <w:sz w:val="22"/>
      <w:szCs w:val="22"/>
    </w:rPr>
  </w:style>
  <w:style w:type="character" w:customStyle="1" w:styleId="A16">
    <w:name w:val="A16"/>
    <w:uiPriority w:val="99"/>
    <w:rsid w:val="00EF6DE9"/>
    <w:rPr>
      <w:rFonts w:cs="Tw Cen MT"/>
      <w:color w:val="000000"/>
      <w:sz w:val="22"/>
      <w:szCs w:val="22"/>
      <w:u w:val="single"/>
    </w:rPr>
  </w:style>
  <w:style w:type="paragraph" w:customStyle="1" w:styleId="gmail-m-6071055527038996905xmsonormal">
    <w:name w:val="gmail-m_-6071055527038996905xmsonormal"/>
    <w:basedOn w:val="Normal"/>
    <w:rsid w:val="006256C4"/>
    <w:pPr>
      <w:spacing w:before="100" w:beforeAutospacing="1" w:after="100" w:afterAutospacing="1"/>
    </w:pPr>
    <w:rPr>
      <w:rFonts w:ascii="Times New Roman" w:hAnsi="Times New Roman" w:cs="Times New Roman"/>
    </w:rPr>
  </w:style>
  <w:style w:type="paragraph" w:styleId="NormalWeb">
    <w:name w:val="Normal (Web)"/>
    <w:basedOn w:val="Normal"/>
    <w:uiPriority w:val="99"/>
    <w:unhideWhenUsed/>
    <w:rsid w:val="00D77C81"/>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4D1E61"/>
    <w:rPr>
      <w:color w:val="605E5C"/>
      <w:shd w:val="clear" w:color="auto" w:fill="E1DFDD"/>
    </w:rPr>
  </w:style>
  <w:style w:type="paragraph" w:styleId="Revision">
    <w:name w:val="Revision"/>
    <w:hidden/>
    <w:uiPriority w:val="99"/>
    <w:semiHidden/>
    <w:rsid w:val="00EF1209"/>
    <w:pPr>
      <w:spacing w:after="0" w:line="240"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7652">
      <w:bodyDiv w:val="1"/>
      <w:marLeft w:val="0"/>
      <w:marRight w:val="0"/>
      <w:marTop w:val="0"/>
      <w:marBottom w:val="0"/>
      <w:divBdr>
        <w:top w:val="none" w:sz="0" w:space="0" w:color="auto"/>
        <w:left w:val="none" w:sz="0" w:space="0" w:color="auto"/>
        <w:bottom w:val="none" w:sz="0" w:space="0" w:color="auto"/>
        <w:right w:val="none" w:sz="0" w:space="0" w:color="auto"/>
      </w:divBdr>
    </w:div>
    <w:div w:id="113181345">
      <w:bodyDiv w:val="1"/>
      <w:marLeft w:val="0"/>
      <w:marRight w:val="0"/>
      <w:marTop w:val="0"/>
      <w:marBottom w:val="0"/>
      <w:divBdr>
        <w:top w:val="none" w:sz="0" w:space="0" w:color="auto"/>
        <w:left w:val="none" w:sz="0" w:space="0" w:color="auto"/>
        <w:bottom w:val="none" w:sz="0" w:space="0" w:color="auto"/>
        <w:right w:val="none" w:sz="0" w:space="0" w:color="auto"/>
      </w:divBdr>
    </w:div>
    <w:div w:id="281574342">
      <w:bodyDiv w:val="1"/>
      <w:marLeft w:val="0"/>
      <w:marRight w:val="0"/>
      <w:marTop w:val="0"/>
      <w:marBottom w:val="0"/>
      <w:divBdr>
        <w:top w:val="none" w:sz="0" w:space="0" w:color="auto"/>
        <w:left w:val="none" w:sz="0" w:space="0" w:color="auto"/>
        <w:bottom w:val="none" w:sz="0" w:space="0" w:color="auto"/>
        <w:right w:val="none" w:sz="0" w:space="0" w:color="auto"/>
      </w:divBdr>
    </w:div>
    <w:div w:id="448552864">
      <w:bodyDiv w:val="1"/>
      <w:marLeft w:val="0"/>
      <w:marRight w:val="0"/>
      <w:marTop w:val="0"/>
      <w:marBottom w:val="0"/>
      <w:divBdr>
        <w:top w:val="none" w:sz="0" w:space="0" w:color="auto"/>
        <w:left w:val="none" w:sz="0" w:space="0" w:color="auto"/>
        <w:bottom w:val="none" w:sz="0" w:space="0" w:color="auto"/>
        <w:right w:val="none" w:sz="0" w:space="0" w:color="auto"/>
      </w:divBdr>
      <w:divsChild>
        <w:div w:id="799491071">
          <w:marLeft w:val="0"/>
          <w:marRight w:val="0"/>
          <w:marTop w:val="0"/>
          <w:marBottom w:val="0"/>
          <w:divBdr>
            <w:top w:val="none" w:sz="0" w:space="0" w:color="auto"/>
            <w:left w:val="none" w:sz="0" w:space="0" w:color="auto"/>
            <w:bottom w:val="none" w:sz="0" w:space="0" w:color="auto"/>
            <w:right w:val="none" w:sz="0" w:space="0" w:color="auto"/>
          </w:divBdr>
        </w:div>
        <w:div w:id="1734354331">
          <w:marLeft w:val="0"/>
          <w:marRight w:val="0"/>
          <w:marTop w:val="0"/>
          <w:marBottom w:val="0"/>
          <w:divBdr>
            <w:top w:val="none" w:sz="0" w:space="0" w:color="auto"/>
            <w:left w:val="none" w:sz="0" w:space="0" w:color="auto"/>
            <w:bottom w:val="none" w:sz="0" w:space="0" w:color="auto"/>
            <w:right w:val="none" w:sz="0" w:space="0" w:color="auto"/>
          </w:divBdr>
        </w:div>
      </w:divsChild>
    </w:div>
    <w:div w:id="729154563">
      <w:bodyDiv w:val="1"/>
      <w:marLeft w:val="0"/>
      <w:marRight w:val="0"/>
      <w:marTop w:val="0"/>
      <w:marBottom w:val="0"/>
      <w:divBdr>
        <w:top w:val="none" w:sz="0" w:space="0" w:color="auto"/>
        <w:left w:val="none" w:sz="0" w:space="0" w:color="auto"/>
        <w:bottom w:val="none" w:sz="0" w:space="0" w:color="auto"/>
        <w:right w:val="none" w:sz="0" w:space="0" w:color="auto"/>
      </w:divBdr>
    </w:div>
    <w:div w:id="1055423391">
      <w:bodyDiv w:val="1"/>
      <w:marLeft w:val="0"/>
      <w:marRight w:val="0"/>
      <w:marTop w:val="0"/>
      <w:marBottom w:val="0"/>
      <w:divBdr>
        <w:top w:val="none" w:sz="0" w:space="0" w:color="auto"/>
        <w:left w:val="none" w:sz="0" w:space="0" w:color="auto"/>
        <w:bottom w:val="none" w:sz="0" w:space="0" w:color="auto"/>
        <w:right w:val="none" w:sz="0" w:space="0" w:color="auto"/>
      </w:divBdr>
    </w:div>
    <w:div w:id="1062949334">
      <w:bodyDiv w:val="1"/>
      <w:marLeft w:val="0"/>
      <w:marRight w:val="0"/>
      <w:marTop w:val="0"/>
      <w:marBottom w:val="0"/>
      <w:divBdr>
        <w:top w:val="none" w:sz="0" w:space="0" w:color="auto"/>
        <w:left w:val="none" w:sz="0" w:space="0" w:color="auto"/>
        <w:bottom w:val="none" w:sz="0" w:space="0" w:color="auto"/>
        <w:right w:val="none" w:sz="0" w:space="0" w:color="auto"/>
      </w:divBdr>
    </w:div>
    <w:div w:id="1067922811">
      <w:bodyDiv w:val="1"/>
      <w:marLeft w:val="0"/>
      <w:marRight w:val="0"/>
      <w:marTop w:val="0"/>
      <w:marBottom w:val="0"/>
      <w:divBdr>
        <w:top w:val="none" w:sz="0" w:space="0" w:color="auto"/>
        <w:left w:val="none" w:sz="0" w:space="0" w:color="auto"/>
        <w:bottom w:val="none" w:sz="0" w:space="0" w:color="auto"/>
        <w:right w:val="none" w:sz="0" w:space="0" w:color="auto"/>
      </w:divBdr>
    </w:div>
    <w:div w:id="1352104984">
      <w:bodyDiv w:val="1"/>
      <w:marLeft w:val="0"/>
      <w:marRight w:val="0"/>
      <w:marTop w:val="0"/>
      <w:marBottom w:val="0"/>
      <w:divBdr>
        <w:top w:val="none" w:sz="0" w:space="0" w:color="auto"/>
        <w:left w:val="none" w:sz="0" w:space="0" w:color="auto"/>
        <w:bottom w:val="none" w:sz="0" w:space="0" w:color="auto"/>
        <w:right w:val="none" w:sz="0" w:space="0" w:color="auto"/>
      </w:divBdr>
    </w:div>
    <w:div w:id="1445465375">
      <w:bodyDiv w:val="1"/>
      <w:marLeft w:val="0"/>
      <w:marRight w:val="0"/>
      <w:marTop w:val="0"/>
      <w:marBottom w:val="0"/>
      <w:divBdr>
        <w:top w:val="none" w:sz="0" w:space="0" w:color="auto"/>
        <w:left w:val="none" w:sz="0" w:space="0" w:color="auto"/>
        <w:bottom w:val="none" w:sz="0" w:space="0" w:color="auto"/>
        <w:right w:val="none" w:sz="0" w:space="0" w:color="auto"/>
      </w:divBdr>
    </w:div>
    <w:div w:id="1527059980">
      <w:bodyDiv w:val="1"/>
      <w:marLeft w:val="0"/>
      <w:marRight w:val="0"/>
      <w:marTop w:val="0"/>
      <w:marBottom w:val="0"/>
      <w:divBdr>
        <w:top w:val="none" w:sz="0" w:space="0" w:color="auto"/>
        <w:left w:val="none" w:sz="0" w:space="0" w:color="auto"/>
        <w:bottom w:val="none" w:sz="0" w:space="0" w:color="auto"/>
        <w:right w:val="none" w:sz="0" w:space="0" w:color="auto"/>
      </w:divBdr>
      <w:divsChild>
        <w:div w:id="348454954">
          <w:marLeft w:val="0"/>
          <w:marRight w:val="0"/>
          <w:marTop w:val="0"/>
          <w:marBottom w:val="0"/>
          <w:divBdr>
            <w:top w:val="none" w:sz="0" w:space="0" w:color="auto"/>
            <w:left w:val="none" w:sz="0" w:space="0" w:color="auto"/>
            <w:bottom w:val="none" w:sz="0" w:space="0" w:color="auto"/>
            <w:right w:val="none" w:sz="0" w:space="0" w:color="auto"/>
          </w:divBdr>
        </w:div>
        <w:div w:id="1135100316">
          <w:marLeft w:val="0"/>
          <w:marRight w:val="0"/>
          <w:marTop w:val="0"/>
          <w:marBottom w:val="0"/>
          <w:divBdr>
            <w:top w:val="none" w:sz="0" w:space="0" w:color="auto"/>
            <w:left w:val="none" w:sz="0" w:space="0" w:color="auto"/>
            <w:bottom w:val="none" w:sz="0" w:space="0" w:color="auto"/>
            <w:right w:val="none" w:sz="0" w:space="0" w:color="auto"/>
          </w:divBdr>
        </w:div>
      </w:divsChild>
    </w:div>
    <w:div w:id="1757676349">
      <w:bodyDiv w:val="1"/>
      <w:marLeft w:val="0"/>
      <w:marRight w:val="0"/>
      <w:marTop w:val="0"/>
      <w:marBottom w:val="0"/>
      <w:divBdr>
        <w:top w:val="none" w:sz="0" w:space="0" w:color="auto"/>
        <w:left w:val="none" w:sz="0" w:space="0" w:color="auto"/>
        <w:bottom w:val="none" w:sz="0" w:space="0" w:color="auto"/>
        <w:right w:val="none" w:sz="0" w:space="0" w:color="auto"/>
      </w:divBdr>
    </w:div>
    <w:div w:id="1845392807">
      <w:bodyDiv w:val="1"/>
      <w:marLeft w:val="0"/>
      <w:marRight w:val="0"/>
      <w:marTop w:val="0"/>
      <w:marBottom w:val="0"/>
      <w:divBdr>
        <w:top w:val="none" w:sz="0" w:space="0" w:color="auto"/>
        <w:left w:val="none" w:sz="0" w:space="0" w:color="auto"/>
        <w:bottom w:val="none" w:sz="0" w:space="0" w:color="auto"/>
        <w:right w:val="none" w:sz="0" w:space="0" w:color="auto"/>
      </w:divBdr>
    </w:div>
    <w:div w:id="194314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1.nyc.gov/assets/hra/downloads/pdf/services/micsa/hcsp_3000z.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assets/dfta/downloads/pdf/reports/UnpaidCaregivers2017.pdf" TargetMode="External"/><Relationship Id="rId13" Type="http://schemas.openxmlformats.org/officeDocument/2006/relationships/hyperlink" Target="https://phinational.org/wp-content/uploads/2017/07/phi-home-care-workers-key-facts.pdf" TargetMode="External"/><Relationship Id="rId18" Type="http://schemas.openxmlformats.org/officeDocument/2006/relationships/hyperlink" Target="https://www1.nyc.gov/site/hra/help/long-term-care.page" TargetMode="External"/><Relationship Id="rId3" Type="http://schemas.openxmlformats.org/officeDocument/2006/relationships/hyperlink" Target="https://www1.nyc.gov/assets/dfta/downloads/pdf/reports/UnpaidCaregivers2017.pdf" TargetMode="External"/><Relationship Id="rId21" Type="http://schemas.openxmlformats.org/officeDocument/2006/relationships/hyperlink" Target="https://www.nyc.gov/html/ops/downloads/pdf/mmr2013/hra.pdf" TargetMode="External"/><Relationship Id="rId7" Type="http://schemas.openxmlformats.org/officeDocument/2006/relationships/hyperlink" Target="https://www1.nyc.gov/assets/dfta/downloads/pdf/news-reports/LL97RevisedCaregiverSupportPlan2021.pdf" TargetMode="External"/><Relationship Id="rId12" Type="http://schemas.openxmlformats.org/officeDocument/2006/relationships/hyperlink" Target="https://www1.nyc.gov/assets/dfta/downloads/pdf/news-reports/LL97RevisedCaregiverSupportPlan2021.pdf" TargetMode="External"/><Relationship Id="rId17" Type="http://schemas.openxmlformats.org/officeDocument/2006/relationships/hyperlink" Target="https://www.nysenate.gov/sites/default/files/article/attachment/senate_democratic_majority_staff_analysis_of_of_the_2019-2020_executive_budget_proposal_1.pdf" TargetMode="External"/><Relationship Id="rId25" Type="http://schemas.openxmlformats.org/officeDocument/2006/relationships/hyperlink" Target="https://www1.nyc.gov/site/hra/help/long-term-care.page" TargetMode="External"/><Relationship Id="rId2" Type="http://schemas.openxmlformats.org/officeDocument/2006/relationships/hyperlink" Target="https://www.caregiver.org/caregiving-101-being-caregiver" TargetMode="External"/><Relationship Id="rId16" Type="http://schemas.openxmlformats.org/officeDocument/2006/relationships/hyperlink" Target="https://www.health.ny.gov/health_care/managed_care/mltc/index.htm" TargetMode="External"/><Relationship Id="rId20" Type="http://schemas.openxmlformats.org/officeDocument/2006/relationships/hyperlink" Target="https://www.nyc.gov/html/ops/downloads/pdf/mmr2013/hra.pdf" TargetMode="External"/><Relationship Id="rId1" Type="http://schemas.openxmlformats.org/officeDocument/2006/relationships/hyperlink" Target="https://www1.nyc.gov/assets/dfta/downloads/pdf/news-reports/LL97RevisedCaregiverSupportPlan2021.pdf" TargetMode="External"/><Relationship Id="rId6" Type="http://schemas.openxmlformats.org/officeDocument/2006/relationships/hyperlink" Target="https://www1.nyc.gov/assets/dfta/downloads/pdf/reports/UnpaidCaregivers2017.pdf" TargetMode="External"/><Relationship Id="rId11" Type="http://schemas.openxmlformats.org/officeDocument/2006/relationships/hyperlink" Target="https://www1.nyc.gov/assets/dfta/downloads/pdf/reports/UnpaidCaregivers2017.pdf" TargetMode="External"/><Relationship Id="rId24" Type="http://schemas.openxmlformats.org/officeDocument/2006/relationships/hyperlink" Target="https://profiles.health.ny.gov/home_carlte/pages/complaints" TargetMode="External"/><Relationship Id="rId5" Type="http://schemas.openxmlformats.org/officeDocument/2006/relationships/hyperlink" Target="https://www.aarp.org/content/dam/aarp/research/surveys_statistics/ltc/2016/family-caregiving-costs.doi.10.26419-2Fres.00138.001.pdf" TargetMode="External"/><Relationship Id="rId15" Type="http://schemas.openxmlformats.org/officeDocument/2006/relationships/hyperlink" Target="https://www.health.ny.gov/health_care/medicaid/program/longterm/cdpap.htm" TargetMode="External"/><Relationship Id="rId23" Type="http://schemas.openxmlformats.org/officeDocument/2006/relationships/hyperlink" Target="https://www1.nyc.gov/site/dfta/services/in-home-services.page" TargetMode="External"/><Relationship Id="rId10" Type="http://schemas.openxmlformats.org/officeDocument/2006/relationships/hyperlink" Target="https://www1.nyc.gov/assets/dfta/downloads/pdf/news-reports/LL97RevisedCaregiverSupportPlan2021.pdf" TargetMode="External"/><Relationship Id="rId19" Type="http://schemas.openxmlformats.org/officeDocument/2006/relationships/hyperlink" Target="https://www1.nyc.gov/site/hra/help/long-term-care.page" TargetMode="External"/><Relationship Id="rId4" Type="http://schemas.openxmlformats.org/officeDocument/2006/relationships/hyperlink" Target="https://www.caregiver.org/caregiver-health" TargetMode="External"/><Relationship Id="rId9" Type="http://schemas.openxmlformats.org/officeDocument/2006/relationships/hyperlink" Target="https://www1.nyc.gov/assets/dfta/downloads/pdf/reports/CaregiverSupportPlan2018.pdf" TargetMode="External"/><Relationship Id="rId14" Type="http://schemas.openxmlformats.org/officeDocument/2006/relationships/hyperlink" Target="https://www1.nyc.gov/site/hra/help/long-term-care.page" TargetMode="External"/><Relationship Id="rId22" Type="http://schemas.openxmlformats.org/officeDocument/2006/relationships/hyperlink" Target="https://www1.nyc.gov/site/hra/locations/casa-location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DC4F1C42362242A6C6B65E9A8A6654" ma:contentTypeVersion="6" ma:contentTypeDescription="Create a new document." ma:contentTypeScope="" ma:versionID="add5128edb9649f84df620727d221607">
  <xsd:schema xmlns:xsd="http://www.w3.org/2001/XMLSchema" xmlns:xs="http://www.w3.org/2001/XMLSchema" xmlns:p="http://schemas.microsoft.com/office/2006/metadata/properties" xmlns:ns2="62ea22f3-8c27-4f88-8d35-dd34ba299e3f" xmlns:ns3="bb12a9c8-dfbb-4a51-b352-0988ebe5ddce" targetNamespace="http://schemas.microsoft.com/office/2006/metadata/properties" ma:root="true" ma:fieldsID="54f983931ff70883c642f53330aa6613" ns2:_="" ns3:_="">
    <xsd:import namespace="62ea22f3-8c27-4f88-8d35-dd34ba299e3f"/>
    <xsd:import namespace="bb12a9c8-dfbb-4a51-b352-0988ebe5dd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a22f3-8c27-4f88-8d35-dd34ba299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12a9c8-dfbb-4a51-b352-0988ebe5dd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b12a9c8-dfbb-4a51-b352-0988ebe5ddce">
      <UserInfo>
        <DisplayName>Dohini Sompura</DisplayName>
        <AccountId>17</AccountId>
        <AccountType/>
      </UserInfo>
      <UserInfo>
        <DisplayName>Aliyah Reynolds</DisplayName>
        <AccountId>283</AccountId>
        <AccountType/>
      </UserInfo>
      <UserInfo>
        <DisplayName>Crystal Pond</DisplayName>
        <AccountId>134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AF2A4-2D49-4462-BB72-2788465C9161}">
  <ds:schemaRefs>
    <ds:schemaRef ds:uri="http://schemas.microsoft.com/sharepoint/v3/contenttype/forms"/>
  </ds:schemaRefs>
</ds:datastoreItem>
</file>

<file path=customXml/itemProps2.xml><?xml version="1.0" encoding="utf-8"?>
<ds:datastoreItem xmlns:ds="http://schemas.openxmlformats.org/officeDocument/2006/customXml" ds:itemID="{890CFD2E-CA65-4DAC-BF3E-5DA593048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a22f3-8c27-4f88-8d35-dd34ba299e3f"/>
    <ds:schemaRef ds:uri="bb12a9c8-dfbb-4a51-b352-0988ebe5d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C9C528-CCDB-4004-A6F0-61F20F131772}">
  <ds:schemaRefs>
    <ds:schemaRef ds:uri="http://schemas.microsoft.com/office/2006/metadata/properties"/>
    <ds:schemaRef ds:uri="http://schemas.microsoft.com/office/infopath/2007/PartnerControls"/>
    <ds:schemaRef ds:uri="bb12a9c8-dfbb-4a51-b352-0988ebe5ddce"/>
  </ds:schemaRefs>
</ds:datastoreItem>
</file>

<file path=customXml/itemProps4.xml><?xml version="1.0" encoding="utf-8"?>
<ds:datastoreItem xmlns:ds="http://schemas.openxmlformats.org/officeDocument/2006/customXml" ds:itemID="{BF0FCA3A-198C-4964-B2FA-F5729633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5018</Words>
  <Characters>28603</Characters>
  <Application>Microsoft Office Word</Application>
  <DocSecurity>4</DocSecurity>
  <Lines>238</Lines>
  <Paragraphs>67</Paragraphs>
  <ScaleCrop>false</ScaleCrop>
  <Company/>
  <LinksUpToDate>false</LinksUpToDate>
  <CharactersWithSpaces>33554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Aliyah</dc:creator>
  <cp:keywords/>
  <dc:description/>
  <cp:lastModifiedBy>DelFranco, Ruthie</cp:lastModifiedBy>
  <cp:revision>2</cp:revision>
  <dcterms:created xsi:type="dcterms:W3CDTF">2021-11-17T22:03:00Z</dcterms:created>
  <dcterms:modified xsi:type="dcterms:W3CDTF">2021-11-17T22:03:00Z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0x010100F9DC4F1C42362242A6C6B65E9A8A6654</vt:lpwstr>
  </property>
</Properties>
</file>