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8C" w:rsidRPr="00CB424A" w:rsidRDefault="00E3518C" w:rsidP="00E3518C">
      <w:pPr>
        <w:pStyle w:val="NoSpacing"/>
        <w:spacing w:after="240"/>
        <w:jc w:val="center"/>
        <w:rPr>
          <w:rFonts w:ascii="Times New Roman" w:hAnsi="Times New Roman"/>
          <w:b/>
          <w:sz w:val="24"/>
          <w:szCs w:val="24"/>
          <w:u w:val="single"/>
        </w:rPr>
      </w:pPr>
      <w:r w:rsidRPr="00CB424A">
        <w:rPr>
          <w:rFonts w:ascii="Times New Roman" w:hAnsi="Times New Roman"/>
          <w:b/>
          <w:sz w:val="24"/>
          <w:szCs w:val="24"/>
          <w:u w:val="single"/>
        </w:rPr>
        <w:t>Plain Language Summary</w:t>
      </w:r>
    </w:p>
    <w:p w:rsidR="006C314E" w:rsidRPr="00CB424A" w:rsidRDefault="0041520B" w:rsidP="0041520B">
      <w:pPr>
        <w:pStyle w:val="NoSpacing"/>
        <w:jc w:val="both"/>
        <w:rPr>
          <w:rFonts w:ascii="Times New Roman" w:hAnsi="Times New Roman"/>
          <w:sz w:val="24"/>
          <w:szCs w:val="24"/>
        </w:rPr>
      </w:pPr>
      <w:r w:rsidRPr="00CB424A">
        <w:rPr>
          <w:rFonts w:ascii="Times New Roman" w:hAnsi="Times New Roman"/>
          <w:b/>
          <w:sz w:val="24"/>
          <w:szCs w:val="24"/>
          <w:u w:val="single"/>
        </w:rPr>
        <w:t>C</w:t>
      </w:r>
      <w:r w:rsidR="008823EE" w:rsidRPr="00CB424A">
        <w:rPr>
          <w:rFonts w:ascii="Times New Roman" w:hAnsi="Times New Roman"/>
          <w:b/>
          <w:sz w:val="24"/>
          <w:szCs w:val="24"/>
          <w:u w:val="single"/>
        </w:rPr>
        <w:t>urrent Introduction Number</w:t>
      </w:r>
      <w:r w:rsidRPr="00CB424A">
        <w:rPr>
          <w:rFonts w:ascii="Times New Roman" w:hAnsi="Times New Roman"/>
          <w:b/>
          <w:sz w:val="24"/>
          <w:szCs w:val="24"/>
        </w:rPr>
        <w:t>:</w:t>
      </w:r>
    </w:p>
    <w:p w:rsidR="0041520B" w:rsidRPr="00CB424A" w:rsidRDefault="007068DF" w:rsidP="006C314E">
      <w:pPr>
        <w:pStyle w:val="NoSpacing"/>
        <w:spacing w:before="80"/>
        <w:jc w:val="both"/>
        <w:rPr>
          <w:rFonts w:ascii="Times New Roman" w:hAnsi="Times New Roman"/>
          <w:sz w:val="24"/>
          <w:szCs w:val="24"/>
        </w:rPr>
      </w:pPr>
      <w:r w:rsidRPr="00CB424A">
        <w:rPr>
          <w:rFonts w:ascii="Times New Roman" w:hAnsi="Times New Roman"/>
          <w:sz w:val="24"/>
          <w:szCs w:val="24"/>
        </w:rPr>
        <w:t xml:space="preserve">Int. No. </w:t>
      </w:r>
      <w:r w:rsidR="00945481" w:rsidRPr="00CB424A">
        <w:rPr>
          <w:rFonts w:ascii="Times New Roman" w:hAnsi="Times New Roman"/>
          <w:sz w:val="24"/>
          <w:szCs w:val="24"/>
        </w:rPr>
        <w:t>1152</w:t>
      </w:r>
      <w:r w:rsidR="00727821" w:rsidRPr="00CB424A">
        <w:rPr>
          <w:rFonts w:ascii="Times New Roman" w:hAnsi="Times New Roman"/>
          <w:sz w:val="24"/>
          <w:szCs w:val="24"/>
        </w:rPr>
        <w:t>-A</w:t>
      </w:r>
    </w:p>
    <w:p w:rsidR="0041520B" w:rsidRPr="00CB424A" w:rsidRDefault="0041520B" w:rsidP="0041520B">
      <w:pPr>
        <w:pStyle w:val="NoSpacing"/>
        <w:jc w:val="both"/>
        <w:rPr>
          <w:rFonts w:ascii="Times New Roman" w:hAnsi="Times New Roman"/>
          <w:b/>
          <w:sz w:val="24"/>
          <w:szCs w:val="24"/>
        </w:rPr>
      </w:pPr>
    </w:p>
    <w:p w:rsidR="0041520B" w:rsidRPr="00CB424A" w:rsidRDefault="0041520B" w:rsidP="0041520B">
      <w:pPr>
        <w:pStyle w:val="NoSpacing"/>
        <w:jc w:val="both"/>
        <w:rPr>
          <w:rFonts w:ascii="Times New Roman" w:hAnsi="Times New Roman"/>
          <w:b/>
          <w:sz w:val="24"/>
          <w:szCs w:val="24"/>
          <w:u w:val="single"/>
        </w:rPr>
      </w:pPr>
      <w:r w:rsidRPr="00CB424A">
        <w:rPr>
          <w:rFonts w:ascii="Times New Roman" w:hAnsi="Times New Roman"/>
          <w:b/>
          <w:sz w:val="24"/>
          <w:szCs w:val="24"/>
          <w:u w:val="single"/>
        </w:rPr>
        <w:t>P</w:t>
      </w:r>
      <w:r w:rsidR="008823EE" w:rsidRPr="00CB424A">
        <w:rPr>
          <w:rFonts w:ascii="Times New Roman" w:hAnsi="Times New Roman"/>
          <w:b/>
          <w:sz w:val="24"/>
          <w:szCs w:val="24"/>
          <w:u w:val="single"/>
        </w:rPr>
        <w:t>rime Sponsors</w:t>
      </w:r>
      <w:r w:rsidRPr="00CB424A">
        <w:rPr>
          <w:rFonts w:ascii="Times New Roman" w:hAnsi="Times New Roman"/>
          <w:b/>
          <w:sz w:val="24"/>
          <w:szCs w:val="24"/>
        </w:rPr>
        <w:t>:</w:t>
      </w:r>
    </w:p>
    <w:p w:rsidR="004968CA" w:rsidRDefault="004968CA" w:rsidP="004968CA">
      <w:pPr>
        <w:autoSpaceDE w:val="0"/>
        <w:autoSpaceDN w:val="0"/>
        <w:adjustRightInd w:val="0"/>
        <w:jc w:val="both"/>
        <w:rPr>
          <w:szCs w:val="24"/>
        </w:rPr>
      </w:pPr>
      <w:r>
        <w:rPr>
          <w:szCs w:val="24"/>
        </w:rPr>
        <w:t xml:space="preserve">By Council </w:t>
      </w:r>
      <w:r>
        <w:rPr>
          <w:color w:val="000000"/>
          <w:szCs w:val="24"/>
          <w:highlight w:val="white"/>
        </w:rPr>
        <w:t>Members Koo, Yeger, Holden</w:t>
      </w:r>
      <w:r>
        <w:rPr>
          <w:color w:val="000000"/>
          <w:szCs w:val="24"/>
        </w:rPr>
        <w:t>, Vallone, Barron, Rose and Gennaro</w:t>
      </w:r>
    </w:p>
    <w:p w:rsidR="00E3518C" w:rsidRPr="00CB424A" w:rsidRDefault="00E3518C" w:rsidP="0041520B">
      <w:pPr>
        <w:pStyle w:val="NoSpacing"/>
        <w:jc w:val="both"/>
        <w:rPr>
          <w:rFonts w:ascii="Times New Roman" w:hAnsi="Times New Roman"/>
          <w:sz w:val="24"/>
          <w:szCs w:val="24"/>
        </w:rPr>
      </w:pPr>
      <w:bookmarkStart w:id="0" w:name="_GoBack"/>
      <w:bookmarkEnd w:id="0"/>
    </w:p>
    <w:p w:rsidR="0041520B" w:rsidRPr="00CB424A" w:rsidRDefault="008823EE" w:rsidP="005F7EC9">
      <w:pPr>
        <w:pStyle w:val="NoSpacing"/>
        <w:jc w:val="both"/>
        <w:rPr>
          <w:rFonts w:ascii="Times New Roman" w:hAnsi="Times New Roman"/>
          <w:sz w:val="24"/>
          <w:szCs w:val="24"/>
          <w:u w:val="single"/>
        </w:rPr>
      </w:pPr>
      <w:r w:rsidRPr="00CB424A">
        <w:rPr>
          <w:rFonts w:ascii="Times New Roman" w:hAnsi="Times New Roman"/>
          <w:b/>
          <w:sz w:val="24"/>
          <w:szCs w:val="24"/>
          <w:u w:val="single"/>
        </w:rPr>
        <w:t xml:space="preserve">Bill </w:t>
      </w:r>
      <w:r w:rsidR="0041520B" w:rsidRPr="00CB424A">
        <w:rPr>
          <w:rFonts w:ascii="Times New Roman" w:hAnsi="Times New Roman"/>
          <w:b/>
          <w:sz w:val="24"/>
          <w:szCs w:val="24"/>
          <w:u w:val="single"/>
        </w:rPr>
        <w:t>T</w:t>
      </w:r>
      <w:r w:rsidRPr="00CB424A">
        <w:rPr>
          <w:rFonts w:ascii="Times New Roman" w:hAnsi="Times New Roman"/>
          <w:b/>
          <w:sz w:val="24"/>
          <w:szCs w:val="24"/>
          <w:u w:val="single"/>
        </w:rPr>
        <w:t>itle</w:t>
      </w:r>
      <w:r w:rsidR="0041520B" w:rsidRPr="00CB424A">
        <w:rPr>
          <w:rFonts w:ascii="Times New Roman" w:hAnsi="Times New Roman"/>
          <w:b/>
          <w:sz w:val="24"/>
          <w:szCs w:val="24"/>
        </w:rPr>
        <w:t>:</w:t>
      </w:r>
      <w:r w:rsidR="00617310" w:rsidRPr="00CB424A">
        <w:rPr>
          <w:rFonts w:ascii="Times New Roman" w:hAnsi="Times New Roman"/>
          <w:sz w:val="24"/>
          <w:szCs w:val="24"/>
          <w:u w:val="single"/>
        </w:rPr>
        <w:t xml:space="preserve"> </w:t>
      </w:r>
    </w:p>
    <w:p w:rsidR="005F7EC9" w:rsidRPr="00CB424A" w:rsidRDefault="005F7EC9" w:rsidP="0041520B">
      <w:pPr>
        <w:pStyle w:val="NoSpacing"/>
        <w:jc w:val="both"/>
        <w:rPr>
          <w:rFonts w:ascii="Times New Roman" w:hAnsi="Times New Roman"/>
          <w:sz w:val="24"/>
          <w:szCs w:val="24"/>
        </w:rPr>
      </w:pPr>
    </w:p>
    <w:p w:rsidR="00727821" w:rsidRPr="00CB424A" w:rsidRDefault="00725B81" w:rsidP="00727821">
      <w:pPr>
        <w:pBdr>
          <w:top w:val="nil"/>
          <w:left w:val="nil"/>
          <w:bottom w:val="nil"/>
          <w:right w:val="nil"/>
          <w:between w:val="nil"/>
        </w:pBdr>
        <w:jc w:val="both"/>
        <w:rPr>
          <w:color w:val="000000"/>
          <w:szCs w:val="24"/>
        </w:rPr>
      </w:pPr>
      <w:r w:rsidRPr="00CB424A">
        <w:rPr>
          <w:szCs w:val="24"/>
        </w:rPr>
        <w:t xml:space="preserve">A Local Law </w:t>
      </w:r>
      <w:r w:rsidR="00727821" w:rsidRPr="00CB424A">
        <w:rPr>
          <w:color w:val="000000"/>
          <w:szCs w:val="24"/>
        </w:rPr>
        <w:t>to amend the administrative code of the city of New York, in relation to requiring an online payment grace period</w:t>
      </w:r>
    </w:p>
    <w:p w:rsidR="00617310" w:rsidRPr="00CB424A" w:rsidRDefault="00617310" w:rsidP="0041520B">
      <w:pPr>
        <w:pStyle w:val="NoSpacing"/>
        <w:jc w:val="both"/>
        <w:rPr>
          <w:rFonts w:ascii="Times New Roman" w:hAnsi="Times New Roman"/>
          <w:sz w:val="24"/>
          <w:szCs w:val="24"/>
        </w:rPr>
      </w:pPr>
    </w:p>
    <w:p w:rsidR="008823EE" w:rsidRPr="00CB424A" w:rsidRDefault="008823EE" w:rsidP="0041520B">
      <w:pPr>
        <w:pStyle w:val="NoSpacing"/>
        <w:jc w:val="both"/>
        <w:rPr>
          <w:rFonts w:ascii="Times New Roman" w:hAnsi="Times New Roman"/>
          <w:sz w:val="24"/>
          <w:szCs w:val="24"/>
        </w:rPr>
      </w:pPr>
    </w:p>
    <w:p w:rsidR="0041520B" w:rsidRPr="00CB424A" w:rsidRDefault="0041520B" w:rsidP="0041520B">
      <w:pPr>
        <w:pStyle w:val="NoSpacing"/>
        <w:jc w:val="both"/>
        <w:rPr>
          <w:rFonts w:ascii="Times New Roman" w:hAnsi="Times New Roman"/>
          <w:b/>
          <w:sz w:val="24"/>
          <w:szCs w:val="24"/>
          <w:u w:val="single"/>
        </w:rPr>
      </w:pPr>
      <w:r w:rsidRPr="00CB424A">
        <w:rPr>
          <w:rFonts w:ascii="Times New Roman" w:hAnsi="Times New Roman"/>
          <w:b/>
          <w:sz w:val="24"/>
          <w:szCs w:val="24"/>
          <w:u w:val="single"/>
        </w:rPr>
        <w:t>B</w:t>
      </w:r>
      <w:r w:rsidR="008823EE" w:rsidRPr="00CB424A">
        <w:rPr>
          <w:rFonts w:ascii="Times New Roman" w:hAnsi="Times New Roman"/>
          <w:b/>
          <w:sz w:val="24"/>
          <w:szCs w:val="24"/>
          <w:u w:val="single"/>
        </w:rPr>
        <w:t>ill Summary</w:t>
      </w:r>
      <w:r w:rsidRPr="00CB424A">
        <w:rPr>
          <w:rFonts w:ascii="Times New Roman" w:hAnsi="Times New Roman"/>
          <w:b/>
          <w:sz w:val="24"/>
          <w:szCs w:val="24"/>
        </w:rPr>
        <w:t>:</w:t>
      </w:r>
    </w:p>
    <w:p w:rsidR="0041520B" w:rsidRPr="00CB424A" w:rsidRDefault="0041520B" w:rsidP="0041520B">
      <w:pPr>
        <w:pStyle w:val="NoSpacing"/>
        <w:jc w:val="both"/>
        <w:rPr>
          <w:rFonts w:ascii="Times New Roman" w:hAnsi="Times New Roman"/>
          <w:b/>
          <w:sz w:val="24"/>
          <w:szCs w:val="24"/>
        </w:rPr>
      </w:pPr>
      <w:r w:rsidRPr="00CB424A">
        <w:rPr>
          <w:rFonts w:ascii="Times New Roman" w:hAnsi="Times New Roman"/>
          <w:b/>
          <w:sz w:val="24"/>
          <w:szCs w:val="24"/>
        </w:rPr>
        <w:t>This plain language summary is for informational purposes only and does not substitute for legal counsel. For more information, you should review the full text of the bill, which is available online at legistar.council.nyc.gov.</w:t>
      </w:r>
    </w:p>
    <w:p w:rsidR="00617310" w:rsidRPr="00CB424A" w:rsidRDefault="00617310" w:rsidP="0041520B">
      <w:pPr>
        <w:pStyle w:val="NoSpacing"/>
        <w:jc w:val="both"/>
        <w:rPr>
          <w:rFonts w:ascii="Times New Roman" w:hAnsi="Times New Roman"/>
          <w:sz w:val="24"/>
          <w:szCs w:val="24"/>
        </w:rPr>
      </w:pPr>
    </w:p>
    <w:p w:rsidR="008823EE" w:rsidRDefault="00733571" w:rsidP="0041520B">
      <w:pPr>
        <w:pStyle w:val="NoSpacing"/>
        <w:jc w:val="both"/>
        <w:rPr>
          <w:rStyle w:val="normaltextrun"/>
          <w:rFonts w:ascii="Times New Roman" w:hAnsi="Times New Roman"/>
          <w:color w:val="000000"/>
          <w:sz w:val="24"/>
          <w:szCs w:val="24"/>
          <w:shd w:val="clear" w:color="auto" w:fill="FFFFFF"/>
        </w:rPr>
      </w:pPr>
      <w:r w:rsidRPr="00733571">
        <w:rPr>
          <w:rStyle w:val="normaltextrun"/>
          <w:rFonts w:ascii="Times New Roman" w:hAnsi="Times New Roman"/>
          <w:color w:val="000000"/>
          <w:sz w:val="24"/>
          <w:szCs w:val="24"/>
          <w:shd w:val="clear" w:color="auto" w:fill="FFFFFF"/>
        </w:rPr>
        <w:t xml:space="preserve">This bill would establish a 48-hour grace period for a system failure that disables a City website used to make online payments and lasts 24 hours or longer, during which time neither late payment fees nor interest </w:t>
      </w:r>
      <w:proofErr w:type="gramStart"/>
      <w:r w:rsidRPr="00733571">
        <w:rPr>
          <w:rStyle w:val="normaltextrun"/>
          <w:rFonts w:ascii="Times New Roman" w:hAnsi="Times New Roman"/>
          <w:color w:val="000000"/>
          <w:sz w:val="24"/>
          <w:szCs w:val="24"/>
          <w:shd w:val="clear" w:color="auto" w:fill="FFFFFF"/>
        </w:rPr>
        <w:t>should be incurred</w:t>
      </w:r>
      <w:proofErr w:type="gramEnd"/>
      <w:r w:rsidRPr="00733571">
        <w:rPr>
          <w:rStyle w:val="normaltextrun"/>
          <w:rFonts w:ascii="Times New Roman" w:hAnsi="Times New Roman"/>
          <w:color w:val="000000"/>
          <w:sz w:val="24"/>
          <w:szCs w:val="24"/>
          <w:shd w:val="clear" w:color="auto" w:fill="FFFFFF"/>
        </w:rPr>
        <w:t xml:space="preserve"> for any payment due during the time of the system failure.  Affected City agencies would also have the discretion to extend the grace period by up to seven days.</w:t>
      </w:r>
    </w:p>
    <w:p w:rsidR="00733571" w:rsidRPr="00CB424A" w:rsidRDefault="00733571" w:rsidP="0041520B">
      <w:pPr>
        <w:pStyle w:val="NoSpacing"/>
        <w:jc w:val="both"/>
        <w:rPr>
          <w:rFonts w:ascii="Times New Roman" w:hAnsi="Times New Roman"/>
          <w:sz w:val="24"/>
          <w:szCs w:val="24"/>
        </w:rPr>
      </w:pPr>
    </w:p>
    <w:p w:rsidR="006C314E" w:rsidRPr="00CB424A" w:rsidRDefault="0041520B" w:rsidP="0041520B">
      <w:pPr>
        <w:pStyle w:val="NoSpacing"/>
        <w:jc w:val="both"/>
        <w:rPr>
          <w:rFonts w:ascii="Times New Roman" w:hAnsi="Times New Roman"/>
          <w:sz w:val="24"/>
          <w:szCs w:val="24"/>
        </w:rPr>
      </w:pPr>
      <w:r w:rsidRPr="00CB424A">
        <w:rPr>
          <w:rFonts w:ascii="Times New Roman" w:hAnsi="Times New Roman"/>
          <w:b/>
          <w:sz w:val="24"/>
          <w:szCs w:val="24"/>
          <w:u w:val="single"/>
        </w:rPr>
        <w:t>E</w:t>
      </w:r>
      <w:r w:rsidR="008823EE" w:rsidRPr="00CB424A">
        <w:rPr>
          <w:rFonts w:ascii="Times New Roman" w:hAnsi="Times New Roman"/>
          <w:b/>
          <w:sz w:val="24"/>
          <w:szCs w:val="24"/>
          <w:u w:val="single"/>
        </w:rPr>
        <w:t>ffective Date</w:t>
      </w:r>
      <w:r w:rsidRPr="00CB424A">
        <w:rPr>
          <w:rFonts w:ascii="Times New Roman" w:hAnsi="Times New Roman"/>
          <w:b/>
          <w:sz w:val="24"/>
          <w:szCs w:val="24"/>
        </w:rPr>
        <w:t>:</w:t>
      </w:r>
    </w:p>
    <w:p w:rsidR="0041520B" w:rsidRPr="00CB424A" w:rsidRDefault="004B4F5C" w:rsidP="006C314E">
      <w:pPr>
        <w:pStyle w:val="NoSpacing"/>
        <w:spacing w:before="80"/>
        <w:jc w:val="both"/>
        <w:rPr>
          <w:rFonts w:ascii="Times New Roman" w:hAnsi="Times New Roman"/>
          <w:sz w:val="24"/>
          <w:szCs w:val="24"/>
        </w:rPr>
      </w:pPr>
      <w:r w:rsidRPr="00CB424A">
        <w:rPr>
          <w:rFonts w:ascii="Times New Roman" w:hAnsi="Times New Roman"/>
          <w:sz w:val="24"/>
          <w:szCs w:val="24"/>
        </w:rPr>
        <w:t>120 days after it becomes law</w:t>
      </w:r>
    </w:p>
    <w:p w:rsidR="00D92C74" w:rsidRPr="00CB424A" w:rsidRDefault="00D92C74" w:rsidP="0041520B">
      <w:pPr>
        <w:rPr>
          <w:szCs w:val="24"/>
        </w:rPr>
      </w:pPr>
    </w:p>
    <w:p w:rsidR="00EF0E87" w:rsidRPr="00CB424A" w:rsidRDefault="00EF0E87" w:rsidP="00EF0E87">
      <w:pPr>
        <w:pStyle w:val="NoSpacing"/>
        <w:jc w:val="both"/>
        <w:rPr>
          <w:rFonts w:ascii="Times New Roman" w:hAnsi="Times New Roman"/>
          <w:b/>
          <w:sz w:val="24"/>
          <w:szCs w:val="24"/>
          <w:u w:val="single"/>
        </w:rPr>
      </w:pPr>
      <w:r w:rsidRPr="00CB424A">
        <w:rPr>
          <w:rFonts w:ascii="Times New Roman" w:hAnsi="Times New Roman"/>
          <w:b/>
          <w:sz w:val="24"/>
          <w:szCs w:val="24"/>
          <w:u w:val="single"/>
        </w:rPr>
        <w:t>L</w:t>
      </w:r>
      <w:r w:rsidR="008823EE" w:rsidRPr="00CB424A">
        <w:rPr>
          <w:rFonts w:ascii="Times New Roman" w:hAnsi="Times New Roman"/>
          <w:b/>
          <w:sz w:val="24"/>
          <w:szCs w:val="24"/>
          <w:u w:val="single"/>
        </w:rPr>
        <w:t>egislative Impact</w:t>
      </w:r>
      <w:r w:rsidRPr="00CB424A">
        <w:rPr>
          <w:rFonts w:ascii="Times New Roman" w:hAnsi="Times New Roman"/>
          <w:b/>
          <w:sz w:val="24"/>
          <w:szCs w:val="24"/>
        </w:rPr>
        <w:t>:</w:t>
      </w:r>
    </w:p>
    <w:p w:rsidR="002B309C" w:rsidRPr="00CB424A" w:rsidRDefault="00781399" w:rsidP="00C20D76">
      <w:pPr>
        <w:tabs>
          <w:tab w:val="left" w:pos="540"/>
        </w:tabs>
        <w:spacing w:before="80"/>
        <w:ind w:left="187"/>
        <w:rPr>
          <w:szCs w:val="24"/>
        </w:rPr>
      </w:pPr>
      <w:r w:rsidRPr="00CB424A">
        <w:rPr>
          <w:rFonts w:ascii="Segoe UI Symbol" w:eastAsia="MS Gothic" w:hAnsi="Segoe UI Symbol" w:cs="Segoe UI Symbol"/>
          <w:b/>
          <w:szCs w:val="24"/>
        </w:rPr>
        <w:t>☐</w:t>
      </w:r>
      <w:r w:rsidR="00A5189C" w:rsidRPr="00CB424A">
        <w:rPr>
          <w:b/>
          <w:szCs w:val="24"/>
        </w:rPr>
        <w:t xml:space="preserve"> </w:t>
      </w:r>
      <w:r w:rsidR="002B309C" w:rsidRPr="00CB424A">
        <w:rPr>
          <w:b/>
          <w:szCs w:val="24"/>
        </w:rPr>
        <w:t>Agency Rulemaking Required</w:t>
      </w:r>
      <w:r w:rsidR="002B309C" w:rsidRPr="00CB424A">
        <w:rPr>
          <w:szCs w:val="24"/>
        </w:rPr>
        <w:t>: Is City agency rulemaking required?</w:t>
      </w:r>
    </w:p>
    <w:p w:rsidR="002B309C" w:rsidRPr="00CB424A" w:rsidRDefault="00781399" w:rsidP="00A5189C">
      <w:pPr>
        <w:tabs>
          <w:tab w:val="left" w:pos="540"/>
        </w:tabs>
        <w:ind w:left="180"/>
        <w:rPr>
          <w:szCs w:val="24"/>
        </w:rPr>
      </w:pPr>
      <w:r w:rsidRPr="00CB424A">
        <w:rPr>
          <w:rFonts w:ascii="Segoe UI Symbol" w:eastAsia="MS Gothic" w:hAnsi="Segoe UI Symbol" w:cs="Segoe UI Symbol"/>
          <w:b/>
          <w:szCs w:val="24"/>
        </w:rPr>
        <w:t>☐</w:t>
      </w:r>
      <w:r w:rsidR="00A5189C" w:rsidRPr="00CB424A">
        <w:rPr>
          <w:b/>
          <w:szCs w:val="24"/>
        </w:rPr>
        <w:t xml:space="preserve"> </w:t>
      </w:r>
      <w:r w:rsidR="002B309C" w:rsidRPr="00CB424A">
        <w:rPr>
          <w:b/>
          <w:szCs w:val="24"/>
        </w:rPr>
        <w:t>Report Required</w:t>
      </w:r>
      <w:r w:rsidR="002B309C" w:rsidRPr="00CB424A">
        <w:rPr>
          <w:szCs w:val="24"/>
        </w:rPr>
        <w:t>: Is a report due to Council required?</w:t>
      </w:r>
    </w:p>
    <w:p w:rsidR="002B309C" w:rsidRPr="00CB424A" w:rsidRDefault="00A5189C" w:rsidP="00A5189C">
      <w:pPr>
        <w:tabs>
          <w:tab w:val="left" w:pos="540"/>
        </w:tabs>
        <w:ind w:left="180"/>
        <w:rPr>
          <w:szCs w:val="24"/>
        </w:rPr>
      </w:pPr>
      <w:r w:rsidRPr="00CB424A">
        <w:rPr>
          <w:rFonts w:ascii="Segoe UI Symbol" w:eastAsia="MS Gothic" w:hAnsi="Segoe UI Symbol" w:cs="Segoe UI Symbol"/>
          <w:b/>
          <w:szCs w:val="24"/>
        </w:rPr>
        <w:t>☐</w:t>
      </w:r>
      <w:r w:rsidRPr="00CB424A">
        <w:rPr>
          <w:b/>
          <w:szCs w:val="24"/>
        </w:rPr>
        <w:t xml:space="preserve"> </w:t>
      </w:r>
      <w:r w:rsidR="002B309C" w:rsidRPr="00CB424A">
        <w:rPr>
          <w:b/>
          <w:szCs w:val="24"/>
        </w:rPr>
        <w:t>Sunset Date Included</w:t>
      </w:r>
      <w:r w:rsidR="002B309C" w:rsidRPr="00CB424A">
        <w:rPr>
          <w:szCs w:val="24"/>
        </w:rPr>
        <w:t>: Does the legislation have a sunset date?</w:t>
      </w:r>
    </w:p>
    <w:p w:rsidR="002B309C" w:rsidRPr="00CB424A" w:rsidRDefault="00781399" w:rsidP="00A5189C">
      <w:pPr>
        <w:tabs>
          <w:tab w:val="left" w:pos="540"/>
        </w:tabs>
        <w:ind w:left="180"/>
        <w:rPr>
          <w:szCs w:val="24"/>
        </w:rPr>
      </w:pPr>
      <w:r w:rsidRPr="00CB424A">
        <w:rPr>
          <w:rFonts w:ascii="Segoe UI Symbol" w:eastAsia="MS Gothic" w:hAnsi="Segoe UI Symbol" w:cs="Segoe UI Symbol"/>
          <w:b/>
          <w:szCs w:val="24"/>
        </w:rPr>
        <w:t>☐</w:t>
      </w:r>
      <w:r w:rsidR="00A5189C" w:rsidRPr="00CB424A">
        <w:rPr>
          <w:b/>
          <w:szCs w:val="24"/>
        </w:rPr>
        <w:t xml:space="preserve"> </w:t>
      </w:r>
      <w:r w:rsidR="002B309C" w:rsidRPr="00CB424A">
        <w:rPr>
          <w:b/>
          <w:szCs w:val="24"/>
        </w:rPr>
        <w:t>Council Appointment Required</w:t>
      </w:r>
      <w:r w:rsidR="002B309C" w:rsidRPr="00CB424A">
        <w:rPr>
          <w:szCs w:val="24"/>
        </w:rPr>
        <w:t>: Is an appointment by the Council required?</w:t>
      </w:r>
    </w:p>
    <w:p w:rsidR="002B309C" w:rsidRPr="00CB424A" w:rsidRDefault="00A5189C" w:rsidP="00A5189C">
      <w:pPr>
        <w:tabs>
          <w:tab w:val="left" w:pos="540"/>
        </w:tabs>
        <w:ind w:left="180"/>
        <w:rPr>
          <w:szCs w:val="24"/>
        </w:rPr>
      </w:pPr>
      <w:r w:rsidRPr="00CB424A">
        <w:rPr>
          <w:rFonts w:ascii="Segoe UI Symbol" w:eastAsia="MS Gothic" w:hAnsi="Segoe UI Symbol" w:cs="Segoe UI Symbol"/>
          <w:b/>
          <w:szCs w:val="24"/>
        </w:rPr>
        <w:t>☐</w:t>
      </w:r>
      <w:r w:rsidRPr="00CB424A">
        <w:rPr>
          <w:b/>
          <w:szCs w:val="24"/>
        </w:rPr>
        <w:t xml:space="preserve"> </w:t>
      </w:r>
      <w:r w:rsidR="002B309C" w:rsidRPr="00CB424A">
        <w:rPr>
          <w:b/>
          <w:szCs w:val="24"/>
        </w:rPr>
        <w:t>Other Appointment Required</w:t>
      </w:r>
      <w:r w:rsidR="002B309C" w:rsidRPr="00CB424A">
        <w:rPr>
          <w:szCs w:val="24"/>
        </w:rPr>
        <w:t>: Are other appointments not by the Council required?</w:t>
      </w:r>
    </w:p>
    <w:p w:rsidR="00A5189C" w:rsidRPr="00CB424A" w:rsidRDefault="00A5189C" w:rsidP="008823EE">
      <w:pPr>
        <w:pStyle w:val="NoSpacing"/>
        <w:jc w:val="both"/>
        <w:rPr>
          <w:rStyle w:val="apple-style-span"/>
          <w:rFonts w:ascii="Times New Roman" w:hAnsi="Times New Roman"/>
          <w:b/>
          <w:bCs/>
          <w:sz w:val="24"/>
          <w:szCs w:val="24"/>
        </w:rPr>
      </w:pPr>
    </w:p>
    <w:p w:rsidR="008823EE" w:rsidRPr="00CB424A" w:rsidRDefault="008823EE" w:rsidP="008823EE">
      <w:pPr>
        <w:pStyle w:val="NoSpacing"/>
        <w:jc w:val="both"/>
        <w:rPr>
          <w:rStyle w:val="apple-style-span"/>
          <w:rFonts w:ascii="Times New Roman" w:hAnsi="Times New Roman"/>
          <w:sz w:val="24"/>
          <w:szCs w:val="24"/>
        </w:rPr>
      </w:pPr>
      <w:r w:rsidRPr="00CB424A">
        <w:rPr>
          <w:rStyle w:val="apple-style-span"/>
          <w:rFonts w:ascii="Times New Roman" w:hAnsi="Times New Roman"/>
          <w:b/>
          <w:bCs/>
          <w:sz w:val="24"/>
          <w:szCs w:val="24"/>
        </w:rPr>
        <w:t>Note:</w:t>
      </w:r>
      <w:r w:rsidRPr="00CB424A">
        <w:rPr>
          <w:rStyle w:val="apple-style-span"/>
          <w:rFonts w:ascii="Times New Roman" w:hAnsi="Times New Roman"/>
          <w:sz w:val="24"/>
          <w:szCs w:val="24"/>
        </w:rPr>
        <w:t> In the full bill text online at legistar.council.nyc.gov, language in proposed consolidated laws that is enclosed by [brackets] would be deleted, and language that is </w:t>
      </w:r>
      <w:r w:rsidRPr="00CB424A">
        <w:rPr>
          <w:rStyle w:val="apple-style-span"/>
          <w:rFonts w:ascii="Times New Roman" w:hAnsi="Times New Roman"/>
          <w:sz w:val="24"/>
          <w:szCs w:val="24"/>
          <w:u w:val="single"/>
        </w:rPr>
        <w:t>underlined</w:t>
      </w:r>
      <w:r w:rsidRPr="00CB424A">
        <w:rPr>
          <w:rStyle w:val="apple-style-span"/>
          <w:rFonts w:ascii="Times New Roman" w:hAnsi="Times New Roman"/>
          <w:sz w:val="24"/>
          <w:szCs w:val="24"/>
        </w:rPr>
        <w:t> would be new. Language in proposed unconsolidated laws, in contrast, will not have brackets or underlining because it would be entirely new. Consolidation means that the law is placed in the New York City Charter or Administrative Code.</w:t>
      </w:r>
    </w:p>
    <w:p w:rsidR="006C314E" w:rsidRPr="00CB424A" w:rsidRDefault="006C314E" w:rsidP="008823EE">
      <w:pPr>
        <w:pStyle w:val="NoSpacing"/>
        <w:jc w:val="both"/>
        <w:rPr>
          <w:rStyle w:val="apple-style-span"/>
          <w:rFonts w:ascii="Times New Roman" w:hAnsi="Times New Roman"/>
          <w:sz w:val="24"/>
          <w:szCs w:val="24"/>
        </w:rPr>
      </w:pPr>
    </w:p>
    <w:p w:rsidR="006C314E" w:rsidRPr="00CB424A" w:rsidRDefault="006C314E" w:rsidP="008823EE">
      <w:pPr>
        <w:pStyle w:val="NoSpacing"/>
        <w:jc w:val="both"/>
        <w:rPr>
          <w:rStyle w:val="apple-style-span"/>
          <w:rFonts w:ascii="Times New Roman" w:hAnsi="Times New Roman"/>
          <w:sz w:val="24"/>
          <w:szCs w:val="24"/>
        </w:rPr>
      </w:pPr>
      <w:r w:rsidRPr="00CB424A">
        <w:rPr>
          <w:rStyle w:val="apple-style-span"/>
          <w:rFonts w:ascii="Times New Roman" w:hAnsi="Times New Roman"/>
          <w:sz w:val="24"/>
          <w:szCs w:val="24"/>
        </w:rPr>
        <w:t xml:space="preserve">LS </w:t>
      </w:r>
      <w:r w:rsidR="00926BCE" w:rsidRPr="00CB424A">
        <w:rPr>
          <w:rStyle w:val="apple-style-span"/>
          <w:rFonts w:ascii="Times New Roman" w:hAnsi="Times New Roman"/>
          <w:sz w:val="24"/>
          <w:szCs w:val="24"/>
        </w:rPr>
        <w:t>6361</w:t>
      </w:r>
    </w:p>
    <w:p w:rsidR="006C314E" w:rsidRPr="00CB424A" w:rsidRDefault="00926BCE" w:rsidP="008823EE">
      <w:pPr>
        <w:pStyle w:val="NoSpacing"/>
        <w:jc w:val="both"/>
        <w:rPr>
          <w:rFonts w:ascii="Times New Roman" w:hAnsi="Times New Roman"/>
          <w:sz w:val="24"/>
          <w:szCs w:val="24"/>
        </w:rPr>
      </w:pPr>
      <w:r w:rsidRPr="00CB424A">
        <w:rPr>
          <w:rStyle w:val="apple-style-span"/>
          <w:rFonts w:ascii="Times New Roman" w:hAnsi="Times New Roman"/>
          <w:sz w:val="24"/>
          <w:szCs w:val="24"/>
        </w:rPr>
        <w:t>A</w:t>
      </w:r>
      <w:r w:rsidR="0070175A" w:rsidRPr="00CB424A">
        <w:rPr>
          <w:rStyle w:val="apple-style-span"/>
          <w:rFonts w:ascii="Times New Roman" w:hAnsi="Times New Roman"/>
          <w:sz w:val="24"/>
          <w:szCs w:val="24"/>
        </w:rPr>
        <w:t>P</w:t>
      </w:r>
      <w:r w:rsidRPr="00CB424A">
        <w:rPr>
          <w:rStyle w:val="apple-style-span"/>
          <w:rFonts w:ascii="Times New Roman" w:hAnsi="Times New Roman"/>
          <w:sz w:val="24"/>
          <w:szCs w:val="24"/>
        </w:rPr>
        <w:t>B</w:t>
      </w:r>
      <w:r w:rsidR="00727821" w:rsidRPr="00CB424A">
        <w:rPr>
          <w:rStyle w:val="apple-style-span"/>
          <w:rFonts w:ascii="Times New Roman" w:hAnsi="Times New Roman"/>
          <w:sz w:val="24"/>
          <w:szCs w:val="24"/>
        </w:rPr>
        <w:t>/ IB/ KS</w:t>
      </w:r>
    </w:p>
    <w:sectPr w:rsidR="006C314E" w:rsidRPr="00CB42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A8" w:rsidRDefault="003735A8" w:rsidP="00272634">
      <w:r>
        <w:separator/>
      </w:r>
    </w:p>
  </w:endnote>
  <w:endnote w:type="continuationSeparator" w:id="0">
    <w:p w:rsidR="003735A8" w:rsidRDefault="003735A8" w:rsidP="002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A8" w:rsidRDefault="003735A8" w:rsidP="00272634">
      <w:r>
        <w:separator/>
      </w:r>
    </w:p>
  </w:footnote>
  <w:footnote w:type="continuationSeparator" w:id="0">
    <w:p w:rsidR="003735A8" w:rsidRDefault="003735A8" w:rsidP="002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8B" w:rsidRPr="00CC3989" w:rsidRDefault="00F4558B" w:rsidP="00CC3989">
    <w:pPr>
      <w:pStyle w:val="Header"/>
      <w:jc w:val="right"/>
      <w:rPr>
        <w:b/>
        <w:color w:val="0070C0"/>
        <w:sz w:val="22"/>
        <w:szCs w:val="22"/>
      </w:rPr>
    </w:pPr>
    <w:r w:rsidRPr="00CC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7E5A"/>
    <w:multiLevelType w:val="hybridMultilevel"/>
    <w:tmpl w:val="3702B12A"/>
    <w:lvl w:ilvl="0" w:tplc="6096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47D4E"/>
    <w:multiLevelType w:val="hybridMultilevel"/>
    <w:tmpl w:val="B22A67DC"/>
    <w:lvl w:ilvl="0" w:tplc="99C0C2D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D3C"/>
    <w:multiLevelType w:val="hybridMultilevel"/>
    <w:tmpl w:val="4CB41EB8"/>
    <w:lvl w:ilvl="0" w:tplc="E294C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2A2B96-B968-44C7-891E-E00126D161FA}"/>
    <w:docVar w:name="dgnword-eventsink" w:val="121359960"/>
  </w:docVars>
  <w:rsids>
    <w:rsidRoot w:val="00A54037"/>
    <w:rsid w:val="00006640"/>
    <w:rsid w:val="000765AF"/>
    <w:rsid w:val="00080B67"/>
    <w:rsid w:val="000E4F15"/>
    <w:rsid w:val="0010786F"/>
    <w:rsid w:val="00134583"/>
    <w:rsid w:val="001349AE"/>
    <w:rsid w:val="00174802"/>
    <w:rsid w:val="001E3407"/>
    <w:rsid w:val="002073BF"/>
    <w:rsid w:val="00216A92"/>
    <w:rsid w:val="00220726"/>
    <w:rsid w:val="00272634"/>
    <w:rsid w:val="00280543"/>
    <w:rsid w:val="002B309C"/>
    <w:rsid w:val="002D78A5"/>
    <w:rsid w:val="00314831"/>
    <w:rsid w:val="003426D4"/>
    <w:rsid w:val="003735A8"/>
    <w:rsid w:val="003A304F"/>
    <w:rsid w:val="003C356B"/>
    <w:rsid w:val="003E2F46"/>
    <w:rsid w:val="003E57E6"/>
    <w:rsid w:val="0041520B"/>
    <w:rsid w:val="00424E79"/>
    <w:rsid w:val="00474067"/>
    <w:rsid w:val="004968CA"/>
    <w:rsid w:val="004974B0"/>
    <w:rsid w:val="004B4F5C"/>
    <w:rsid w:val="004B589D"/>
    <w:rsid w:val="005021D5"/>
    <w:rsid w:val="00512FB5"/>
    <w:rsid w:val="005331A0"/>
    <w:rsid w:val="0053591E"/>
    <w:rsid w:val="00563377"/>
    <w:rsid w:val="00563883"/>
    <w:rsid w:val="005B1E8E"/>
    <w:rsid w:val="005E5537"/>
    <w:rsid w:val="005F7EC9"/>
    <w:rsid w:val="00615680"/>
    <w:rsid w:val="00617310"/>
    <w:rsid w:val="00651D12"/>
    <w:rsid w:val="006945C4"/>
    <w:rsid w:val="006C314E"/>
    <w:rsid w:val="006F5093"/>
    <w:rsid w:val="0070175A"/>
    <w:rsid w:val="007068DF"/>
    <w:rsid w:val="00725B81"/>
    <w:rsid w:val="00727821"/>
    <w:rsid w:val="00732870"/>
    <w:rsid w:val="00733571"/>
    <w:rsid w:val="00751580"/>
    <w:rsid w:val="00781399"/>
    <w:rsid w:val="0082024D"/>
    <w:rsid w:val="00820C10"/>
    <w:rsid w:val="00837EB5"/>
    <w:rsid w:val="008823EE"/>
    <w:rsid w:val="008B3EBA"/>
    <w:rsid w:val="009243C8"/>
    <w:rsid w:val="00926BCE"/>
    <w:rsid w:val="00932BFA"/>
    <w:rsid w:val="00945481"/>
    <w:rsid w:val="00962A70"/>
    <w:rsid w:val="009B087E"/>
    <w:rsid w:val="00A0603B"/>
    <w:rsid w:val="00A132EF"/>
    <w:rsid w:val="00A5189C"/>
    <w:rsid w:val="00A54037"/>
    <w:rsid w:val="00A87143"/>
    <w:rsid w:val="00AF56D8"/>
    <w:rsid w:val="00B578BD"/>
    <w:rsid w:val="00B9759C"/>
    <w:rsid w:val="00BA1D4D"/>
    <w:rsid w:val="00BD2104"/>
    <w:rsid w:val="00BD51CA"/>
    <w:rsid w:val="00C00C0A"/>
    <w:rsid w:val="00C20C57"/>
    <w:rsid w:val="00C20D76"/>
    <w:rsid w:val="00C22CDF"/>
    <w:rsid w:val="00C564A2"/>
    <w:rsid w:val="00C67FA9"/>
    <w:rsid w:val="00C817CE"/>
    <w:rsid w:val="00CB424A"/>
    <w:rsid w:val="00CC3989"/>
    <w:rsid w:val="00D0018B"/>
    <w:rsid w:val="00D442F8"/>
    <w:rsid w:val="00D74104"/>
    <w:rsid w:val="00D92C74"/>
    <w:rsid w:val="00DA25D7"/>
    <w:rsid w:val="00DB46CB"/>
    <w:rsid w:val="00E3518C"/>
    <w:rsid w:val="00E444FF"/>
    <w:rsid w:val="00EF0E87"/>
    <w:rsid w:val="00F21FC5"/>
    <w:rsid w:val="00F42BA3"/>
    <w:rsid w:val="00F450F9"/>
    <w:rsid w:val="00F4558B"/>
    <w:rsid w:val="00F51D32"/>
    <w:rsid w:val="00F74B3D"/>
    <w:rsid w:val="00F8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D96A2-6ED5-4AE8-8BA3-C3D22A94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89D"/>
    <w:rPr>
      <w:rFonts w:ascii="Times New Roman" w:hAnsi="Times New Roman"/>
      <w:sz w:val="24"/>
    </w:rPr>
  </w:style>
  <w:style w:type="paragraph" w:styleId="Heading1">
    <w:name w:val="heading 1"/>
    <w:basedOn w:val="Normal"/>
    <w:link w:val="Heading1Char"/>
    <w:qFormat/>
    <w:rsid w:val="004B589D"/>
    <w:pPr>
      <w:keepNext/>
      <w:suppressAutoHyphens/>
      <w:spacing w:after="2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037"/>
    <w:rPr>
      <w:sz w:val="22"/>
      <w:szCs w:val="22"/>
    </w:rPr>
  </w:style>
  <w:style w:type="character" w:styleId="Hyperlink">
    <w:name w:val="Hyperlink"/>
    <w:uiPriority w:val="99"/>
    <w:unhideWhenUsed/>
    <w:rsid w:val="00512FB5"/>
    <w:rPr>
      <w:color w:val="0000FF"/>
      <w:u w:val="single"/>
    </w:rPr>
  </w:style>
  <w:style w:type="paragraph" w:styleId="ListParagraph">
    <w:name w:val="List Paragraph"/>
    <w:basedOn w:val="Normal"/>
    <w:uiPriority w:val="34"/>
    <w:qFormat/>
    <w:rsid w:val="00C22CDF"/>
    <w:pPr>
      <w:spacing w:line="276" w:lineRule="auto"/>
      <w:ind w:left="720"/>
      <w:contextualSpacing/>
    </w:pPr>
    <w:rPr>
      <w:rFonts w:ascii="Calibri" w:hAnsi="Calibri"/>
      <w:sz w:val="22"/>
      <w:szCs w:val="22"/>
    </w:rPr>
  </w:style>
  <w:style w:type="character" w:styleId="CommentReference">
    <w:name w:val="annotation reference"/>
    <w:uiPriority w:val="99"/>
    <w:semiHidden/>
    <w:unhideWhenUsed/>
    <w:rsid w:val="005331A0"/>
    <w:rPr>
      <w:sz w:val="16"/>
      <w:szCs w:val="16"/>
    </w:rPr>
  </w:style>
  <w:style w:type="paragraph" w:styleId="CommentText">
    <w:name w:val="annotation text"/>
    <w:basedOn w:val="Normal"/>
    <w:link w:val="CommentTextChar"/>
    <w:uiPriority w:val="99"/>
    <w:semiHidden/>
    <w:unhideWhenUsed/>
    <w:rsid w:val="005331A0"/>
    <w:rPr>
      <w:rFonts w:ascii="Calibri" w:hAnsi="Calibri"/>
      <w:sz w:val="20"/>
    </w:rPr>
  </w:style>
  <w:style w:type="character" w:customStyle="1" w:styleId="CommentTextChar">
    <w:name w:val="Comment Text Char"/>
    <w:link w:val="CommentText"/>
    <w:uiPriority w:val="99"/>
    <w:semiHidden/>
    <w:rsid w:val="005331A0"/>
    <w:rPr>
      <w:sz w:val="20"/>
      <w:szCs w:val="20"/>
    </w:rPr>
  </w:style>
  <w:style w:type="paragraph" w:styleId="CommentSubject">
    <w:name w:val="annotation subject"/>
    <w:basedOn w:val="CommentText"/>
    <w:next w:val="CommentText"/>
    <w:link w:val="CommentSubjectChar"/>
    <w:uiPriority w:val="99"/>
    <w:semiHidden/>
    <w:unhideWhenUsed/>
    <w:rsid w:val="005331A0"/>
    <w:rPr>
      <w:b/>
      <w:bCs/>
    </w:rPr>
  </w:style>
  <w:style w:type="character" w:customStyle="1" w:styleId="CommentSubjectChar">
    <w:name w:val="Comment Subject Char"/>
    <w:link w:val="CommentSubject"/>
    <w:uiPriority w:val="99"/>
    <w:semiHidden/>
    <w:rsid w:val="005331A0"/>
    <w:rPr>
      <w:b/>
      <w:bCs/>
      <w:sz w:val="20"/>
      <w:szCs w:val="20"/>
    </w:rPr>
  </w:style>
  <w:style w:type="paragraph" w:styleId="BalloonText">
    <w:name w:val="Balloon Text"/>
    <w:basedOn w:val="Normal"/>
    <w:link w:val="BalloonTextChar"/>
    <w:uiPriority w:val="99"/>
    <w:semiHidden/>
    <w:unhideWhenUsed/>
    <w:rsid w:val="005331A0"/>
    <w:rPr>
      <w:rFonts w:ascii="Tahoma" w:hAnsi="Tahoma" w:cs="Tahoma"/>
      <w:sz w:val="16"/>
      <w:szCs w:val="16"/>
    </w:rPr>
  </w:style>
  <w:style w:type="character" w:customStyle="1" w:styleId="BalloonTextChar">
    <w:name w:val="Balloon Text Char"/>
    <w:link w:val="BalloonText"/>
    <w:uiPriority w:val="99"/>
    <w:semiHidden/>
    <w:rsid w:val="005331A0"/>
    <w:rPr>
      <w:rFonts w:ascii="Tahoma" w:hAnsi="Tahoma" w:cs="Tahoma"/>
      <w:sz w:val="16"/>
      <w:szCs w:val="16"/>
    </w:rPr>
  </w:style>
  <w:style w:type="character" w:customStyle="1" w:styleId="Heading1Char">
    <w:name w:val="Heading 1 Char"/>
    <w:link w:val="Heading1"/>
    <w:rsid w:val="004B589D"/>
    <w:rPr>
      <w:rFonts w:ascii="Times New Roman" w:eastAsia="Calibri" w:hAnsi="Times New Roman" w:cs="Times New Roman"/>
      <w:sz w:val="24"/>
      <w:szCs w:val="20"/>
    </w:rPr>
  </w:style>
  <w:style w:type="paragraph" w:styleId="Header">
    <w:name w:val="header"/>
    <w:basedOn w:val="Normal"/>
    <w:link w:val="HeaderChar"/>
    <w:uiPriority w:val="99"/>
    <w:unhideWhenUsed/>
    <w:rsid w:val="00272634"/>
    <w:pPr>
      <w:tabs>
        <w:tab w:val="center" w:pos="4680"/>
        <w:tab w:val="right" w:pos="9360"/>
      </w:tabs>
    </w:pPr>
  </w:style>
  <w:style w:type="character" w:customStyle="1" w:styleId="HeaderChar">
    <w:name w:val="Header Char"/>
    <w:link w:val="Header"/>
    <w:uiPriority w:val="99"/>
    <w:rsid w:val="00272634"/>
    <w:rPr>
      <w:rFonts w:ascii="Times New Roman" w:eastAsia="Calibri" w:hAnsi="Times New Roman" w:cs="Times New Roman"/>
      <w:sz w:val="24"/>
      <w:szCs w:val="20"/>
    </w:rPr>
  </w:style>
  <w:style w:type="paragraph" w:styleId="Footer">
    <w:name w:val="footer"/>
    <w:basedOn w:val="Normal"/>
    <w:link w:val="FooterChar"/>
    <w:uiPriority w:val="99"/>
    <w:unhideWhenUsed/>
    <w:rsid w:val="00272634"/>
    <w:pPr>
      <w:tabs>
        <w:tab w:val="center" w:pos="4680"/>
        <w:tab w:val="right" w:pos="9360"/>
      </w:tabs>
    </w:pPr>
  </w:style>
  <w:style w:type="character" w:customStyle="1" w:styleId="FooterChar">
    <w:name w:val="Footer Char"/>
    <w:link w:val="Footer"/>
    <w:uiPriority w:val="99"/>
    <w:rsid w:val="00272634"/>
    <w:rPr>
      <w:rFonts w:ascii="Times New Roman" w:eastAsia="Calibri" w:hAnsi="Times New Roman" w:cs="Times New Roman"/>
      <w:sz w:val="24"/>
      <w:szCs w:val="20"/>
    </w:rPr>
  </w:style>
  <w:style w:type="character" w:customStyle="1" w:styleId="apple-style-span">
    <w:name w:val="apple-style-span"/>
    <w:basedOn w:val="DefaultParagraphFont"/>
    <w:rsid w:val="00C564A2"/>
  </w:style>
  <w:style w:type="character" w:customStyle="1" w:styleId="normaltextrun">
    <w:name w:val="normaltextrun"/>
    <w:rsid w:val="00727821"/>
  </w:style>
  <w:style w:type="character" w:customStyle="1" w:styleId="eop">
    <w:name w:val="eop"/>
    <w:rsid w:val="0072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Atkin</dc:creator>
  <cp:keywords/>
  <cp:lastModifiedBy>Martin, William</cp:lastModifiedBy>
  <cp:revision>8</cp:revision>
  <cp:lastPrinted>2018-02-28T16:57:00Z</cp:lastPrinted>
  <dcterms:created xsi:type="dcterms:W3CDTF">2021-09-08T21:49:00Z</dcterms:created>
  <dcterms:modified xsi:type="dcterms:W3CDTF">2021-09-10T00:03:00Z</dcterms:modified>
</cp:coreProperties>
</file>