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521F" w14:textId="7AD92FAF" w:rsidR="004E1CF2" w:rsidRDefault="004E1CF2" w:rsidP="00E97376">
      <w:pPr>
        <w:ind w:firstLine="0"/>
        <w:jc w:val="center"/>
      </w:pPr>
      <w:r>
        <w:t>Int. No.</w:t>
      </w:r>
      <w:r w:rsidR="007E5DFA">
        <w:t xml:space="preserve"> 1959</w:t>
      </w:r>
    </w:p>
    <w:p w14:paraId="2AA66653" w14:textId="77777777" w:rsidR="00E97376" w:rsidRDefault="00E97376" w:rsidP="00E97376">
      <w:pPr>
        <w:ind w:firstLine="0"/>
        <w:jc w:val="center"/>
      </w:pPr>
    </w:p>
    <w:p w14:paraId="2BFD0201" w14:textId="77777777" w:rsidR="00074DC6" w:rsidRDefault="00074DC6" w:rsidP="00074DC6">
      <w:pPr>
        <w:pStyle w:val="BodyText"/>
        <w:spacing w:line="240" w:lineRule="auto"/>
        <w:ind w:firstLine="0"/>
      </w:pPr>
      <w:r>
        <w:t>By Council Member Rodriguez, (in conjunction with the Manhattan and Brooklyn Borough Presidents), the Public Advocate (Mr. Williams) and Council Members Ampry-Samuel, Gennaro, Koo and Louis</w:t>
      </w:r>
    </w:p>
    <w:p w14:paraId="12C78CD6" w14:textId="77777777" w:rsidR="004E1CF2" w:rsidRDefault="004E1CF2" w:rsidP="007101A2">
      <w:pPr>
        <w:pStyle w:val="BodyText"/>
        <w:spacing w:line="240" w:lineRule="auto"/>
        <w:ind w:firstLine="0"/>
      </w:pPr>
      <w:bookmarkStart w:id="0" w:name="_GoBack"/>
      <w:bookmarkEnd w:id="0"/>
    </w:p>
    <w:p w14:paraId="6D540EAE" w14:textId="77777777" w:rsidR="002B216A" w:rsidRPr="002B216A" w:rsidRDefault="002B216A" w:rsidP="007101A2">
      <w:pPr>
        <w:pStyle w:val="BodyText"/>
        <w:spacing w:line="240" w:lineRule="auto"/>
        <w:ind w:firstLine="0"/>
        <w:rPr>
          <w:vanish/>
        </w:rPr>
      </w:pPr>
      <w:r w:rsidRPr="002B216A">
        <w:rPr>
          <w:vanish/>
        </w:rPr>
        <w:t>..Title</w:t>
      </w:r>
    </w:p>
    <w:p w14:paraId="0C72A797" w14:textId="66B5CFF9" w:rsidR="004E1CF2" w:rsidRDefault="002B216A" w:rsidP="007101A2">
      <w:pPr>
        <w:pStyle w:val="BodyText"/>
        <w:spacing w:line="240" w:lineRule="auto"/>
        <w:ind w:firstLine="0"/>
      </w:pPr>
      <w:r>
        <w:t>A Local Law t</w:t>
      </w:r>
      <w:r w:rsidR="004E1CF2">
        <w:t xml:space="preserve">o </w:t>
      </w:r>
      <w:r w:rsidR="00E310B4">
        <w:t>amend the</w:t>
      </w:r>
      <w:r w:rsidR="00FC547E">
        <w:t xml:space="preserve"> </w:t>
      </w:r>
      <w:r w:rsidR="00FC1AB3">
        <w:t>New York city charter</w:t>
      </w:r>
      <w:r w:rsidR="004E1CF2">
        <w:t>, in relation to</w:t>
      </w:r>
      <w:r w:rsidR="00873B26">
        <w:t xml:space="preserve"> </w:t>
      </w:r>
      <w:r w:rsidR="00E26C81">
        <w:t>the establishment of</w:t>
      </w:r>
      <w:r w:rsidR="0039113B">
        <w:t xml:space="preserve"> </w:t>
      </w:r>
      <w:r w:rsidR="00C02474">
        <w:t>an office of sports recreation</w:t>
      </w:r>
      <w:r w:rsidR="005D02D5">
        <w:t xml:space="preserve"> and the repeal of chapter 21-A of such charter relating to the New York city sports commission</w:t>
      </w:r>
    </w:p>
    <w:p w14:paraId="67F86995" w14:textId="16A19F98" w:rsidR="002B216A" w:rsidRPr="002B216A" w:rsidRDefault="002B216A" w:rsidP="007101A2">
      <w:pPr>
        <w:pStyle w:val="BodyText"/>
        <w:spacing w:line="240" w:lineRule="auto"/>
        <w:ind w:firstLine="0"/>
        <w:rPr>
          <w:vanish/>
        </w:rPr>
      </w:pPr>
      <w:r w:rsidRPr="002B216A">
        <w:rPr>
          <w:vanish/>
        </w:rPr>
        <w:t>..Body</w:t>
      </w:r>
    </w:p>
    <w:p w14:paraId="25940806" w14:textId="77777777" w:rsidR="004E1CF2" w:rsidRDefault="004E1CF2" w:rsidP="007101A2">
      <w:pPr>
        <w:pStyle w:val="BodyText"/>
        <w:spacing w:line="240" w:lineRule="auto"/>
        <w:ind w:firstLine="0"/>
        <w:rPr>
          <w:u w:val="single"/>
        </w:rPr>
      </w:pPr>
    </w:p>
    <w:p w14:paraId="3B04A28D" w14:textId="77777777" w:rsidR="004E1CF2" w:rsidRDefault="004E1CF2" w:rsidP="007101A2">
      <w:pPr>
        <w:ind w:firstLine="0"/>
        <w:jc w:val="both"/>
      </w:pPr>
      <w:r>
        <w:rPr>
          <w:u w:val="single"/>
        </w:rPr>
        <w:t>Be it enacted by the Council as follows</w:t>
      </w:r>
      <w:r w:rsidRPr="005B5DE4">
        <w:rPr>
          <w:u w:val="single"/>
        </w:rPr>
        <w:t>:</w:t>
      </w:r>
    </w:p>
    <w:p w14:paraId="3BDCC2EE" w14:textId="77777777" w:rsidR="004E1CF2" w:rsidRDefault="004E1CF2" w:rsidP="006662DF">
      <w:pPr>
        <w:jc w:val="both"/>
      </w:pPr>
    </w:p>
    <w:p w14:paraId="1F2EF7C9"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7E48CE5" w14:textId="2C5B8C0C" w:rsidR="00C02474" w:rsidRPr="00433BAD" w:rsidRDefault="007101A2" w:rsidP="00C02474">
      <w:pPr>
        <w:spacing w:line="480" w:lineRule="auto"/>
        <w:jc w:val="both"/>
      </w:pPr>
      <w:r>
        <w:t>S</w:t>
      </w:r>
      <w:r w:rsidR="004E1CF2">
        <w:t>ection 1</w:t>
      </w:r>
      <w:r w:rsidR="00C02474">
        <w:t xml:space="preserve">. </w:t>
      </w:r>
      <w:r w:rsidR="00DC4B10">
        <w:t xml:space="preserve">Chapter 21-A </w:t>
      </w:r>
      <w:r w:rsidR="00C02474">
        <w:t>of the New York</w:t>
      </w:r>
      <w:r w:rsidR="003707DD">
        <w:t xml:space="preserve"> city charter</w:t>
      </w:r>
      <w:r w:rsidR="00C02474">
        <w:t xml:space="preserve"> is REPEALED</w:t>
      </w:r>
      <w:r w:rsidR="00C02474">
        <w:rPr>
          <w:rStyle w:val="CommentReference"/>
        </w:rPr>
        <w:t>.</w:t>
      </w:r>
    </w:p>
    <w:p w14:paraId="45FE13D8" w14:textId="77777777" w:rsidR="002F196D" w:rsidRDefault="00595589" w:rsidP="003707DD">
      <w:pPr>
        <w:spacing w:line="480" w:lineRule="auto"/>
        <w:jc w:val="both"/>
      </w:pPr>
      <w:r>
        <w:t>§ 2.</w:t>
      </w:r>
      <w:r w:rsidR="003707DD">
        <w:t xml:space="preserve"> Chapter 1 of the New York city charter is amended by adding a new section 20-j to read as follows:</w:t>
      </w:r>
    </w:p>
    <w:p w14:paraId="3F4C1977" w14:textId="77777777" w:rsidR="00644D49" w:rsidRDefault="001172A2" w:rsidP="003707DD">
      <w:pPr>
        <w:spacing w:line="480" w:lineRule="auto"/>
        <w:jc w:val="both"/>
        <w:rPr>
          <w:u w:val="single"/>
        </w:rPr>
      </w:pPr>
      <w:r w:rsidRPr="001172A2">
        <w:rPr>
          <w:u w:val="single"/>
        </w:rPr>
        <w:t>§ 20-j</w:t>
      </w:r>
      <w:r>
        <w:rPr>
          <w:u w:val="single"/>
        </w:rPr>
        <w:t xml:space="preserve"> </w:t>
      </w:r>
      <w:r w:rsidR="00760ADF">
        <w:rPr>
          <w:u w:val="single"/>
        </w:rPr>
        <w:t>Office of sports recreation. a. Definitions. For the purposes of this section the following terms have the following meanings:</w:t>
      </w:r>
    </w:p>
    <w:p w14:paraId="6579B575" w14:textId="77777777" w:rsidR="00760ADF" w:rsidRDefault="00F54FDE" w:rsidP="003707DD">
      <w:pPr>
        <w:spacing w:line="480" w:lineRule="auto"/>
        <w:jc w:val="both"/>
        <w:rPr>
          <w:u w:val="single"/>
        </w:rPr>
      </w:pPr>
      <w:r>
        <w:rPr>
          <w:u w:val="single"/>
        </w:rPr>
        <w:t>Director. The term “director” means the director of sports recreation.</w:t>
      </w:r>
    </w:p>
    <w:p w14:paraId="0933316F" w14:textId="77777777" w:rsidR="003707DD" w:rsidRDefault="00E652F6" w:rsidP="00E652F6">
      <w:pPr>
        <w:spacing w:line="480" w:lineRule="auto"/>
        <w:jc w:val="both"/>
        <w:rPr>
          <w:u w:val="single"/>
        </w:rPr>
      </w:pPr>
      <w:r>
        <w:rPr>
          <w:u w:val="single"/>
        </w:rPr>
        <w:t>Office. The term “office” means the office of sports recreation.</w:t>
      </w:r>
    </w:p>
    <w:p w14:paraId="0BFC2055" w14:textId="77777777" w:rsidR="00E652F6" w:rsidRDefault="00534944" w:rsidP="00C97088">
      <w:pPr>
        <w:spacing w:line="480" w:lineRule="auto"/>
        <w:jc w:val="both"/>
        <w:rPr>
          <w:u w:val="single"/>
        </w:rPr>
      </w:pPr>
      <w:r>
        <w:rPr>
          <w:u w:val="single"/>
        </w:rPr>
        <w:t>b. The mayor shall establish an office of sports recreation. Such office may be established within any office of the mayor or as a separate office or within any agency. Such office shall be headed by a director of sports recreation, who shall be appointed by the mayor or, if the office is established within an agency other than the office of the mayor, by the head of such agency.</w:t>
      </w:r>
    </w:p>
    <w:p w14:paraId="62710869" w14:textId="30DE53B8" w:rsidR="00045259" w:rsidRDefault="00C97088" w:rsidP="00534944">
      <w:pPr>
        <w:spacing w:line="480" w:lineRule="auto"/>
        <w:jc w:val="both"/>
        <w:rPr>
          <w:u w:val="single"/>
        </w:rPr>
      </w:pPr>
      <w:r>
        <w:rPr>
          <w:u w:val="single"/>
        </w:rPr>
        <w:t>c. Powers and duties. The director shall have the power and duty to:</w:t>
      </w:r>
    </w:p>
    <w:p w14:paraId="255C9271" w14:textId="1D3F146A" w:rsidR="0035431B" w:rsidRDefault="00A511C4" w:rsidP="00534944">
      <w:pPr>
        <w:spacing w:line="480" w:lineRule="auto"/>
        <w:jc w:val="both"/>
        <w:rPr>
          <w:u w:val="single"/>
        </w:rPr>
      </w:pPr>
      <w:r>
        <w:rPr>
          <w:u w:val="single"/>
        </w:rPr>
        <w:t xml:space="preserve">1. </w:t>
      </w:r>
      <w:r w:rsidR="00CE1827">
        <w:rPr>
          <w:u w:val="single"/>
        </w:rPr>
        <w:t xml:space="preserve">Consult with </w:t>
      </w:r>
      <w:r w:rsidR="00E90871">
        <w:rPr>
          <w:u w:val="single"/>
        </w:rPr>
        <w:t>the official marketing, tourism and partnership organization for the city</w:t>
      </w:r>
      <w:r w:rsidR="00CE1827">
        <w:rPr>
          <w:u w:val="single"/>
        </w:rPr>
        <w:t xml:space="preserve"> to </w:t>
      </w:r>
      <w:r w:rsidR="00126A8B">
        <w:rPr>
          <w:u w:val="single"/>
        </w:rPr>
        <w:t>promote the city as a base for professional sports teams;</w:t>
      </w:r>
    </w:p>
    <w:p w14:paraId="6B6ABAE9" w14:textId="77777777" w:rsidR="00126A8B" w:rsidRDefault="00126A8B" w:rsidP="00534944">
      <w:pPr>
        <w:spacing w:line="480" w:lineRule="auto"/>
        <w:jc w:val="both"/>
        <w:rPr>
          <w:u w:val="single"/>
        </w:rPr>
      </w:pPr>
      <w:r>
        <w:rPr>
          <w:u w:val="single"/>
        </w:rPr>
        <w:t xml:space="preserve">2. </w:t>
      </w:r>
      <w:r w:rsidR="005C51C1">
        <w:rPr>
          <w:u w:val="single"/>
        </w:rPr>
        <w:t>Make recommendations for the growth of professional, amateur and scholastic sports recreation;</w:t>
      </w:r>
    </w:p>
    <w:p w14:paraId="78916FE2" w14:textId="1B20DE46" w:rsidR="005C51C1" w:rsidRDefault="005C51C1" w:rsidP="00534944">
      <w:pPr>
        <w:spacing w:line="480" w:lineRule="auto"/>
        <w:jc w:val="both"/>
        <w:rPr>
          <w:u w:val="single"/>
        </w:rPr>
      </w:pPr>
      <w:r>
        <w:rPr>
          <w:u w:val="single"/>
        </w:rPr>
        <w:lastRenderedPageBreak/>
        <w:t>3. Coordinate sports initiatives and agendas with other agencies, including but not limited to, the department of education and the department of parks and recreation;</w:t>
      </w:r>
    </w:p>
    <w:p w14:paraId="7E7E1906" w14:textId="51F984E1" w:rsidR="00AA4193" w:rsidRDefault="005C51C1" w:rsidP="00AA4193">
      <w:pPr>
        <w:spacing w:line="480" w:lineRule="auto"/>
        <w:jc w:val="both"/>
        <w:rPr>
          <w:u w:val="single"/>
        </w:rPr>
      </w:pPr>
      <w:r>
        <w:rPr>
          <w:u w:val="single"/>
        </w:rPr>
        <w:t xml:space="preserve">4. </w:t>
      </w:r>
      <w:r w:rsidR="00AA4193">
        <w:rPr>
          <w:u w:val="single"/>
        </w:rPr>
        <w:t>Work to provide access to sports</w:t>
      </w:r>
      <w:r w:rsidR="005D02D5">
        <w:rPr>
          <w:u w:val="single"/>
        </w:rPr>
        <w:t>-</w:t>
      </w:r>
      <w:r w:rsidR="00AA4193">
        <w:rPr>
          <w:u w:val="single"/>
        </w:rPr>
        <w:t>related opportunities for students and promote the role of sports in education and recreation;</w:t>
      </w:r>
    </w:p>
    <w:p w14:paraId="4692F8FC" w14:textId="7DC22BFD" w:rsidR="00AA4193" w:rsidRDefault="00AA4193" w:rsidP="00AA4193">
      <w:pPr>
        <w:spacing w:line="480" w:lineRule="auto"/>
        <w:jc w:val="both"/>
        <w:rPr>
          <w:u w:val="single"/>
        </w:rPr>
      </w:pPr>
      <w:r>
        <w:rPr>
          <w:u w:val="single"/>
        </w:rPr>
        <w:t xml:space="preserve">5. Develop a plan, in conjunction with other agencies, for </w:t>
      </w:r>
      <w:r w:rsidR="00F97BBF">
        <w:rPr>
          <w:u w:val="single"/>
        </w:rPr>
        <w:t xml:space="preserve">providing </w:t>
      </w:r>
      <w:r>
        <w:rPr>
          <w:u w:val="single"/>
        </w:rPr>
        <w:t>sports recreation;</w:t>
      </w:r>
    </w:p>
    <w:p w14:paraId="0F66B47D" w14:textId="77777777" w:rsidR="00AA4193" w:rsidRDefault="00AA4193" w:rsidP="00AA4193">
      <w:pPr>
        <w:spacing w:line="480" w:lineRule="auto"/>
        <w:jc w:val="both"/>
        <w:rPr>
          <w:u w:val="single"/>
        </w:rPr>
      </w:pPr>
      <w:r>
        <w:rPr>
          <w:u w:val="single"/>
        </w:rPr>
        <w:t>6. Promote a robust sports recreation program to further the city’s interests in health, education and economic growth, while accounting for the best interests of the city and its residents; and</w:t>
      </w:r>
    </w:p>
    <w:p w14:paraId="7226EA30" w14:textId="77777777" w:rsidR="00815862" w:rsidRDefault="00AA4193" w:rsidP="00AA4193">
      <w:pPr>
        <w:spacing w:line="480" w:lineRule="auto"/>
        <w:jc w:val="both"/>
        <w:rPr>
          <w:u w:val="single"/>
        </w:rPr>
      </w:pPr>
      <w:r>
        <w:rPr>
          <w:u w:val="single"/>
        </w:rPr>
        <w:t>7. Perform such other relevant duties as the mayor may assign.</w:t>
      </w:r>
    </w:p>
    <w:p w14:paraId="59F317EA" w14:textId="2AA92A86" w:rsidR="00AA4193" w:rsidRDefault="00AA4193" w:rsidP="00AA4193">
      <w:pPr>
        <w:spacing w:line="480" w:lineRule="auto"/>
        <w:jc w:val="both"/>
        <w:rPr>
          <w:u w:val="single"/>
        </w:rPr>
      </w:pPr>
      <w:r>
        <w:rPr>
          <w:u w:val="single"/>
        </w:rPr>
        <w:t xml:space="preserve">d. </w:t>
      </w:r>
      <w:r w:rsidR="00614D28" w:rsidRPr="005E4746">
        <w:rPr>
          <w:u w:val="single"/>
        </w:rPr>
        <w:t xml:space="preserve">Report. </w:t>
      </w:r>
      <w:r w:rsidR="005D02D5">
        <w:rPr>
          <w:u w:val="single"/>
        </w:rPr>
        <w:t>No later than</w:t>
      </w:r>
      <w:r w:rsidR="005D02D5" w:rsidRPr="005E4746">
        <w:rPr>
          <w:u w:val="single"/>
        </w:rPr>
        <w:t xml:space="preserve"> </w:t>
      </w:r>
      <w:r w:rsidR="00614D28" w:rsidRPr="005E4746">
        <w:rPr>
          <w:u w:val="single"/>
        </w:rPr>
        <w:t xml:space="preserve">18 months </w:t>
      </w:r>
      <w:r w:rsidR="005D02D5">
        <w:rPr>
          <w:u w:val="single"/>
        </w:rPr>
        <w:t>after</w:t>
      </w:r>
      <w:r w:rsidR="005D02D5" w:rsidRPr="005E4746">
        <w:rPr>
          <w:u w:val="single"/>
        </w:rPr>
        <w:t xml:space="preserve"> </w:t>
      </w:r>
      <w:r w:rsidR="00614D28" w:rsidRPr="005E4746">
        <w:rPr>
          <w:u w:val="single"/>
        </w:rPr>
        <w:t xml:space="preserve">the effective date of </w:t>
      </w:r>
      <w:r w:rsidR="00614D28">
        <w:rPr>
          <w:u w:val="single"/>
        </w:rPr>
        <w:t xml:space="preserve">the local law that added </w:t>
      </w:r>
      <w:r w:rsidR="00614D28" w:rsidRPr="005E4746">
        <w:rPr>
          <w:u w:val="single"/>
        </w:rPr>
        <w:t>this section, and annually thereafter, the director shall submit to the mayor</w:t>
      </w:r>
      <w:r w:rsidR="00614D28">
        <w:rPr>
          <w:u w:val="single"/>
        </w:rPr>
        <w:t>,</w:t>
      </w:r>
      <w:r w:rsidR="00614D28" w:rsidRPr="005E4746">
        <w:rPr>
          <w:u w:val="single"/>
        </w:rPr>
        <w:t xml:space="preserve"> the speaker of the council</w:t>
      </w:r>
      <w:r w:rsidR="00614D28">
        <w:rPr>
          <w:u w:val="single"/>
        </w:rPr>
        <w:t xml:space="preserve"> and, if the office is established within an agency other than the office of the mayor, the head of such agency</w:t>
      </w:r>
      <w:r w:rsidR="00614D28" w:rsidRPr="00D77AC3">
        <w:rPr>
          <w:u w:val="single"/>
        </w:rPr>
        <w:t xml:space="preserve"> </w:t>
      </w:r>
      <w:r w:rsidR="00614D28">
        <w:rPr>
          <w:u w:val="single"/>
        </w:rPr>
        <w:t xml:space="preserve">and </w:t>
      </w:r>
      <w:r w:rsidR="005D02D5">
        <w:rPr>
          <w:u w:val="single"/>
        </w:rPr>
        <w:t xml:space="preserve">publish </w:t>
      </w:r>
      <w:r w:rsidR="00614D28">
        <w:rPr>
          <w:u w:val="single"/>
        </w:rPr>
        <w:t>on its website,</w:t>
      </w:r>
      <w:r w:rsidR="00614D28" w:rsidRPr="005E4746">
        <w:rPr>
          <w:u w:val="single"/>
        </w:rPr>
        <w:t xml:space="preserve"> </w:t>
      </w:r>
      <w:r w:rsidR="00614D28">
        <w:rPr>
          <w:u w:val="single"/>
        </w:rPr>
        <w:t xml:space="preserve">a report </w:t>
      </w:r>
      <w:r w:rsidR="00614D28" w:rsidRPr="005E4746">
        <w:rPr>
          <w:u w:val="single"/>
        </w:rPr>
        <w:t xml:space="preserve">that shall include, but </w:t>
      </w:r>
      <w:r w:rsidR="00614D28">
        <w:rPr>
          <w:u w:val="single"/>
        </w:rPr>
        <w:t xml:space="preserve">need </w:t>
      </w:r>
      <w:r w:rsidR="00614D28" w:rsidRPr="005E4746">
        <w:rPr>
          <w:u w:val="single"/>
        </w:rPr>
        <w:t>not be limited to, the activities of the office</w:t>
      </w:r>
      <w:r w:rsidR="00614D28">
        <w:rPr>
          <w:u w:val="single"/>
        </w:rPr>
        <w:t>, information received by the office</w:t>
      </w:r>
      <w:r w:rsidR="00614D28" w:rsidRPr="005E4746">
        <w:rPr>
          <w:u w:val="single"/>
        </w:rPr>
        <w:t xml:space="preserve"> and any recommendations </w:t>
      </w:r>
      <w:r w:rsidR="00614D28">
        <w:rPr>
          <w:u w:val="single"/>
        </w:rPr>
        <w:t xml:space="preserve">for legislation or policy </w:t>
      </w:r>
      <w:r w:rsidR="00614D28" w:rsidRPr="005E4746">
        <w:rPr>
          <w:u w:val="single"/>
        </w:rPr>
        <w:t>developed by the director pursuant to this section.</w:t>
      </w:r>
    </w:p>
    <w:p w14:paraId="5DE95C2D" w14:textId="2B606F7C" w:rsidR="00614D28" w:rsidRPr="00DA260B" w:rsidRDefault="00614D28" w:rsidP="00614D28">
      <w:pPr>
        <w:spacing w:line="480" w:lineRule="auto"/>
        <w:jc w:val="both"/>
        <w:rPr>
          <w:u w:val="single"/>
        </w:rPr>
        <w:sectPr w:rsidR="00614D28" w:rsidRPr="00DA260B" w:rsidSect="00AF39A5">
          <w:type w:val="continuous"/>
          <w:pgSz w:w="12240" w:h="15840"/>
          <w:pgMar w:top="1440" w:right="1440" w:bottom="1440" w:left="1440" w:header="720" w:footer="720" w:gutter="0"/>
          <w:lnNumType w:countBy="1"/>
          <w:cols w:space="720"/>
          <w:titlePg/>
          <w:docGrid w:linePitch="360"/>
        </w:sectPr>
      </w:pPr>
      <w:r w:rsidRPr="005E4746">
        <w:t xml:space="preserve">§ </w:t>
      </w:r>
      <w:r>
        <w:t>3</w:t>
      </w:r>
      <w:r w:rsidRPr="005E4746">
        <w:t>. This local law takes effect 60 days after it becomes law. The mayor</w:t>
      </w:r>
      <w:r>
        <w:t xml:space="preserve"> and any affected agency</w:t>
      </w:r>
      <w:r w:rsidRPr="005E4746">
        <w:t xml:space="preserve"> may take any steps necessary for the implementation of this local law before such effective date.</w:t>
      </w:r>
    </w:p>
    <w:p w14:paraId="5C8200F7" w14:textId="77777777" w:rsidR="00B47730" w:rsidRDefault="00B47730" w:rsidP="007101A2">
      <w:pPr>
        <w:ind w:firstLine="0"/>
        <w:jc w:val="both"/>
        <w:rPr>
          <w:sz w:val="18"/>
          <w:szCs w:val="18"/>
        </w:rPr>
      </w:pPr>
    </w:p>
    <w:p w14:paraId="52191F64" w14:textId="77777777" w:rsidR="00FC239E" w:rsidRDefault="00FC239E" w:rsidP="007101A2">
      <w:pPr>
        <w:ind w:firstLine="0"/>
        <w:jc w:val="both"/>
        <w:rPr>
          <w:sz w:val="18"/>
          <w:szCs w:val="18"/>
        </w:rPr>
      </w:pPr>
    </w:p>
    <w:p w14:paraId="40CE248E" w14:textId="77777777" w:rsidR="00FC239E" w:rsidRDefault="00FC239E" w:rsidP="007101A2">
      <w:pPr>
        <w:ind w:firstLine="0"/>
        <w:jc w:val="both"/>
        <w:rPr>
          <w:sz w:val="18"/>
          <w:szCs w:val="18"/>
        </w:rPr>
      </w:pPr>
    </w:p>
    <w:p w14:paraId="5E97BFC0" w14:textId="77777777" w:rsidR="00FC239E" w:rsidRDefault="00FC239E" w:rsidP="007101A2">
      <w:pPr>
        <w:ind w:firstLine="0"/>
        <w:jc w:val="both"/>
        <w:rPr>
          <w:sz w:val="18"/>
          <w:szCs w:val="18"/>
        </w:rPr>
      </w:pPr>
    </w:p>
    <w:p w14:paraId="3B62D3AC" w14:textId="77777777" w:rsidR="00FC239E" w:rsidRDefault="00FC239E" w:rsidP="007101A2">
      <w:pPr>
        <w:ind w:firstLine="0"/>
        <w:jc w:val="both"/>
        <w:rPr>
          <w:sz w:val="18"/>
          <w:szCs w:val="18"/>
        </w:rPr>
      </w:pPr>
    </w:p>
    <w:p w14:paraId="72E2C8BC" w14:textId="77777777" w:rsidR="00FC239E" w:rsidRDefault="00FC239E" w:rsidP="007101A2">
      <w:pPr>
        <w:ind w:firstLine="0"/>
        <w:jc w:val="both"/>
        <w:rPr>
          <w:sz w:val="18"/>
          <w:szCs w:val="18"/>
        </w:rPr>
      </w:pPr>
    </w:p>
    <w:p w14:paraId="2C41D1A3" w14:textId="77777777" w:rsidR="00FC239E" w:rsidRDefault="00FC239E" w:rsidP="007101A2">
      <w:pPr>
        <w:ind w:firstLine="0"/>
        <w:jc w:val="both"/>
        <w:rPr>
          <w:sz w:val="18"/>
          <w:szCs w:val="18"/>
        </w:rPr>
      </w:pPr>
    </w:p>
    <w:p w14:paraId="026BDCAD" w14:textId="53CAF5BA" w:rsidR="00EB262D" w:rsidRDefault="00A511C4" w:rsidP="007101A2">
      <w:pPr>
        <w:ind w:firstLine="0"/>
        <w:jc w:val="both"/>
        <w:rPr>
          <w:sz w:val="18"/>
          <w:szCs w:val="18"/>
        </w:rPr>
      </w:pPr>
      <w:r>
        <w:rPr>
          <w:sz w:val="18"/>
          <w:szCs w:val="18"/>
        </w:rPr>
        <w:t>JG</w:t>
      </w:r>
    </w:p>
    <w:p w14:paraId="7EFD7D42" w14:textId="1BAC6470" w:rsidR="004E1CF2" w:rsidRDefault="004E1CF2" w:rsidP="007101A2">
      <w:pPr>
        <w:ind w:firstLine="0"/>
        <w:jc w:val="both"/>
        <w:rPr>
          <w:sz w:val="18"/>
          <w:szCs w:val="18"/>
        </w:rPr>
      </w:pPr>
      <w:r>
        <w:rPr>
          <w:sz w:val="18"/>
          <w:szCs w:val="18"/>
        </w:rPr>
        <w:t xml:space="preserve">LS </w:t>
      </w:r>
      <w:r w:rsidR="00B47730">
        <w:rPr>
          <w:sz w:val="18"/>
          <w:szCs w:val="18"/>
        </w:rPr>
        <w:t>#</w:t>
      </w:r>
      <w:r w:rsidR="00A511C4">
        <w:rPr>
          <w:sz w:val="18"/>
          <w:szCs w:val="18"/>
        </w:rPr>
        <w:t>11613</w:t>
      </w:r>
    </w:p>
    <w:p w14:paraId="7724F405" w14:textId="04A178FA" w:rsidR="00AE212E" w:rsidRDefault="00080AE1" w:rsidP="007101A2">
      <w:pPr>
        <w:ind w:firstLine="0"/>
        <w:rPr>
          <w:sz w:val="18"/>
          <w:szCs w:val="18"/>
        </w:rPr>
      </w:pPr>
      <w:r>
        <w:rPr>
          <w:sz w:val="18"/>
          <w:szCs w:val="18"/>
        </w:rPr>
        <w:t>5/11/20 11:35 AM</w:t>
      </w:r>
    </w:p>
    <w:p w14:paraId="5FB250C3"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6360" w14:textId="77777777" w:rsidR="00BD671E" w:rsidRDefault="00BD671E">
      <w:r>
        <w:separator/>
      </w:r>
    </w:p>
    <w:p w14:paraId="142C1539" w14:textId="77777777" w:rsidR="00BD671E" w:rsidRDefault="00BD671E"/>
  </w:endnote>
  <w:endnote w:type="continuationSeparator" w:id="0">
    <w:p w14:paraId="254DE90F" w14:textId="77777777" w:rsidR="00BD671E" w:rsidRDefault="00BD671E">
      <w:r>
        <w:continuationSeparator/>
      </w:r>
    </w:p>
    <w:p w14:paraId="38F2B3CD" w14:textId="77777777" w:rsidR="00BD671E" w:rsidRDefault="00BD6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E7844EA" w14:textId="6899C502" w:rsidR="008F0B17" w:rsidRDefault="008F0B17">
        <w:pPr>
          <w:pStyle w:val="Footer"/>
          <w:jc w:val="center"/>
        </w:pPr>
        <w:r>
          <w:fldChar w:fldCharType="begin"/>
        </w:r>
        <w:r>
          <w:instrText xml:space="preserve"> PAGE   \* MERGEFORMAT </w:instrText>
        </w:r>
        <w:r>
          <w:fldChar w:fldCharType="separate"/>
        </w:r>
        <w:r w:rsidR="00074DC6">
          <w:rPr>
            <w:noProof/>
          </w:rPr>
          <w:t>2</w:t>
        </w:r>
        <w:r>
          <w:rPr>
            <w:noProof/>
          </w:rPr>
          <w:fldChar w:fldCharType="end"/>
        </w:r>
      </w:p>
    </w:sdtContent>
  </w:sdt>
  <w:p w14:paraId="76F89BB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5A91AD8" w14:textId="77777777" w:rsidR="008F0B17" w:rsidRDefault="008F0B17">
        <w:pPr>
          <w:pStyle w:val="Footer"/>
          <w:jc w:val="center"/>
        </w:pPr>
        <w:r>
          <w:fldChar w:fldCharType="begin"/>
        </w:r>
        <w:r>
          <w:instrText xml:space="preserve"> PAGE   \* MERGEFORMAT </w:instrText>
        </w:r>
        <w:r>
          <w:fldChar w:fldCharType="separate"/>
        </w:r>
        <w:r w:rsidR="00815862">
          <w:rPr>
            <w:noProof/>
          </w:rPr>
          <w:t>2</w:t>
        </w:r>
        <w:r>
          <w:rPr>
            <w:noProof/>
          </w:rPr>
          <w:fldChar w:fldCharType="end"/>
        </w:r>
      </w:p>
    </w:sdtContent>
  </w:sdt>
  <w:p w14:paraId="7377B552"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A84E" w14:textId="77777777" w:rsidR="00BD671E" w:rsidRDefault="00BD671E">
      <w:r>
        <w:separator/>
      </w:r>
    </w:p>
    <w:p w14:paraId="4FAF8D9B" w14:textId="77777777" w:rsidR="00BD671E" w:rsidRDefault="00BD671E"/>
  </w:footnote>
  <w:footnote w:type="continuationSeparator" w:id="0">
    <w:p w14:paraId="2F654FE0" w14:textId="77777777" w:rsidR="00BD671E" w:rsidRDefault="00BD671E">
      <w:r>
        <w:continuationSeparator/>
      </w:r>
    </w:p>
    <w:p w14:paraId="5CB6221C" w14:textId="77777777" w:rsidR="00BD671E" w:rsidRDefault="00BD67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A"/>
    <w:rsid w:val="00010ABA"/>
    <w:rsid w:val="000135A3"/>
    <w:rsid w:val="00035181"/>
    <w:rsid w:val="00045259"/>
    <w:rsid w:val="000502BC"/>
    <w:rsid w:val="00056BB0"/>
    <w:rsid w:val="00064AFB"/>
    <w:rsid w:val="00074DC6"/>
    <w:rsid w:val="00080AE1"/>
    <w:rsid w:val="0009173E"/>
    <w:rsid w:val="00094A70"/>
    <w:rsid w:val="000A6970"/>
    <w:rsid w:val="000D4A7F"/>
    <w:rsid w:val="001073BD"/>
    <w:rsid w:val="00115B31"/>
    <w:rsid w:val="001172A2"/>
    <w:rsid w:val="00126A8B"/>
    <w:rsid w:val="001509BF"/>
    <w:rsid w:val="00150A27"/>
    <w:rsid w:val="00162FC0"/>
    <w:rsid w:val="00165627"/>
    <w:rsid w:val="00167107"/>
    <w:rsid w:val="00180BD2"/>
    <w:rsid w:val="00195A80"/>
    <w:rsid w:val="001C7BE7"/>
    <w:rsid w:val="001D4249"/>
    <w:rsid w:val="00205741"/>
    <w:rsid w:val="00207323"/>
    <w:rsid w:val="002101FB"/>
    <w:rsid w:val="0021642E"/>
    <w:rsid w:val="0022099D"/>
    <w:rsid w:val="00241F94"/>
    <w:rsid w:val="00254934"/>
    <w:rsid w:val="00265560"/>
    <w:rsid w:val="00270162"/>
    <w:rsid w:val="00280955"/>
    <w:rsid w:val="00292C42"/>
    <w:rsid w:val="002B216A"/>
    <w:rsid w:val="002C4435"/>
    <w:rsid w:val="002D5F4F"/>
    <w:rsid w:val="002E7074"/>
    <w:rsid w:val="002F196D"/>
    <w:rsid w:val="002F269C"/>
    <w:rsid w:val="00301E5D"/>
    <w:rsid w:val="00320D3B"/>
    <w:rsid w:val="0033027F"/>
    <w:rsid w:val="003447CD"/>
    <w:rsid w:val="00352CA7"/>
    <w:rsid w:val="0035431B"/>
    <w:rsid w:val="00360D4E"/>
    <w:rsid w:val="003707DD"/>
    <w:rsid w:val="003720CF"/>
    <w:rsid w:val="003874A1"/>
    <w:rsid w:val="00387754"/>
    <w:rsid w:val="0039113B"/>
    <w:rsid w:val="003A29EF"/>
    <w:rsid w:val="003A75C2"/>
    <w:rsid w:val="003F26F9"/>
    <w:rsid w:val="003F3109"/>
    <w:rsid w:val="00416344"/>
    <w:rsid w:val="00432688"/>
    <w:rsid w:val="00444642"/>
    <w:rsid w:val="00447A01"/>
    <w:rsid w:val="00465293"/>
    <w:rsid w:val="004948B5"/>
    <w:rsid w:val="00497233"/>
    <w:rsid w:val="004B097C"/>
    <w:rsid w:val="004E0EE8"/>
    <w:rsid w:val="004E1CF2"/>
    <w:rsid w:val="004F3343"/>
    <w:rsid w:val="004F49D9"/>
    <w:rsid w:val="005020E8"/>
    <w:rsid w:val="00534944"/>
    <w:rsid w:val="00550E96"/>
    <w:rsid w:val="00554C35"/>
    <w:rsid w:val="0057235A"/>
    <w:rsid w:val="00586366"/>
    <w:rsid w:val="00595589"/>
    <w:rsid w:val="005A1EBD"/>
    <w:rsid w:val="005B5DE4"/>
    <w:rsid w:val="005C51C1"/>
    <w:rsid w:val="005C6980"/>
    <w:rsid w:val="005D02D5"/>
    <w:rsid w:val="005D4A03"/>
    <w:rsid w:val="005E655A"/>
    <w:rsid w:val="005E7681"/>
    <w:rsid w:val="005F3AA6"/>
    <w:rsid w:val="00614D28"/>
    <w:rsid w:val="00630AB3"/>
    <w:rsid w:val="00644D49"/>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0ADF"/>
    <w:rsid w:val="00767CD4"/>
    <w:rsid w:val="00770B9A"/>
    <w:rsid w:val="007A1A40"/>
    <w:rsid w:val="007B293E"/>
    <w:rsid w:val="007B6497"/>
    <w:rsid w:val="007C1D9D"/>
    <w:rsid w:val="007C6893"/>
    <w:rsid w:val="007E5DFA"/>
    <w:rsid w:val="007E73C5"/>
    <w:rsid w:val="007E79D5"/>
    <w:rsid w:val="007F0A63"/>
    <w:rsid w:val="007F4087"/>
    <w:rsid w:val="008047FF"/>
    <w:rsid w:val="00806569"/>
    <w:rsid w:val="00815862"/>
    <w:rsid w:val="008167F4"/>
    <w:rsid w:val="0083646C"/>
    <w:rsid w:val="0085260B"/>
    <w:rsid w:val="00853E42"/>
    <w:rsid w:val="00872BFD"/>
    <w:rsid w:val="00873B26"/>
    <w:rsid w:val="00880099"/>
    <w:rsid w:val="008E28FA"/>
    <w:rsid w:val="008F0B17"/>
    <w:rsid w:val="00900ACB"/>
    <w:rsid w:val="00925D71"/>
    <w:rsid w:val="0094029B"/>
    <w:rsid w:val="0096492E"/>
    <w:rsid w:val="009679CC"/>
    <w:rsid w:val="009822E5"/>
    <w:rsid w:val="00990ECE"/>
    <w:rsid w:val="00A03635"/>
    <w:rsid w:val="00A10451"/>
    <w:rsid w:val="00A138B1"/>
    <w:rsid w:val="00A269C2"/>
    <w:rsid w:val="00A46ACE"/>
    <w:rsid w:val="00A511C4"/>
    <w:rsid w:val="00A531EC"/>
    <w:rsid w:val="00A654D0"/>
    <w:rsid w:val="00A75411"/>
    <w:rsid w:val="00AA4193"/>
    <w:rsid w:val="00AD1881"/>
    <w:rsid w:val="00AE212E"/>
    <w:rsid w:val="00AF39A5"/>
    <w:rsid w:val="00B15D83"/>
    <w:rsid w:val="00B1635A"/>
    <w:rsid w:val="00B30100"/>
    <w:rsid w:val="00B47730"/>
    <w:rsid w:val="00B6208B"/>
    <w:rsid w:val="00BA1237"/>
    <w:rsid w:val="00BA4408"/>
    <w:rsid w:val="00BA599A"/>
    <w:rsid w:val="00BB24FC"/>
    <w:rsid w:val="00BB6434"/>
    <w:rsid w:val="00BC1806"/>
    <w:rsid w:val="00BD4E49"/>
    <w:rsid w:val="00BD671E"/>
    <w:rsid w:val="00BF76F0"/>
    <w:rsid w:val="00C02474"/>
    <w:rsid w:val="00C92A35"/>
    <w:rsid w:val="00C93F56"/>
    <w:rsid w:val="00C96CEE"/>
    <w:rsid w:val="00C97088"/>
    <w:rsid w:val="00CA09E2"/>
    <w:rsid w:val="00CA2899"/>
    <w:rsid w:val="00CA30A1"/>
    <w:rsid w:val="00CA6B5C"/>
    <w:rsid w:val="00CB68DE"/>
    <w:rsid w:val="00CC4ED3"/>
    <w:rsid w:val="00CE1827"/>
    <w:rsid w:val="00CE602C"/>
    <w:rsid w:val="00CF17D2"/>
    <w:rsid w:val="00D24A4F"/>
    <w:rsid w:val="00D30A34"/>
    <w:rsid w:val="00D3357E"/>
    <w:rsid w:val="00D52CE9"/>
    <w:rsid w:val="00D929DF"/>
    <w:rsid w:val="00D94395"/>
    <w:rsid w:val="00D975BE"/>
    <w:rsid w:val="00DA0FCF"/>
    <w:rsid w:val="00DB6BFB"/>
    <w:rsid w:val="00DC4B10"/>
    <w:rsid w:val="00DC57C0"/>
    <w:rsid w:val="00DE6E46"/>
    <w:rsid w:val="00DF7976"/>
    <w:rsid w:val="00E0423E"/>
    <w:rsid w:val="00E06550"/>
    <w:rsid w:val="00E13406"/>
    <w:rsid w:val="00E26C81"/>
    <w:rsid w:val="00E310B4"/>
    <w:rsid w:val="00E34500"/>
    <w:rsid w:val="00E37C8F"/>
    <w:rsid w:val="00E42EF6"/>
    <w:rsid w:val="00E611AD"/>
    <w:rsid w:val="00E611DE"/>
    <w:rsid w:val="00E652F6"/>
    <w:rsid w:val="00E84A4E"/>
    <w:rsid w:val="00E90871"/>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42BE4"/>
    <w:rsid w:val="00F50773"/>
    <w:rsid w:val="00F54FDE"/>
    <w:rsid w:val="00F60349"/>
    <w:rsid w:val="00F97BBF"/>
    <w:rsid w:val="00FA5BBD"/>
    <w:rsid w:val="00FA63F7"/>
    <w:rsid w:val="00FB2FD6"/>
    <w:rsid w:val="00FC1AB3"/>
    <w:rsid w:val="00FC239E"/>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58DD9"/>
  <w15:docId w15:val="{7FF9DA18-17A5-4233-9D4F-F93D3D0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02474"/>
    <w:rPr>
      <w:sz w:val="16"/>
      <w:szCs w:val="16"/>
    </w:rPr>
  </w:style>
  <w:style w:type="paragraph" w:styleId="CommentText">
    <w:name w:val="annotation text"/>
    <w:basedOn w:val="Normal"/>
    <w:link w:val="CommentTextChar"/>
    <w:uiPriority w:val="99"/>
    <w:semiHidden/>
    <w:unhideWhenUsed/>
    <w:rsid w:val="005D02D5"/>
    <w:rPr>
      <w:sz w:val="20"/>
      <w:szCs w:val="20"/>
    </w:rPr>
  </w:style>
  <w:style w:type="character" w:customStyle="1" w:styleId="CommentTextChar">
    <w:name w:val="Comment Text Char"/>
    <w:basedOn w:val="DefaultParagraphFont"/>
    <w:link w:val="CommentText"/>
    <w:uiPriority w:val="99"/>
    <w:semiHidden/>
    <w:rsid w:val="005D02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2D5"/>
    <w:rPr>
      <w:b/>
      <w:bCs/>
    </w:rPr>
  </w:style>
  <w:style w:type="character" w:customStyle="1" w:styleId="CommentSubjectChar">
    <w:name w:val="Comment Subject Char"/>
    <w:basedOn w:val="CommentTextChar"/>
    <w:link w:val="CommentSubject"/>
    <w:uiPriority w:val="99"/>
    <w:semiHidden/>
    <w:rsid w:val="005D02D5"/>
    <w:rPr>
      <w:rFonts w:ascii="Times New Roman" w:eastAsia="Times New Roman" w:hAnsi="Times New Roman"/>
      <w:b/>
      <w:bCs/>
    </w:rPr>
  </w:style>
  <w:style w:type="character" w:styleId="Hyperlink">
    <w:name w:val="Hyperlink"/>
    <w:basedOn w:val="DefaultParagraphFont"/>
    <w:uiPriority w:val="99"/>
    <w:unhideWhenUsed/>
    <w:rsid w:val="005D02D5"/>
    <w:rPr>
      <w:color w:val="0000FF" w:themeColor="hyperlink"/>
      <w:u w:val="single"/>
    </w:rPr>
  </w:style>
  <w:style w:type="paragraph" w:styleId="Revision">
    <w:name w:val="Revision"/>
    <w:hidden/>
    <w:uiPriority w:val="99"/>
    <w:semiHidden/>
    <w:rsid w:val="00E26C8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829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2855376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83346582">
      <w:bodyDiv w:val="1"/>
      <w:marLeft w:val="0"/>
      <w:marRight w:val="0"/>
      <w:marTop w:val="0"/>
      <w:marBottom w:val="0"/>
      <w:divBdr>
        <w:top w:val="none" w:sz="0" w:space="0" w:color="auto"/>
        <w:left w:val="none" w:sz="0" w:space="0" w:color="auto"/>
        <w:bottom w:val="none" w:sz="0" w:space="0" w:color="auto"/>
        <w:right w:val="none" w:sz="0" w:space="0" w:color="auto"/>
      </w:divBdr>
    </w:div>
    <w:div w:id="1484618779">
      <w:bodyDiv w:val="1"/>
      <w:marLeft w:val="0"/>
      <w:marRight w:val="0"/>
      <w:marTop w:val="0"/>
      <w:marBottom w:val="0"/>
      <w:divBdr>
        <w:top w:val="none" w:sz="0" w:space="0" w:color="auto"/>
        <w:left w:val="none" w:sz="0" w:space="0" w:color="auto"/>
        <w:bottom w:val="none" w:sz="0" w:space="0" w:color="auto"/>
        <w:right w:val="none" w:sz="0" w:space="0" w:color="auto"/>
      </w:divBdr>
    </w:div>
    <w:div w:id="1684014994">
      <w:bodyDiv w:val="1"/>
      <w:marLeft w:val="0"/>
      <w:marRight w:val="0"/>
      <w:marTop w:val="0"/>
      <w:marBottom w:val="0"/>
      <w:divBdr>
        <w:top w:val="none" w:sz="0" w:space="0" w:color="auto"/>
        <w:left w:val="none" w:sz="0" w:space="0" w:color="auto"/>
        <w:bottom w:val="none" w:sz="0" w:space="0" w:color="auto"/>
        <w:right w:val="none" w:sz="0" w:space="0" w:color="auto"/>
      </w:divBdr>
    </w:div>
    <w:div w:id="183861897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9A06-F5BD-4872-81AE-F290495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17</cp:revision>
  <cp:lastPrinted>2013-04-22T14:57:00Z</cp:lastPrinted>
  <dcterms:created xsi:type="dcterms:W3CDTF">2020-05-19T13:23:00Z</dcterms:created>
  <dcterms:modified xsi:type="dcterms:W3CDTF">2021-04-22T18:22:00Z</dcterms:modified>
</cp:coreProperties>
</file>