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07C8" w14:textId="77777777" w:rsidR="00216A5F" w:rsidRDefault="00216A5F" w:rsidP="00216A5F">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u w:val="single"/>
        </w:rPr>
        <w:t>Plain Language Summary</w:t>
      </w:r>
      <w:r>
        <w:rPr>
          <w:rStyle w:val="eop"/>
          <w:sz w:val="28"/>
          <w:szCs w:val="28"/>
        </w:rPr>
        <w:t> </w:t>
      </w:r>
    </w:p>
    <w:p w14:paraId="4BB38954" w14:textId="77777777" w:rsidR="00216A5F" w:rsidRDefault="00216A5F" w:rsidP="00216A5F">
      <w:pPr>
        <w:pStyle w:val="paragraph"/>
        <w:spacing w:before="0" w:beforeAutospacing="0" w:after="0" w:afterAutospacing="0"/>
        <w:jc w:val="both"/>
        <w:textAlignment w:val="baseline"/>
        <w:rPr>
          <w:rStyle w:val="normaltextrun"/>
          <w:b/>
          <w:bCs/>
          <w:u w:val="single"/>
        </w:rPr>
      </w:pPr>
    </w:p>
    <w:p w14:paraId="41A83727"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Current Introduction Number</w:t>
      </w:r>
      <w:r>
        <w:rPr>
          <w:rStyle w:val="normaltextrun"/>
          <w:b/>
          <w:bCs/>
        </w:rPr>
        <w:t>:</w:t>
      </w:r>
      <w:r>
        <w:rPr>
          <w:rStyle w:val="eop"/>
        </w:rPr>
        <w:t> </w:t>
      </w:r>
    </w:p>
    <w:p w14:paraId="6D58B2A0" w14:textId="32B56B71" w:rsidR="00216A5F" w:rsidRDefault="00AB7A15" w:rsidP="00216A5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Int. No. </w:t>
      </w:r>
      <w:r w:rsidR="003B68D5">
        <w:rPr>
          <w:rStyle w:val="normaltextrun"/>
        </w:rPr>
        <w:t>2236</w:t>
      </w:r>
    </w:p>
    <w:p w14:paraId="7EC98DB2"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eop"/>
        </w:rPr>
        <w:t> </w:t>
      </w:r>
    </w:p>
    <w:p w14:paraId="154DE352"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Prime Sponsors</w:t>
      </w:r>
      <w:r>
        <w:rPr>
          <w:rStyle w:val="normaltextrun"/>
          <w:b/>
          <w:bCs/>
        </w:rPr>
        <w:t>:</w:t>
      </w:r>
      <w:r>
        <w:rPr>
          <w:rStyle w:val="eop"/>
        </w:rPr>
        <w:t> </w:t>
      </w:r>
    </w:p>
    <w:p w14:paraId="47B76196" w14:textId="77777777" w:rsidR="00E14989" w:rsidRDefault="00E14989" w:rsidP="00E14989">
      <w:pPr>
        <w:pStyle w:val="paragraph"/>
        <w:spacing w:before="0" w:beforeAutospacing="0" w:after="0" w:afterAutospacing="0"/>
        <w:jc w:val="both"/>
        <w:textAlignment w:val="baseline"/>
        <w:rPr>
          <w:rFonts w:ascii="Segoe UI" w:hAnsi="Segoe UI" w:cs="Segoe UI"/>
        </w:rPr>
      </w:pPr>
      <w:r>
        <w:rPr>
          <w:rStyle w:val="normaltextrun"/>
        </w:rPr>
        <w:t xml:space="preserve">By Council Members Levine, </w:t>
      </w:r>
      <w:r>
        <w:rPr>
          <w:color w:val="000000"/>
          <w:shd w:val="clear" w:color="auto" w:fill="FFFFFF"/>
        </w:rPr>
        <w:t>Powers, Miller, Lander, Rivera, Kallos, Holden, Barron, Rose, Ampry-Samuel and Yeger</w:t>
      </w:r>
    </w:p>
    <w:p w14:paraId="43FDBDC4" w14:textId="267817F2" w:rsidR="00216A5F" w:rsidRDefault="00216A5F" w:rsidP="00216A5F">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eop"/>
        </w:rPr>
        <w:t> </w:t>
      </w:r>
    </w:p>
    <w:p w14:paraId="7865EBEE"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Bill Title</w:t>
      </w:r>
      <w:r>
        <w:rPr>
          <w:rStyle w:val="normaltextrun"/>
          <w:b/>
          <w:bCs/>
        </w:rPr>
        <w:t>:</w:t>
      </w:r>
      <w:r w:rsidRPr="00991915">
        <w:rPr>
          <w:rStyle w:val="normaltextrun"/>
        </w:rPr>
        <w:t> </w:t>
      </w:r>
      <w:r>
        <w:rPr>
          <w:rStyle w:val="eop"/>
        </w:rPr>
        <w:t> </w:t>
      </w:r>
    </w:p>
    <w:p w14:paraId="281C67DA" w14:textId="77777777" w:rsidR="00864ADF" w:rsidRPr="002B7552" w:rsidRDefault="00864ADF" w:rsidP="00864ADF">
      <w:pPr>
        <w:pStyle w:val="paragraph"/>
        <w:spacing w:before="0" w:beforeAutospacing="0" w:after="0" w:afterAutospacing="0"/>
        <w:jc w:val="both"/>
        <w:textAlignment w:val="baseline"/>
        <w:rPr>
          <w:rFonts w:ascii="Segoe UI" w:hAnsi="Segoe UI" w:cs="Segoe UI"/>
        </w:rPr>
      </w:pPr>
      <w:r>
        <w:rPr>
          <w:rStyle w:val="normaltextrun"/>
        </w:rPr>
        <w:t>I</w:t>
      </w:r>
      <w:r w:rsidRPr="002B7552">
        <w:rPr>
          <w:rStyle w:val="normaltextrun"/>
        </w:rPr>
        <w:t xml:space="preserve">n relation to </w:t>
      </w:r>
      <w:r w:rsidRPr="008704A9">
        <w:rPr>
          <w:rStyle w:val="normaltextrun"/>
        </w:rPr>
        <w:t xml:space="preserve">the </w:t>
      </w:r>
      <w:r>
        <w:rPr>
          <w:rStyle w:val="normaltextrun"/>
        </w:rPr>
        <w:t>creation of</w:t>
      </w:r>
      <w:r w:rsidRPr="008704A9">
        <w:rPr>
          <w:rStyle w:val="normaltextrun"/>
        </w:rPr>
        <w:t xml:space="preserve"> a unified scheduling system for </w:t>
      </w:r>
      <w:r>
        <w:rPr>
          <w:rStyle w:val="normaltextrun"/>
        </w:rPr>
        <w:t>COVID-19</w:t>
      </w:r>
      <w:r w:rsidRPr="008704A9">
        <w:rPr>
          <w:rStyle w:val="normaltextrun"/>
        </w:rPr>
        <w:t xml:space="preserve"> vaccination</w:t>
      </w:r>
      <w:r>
        <w:rPr>
          <w:rStyle w:val="normaltextrun"/>
        </w:rPr>
        <w:t>s</w:t>
      </w:r>
    </w:p>
    <w:p w14:paraId="4F38C03A" w14:textId="77777777" w:rsidR="00216A5F" w:rsidRDefault="00216A5F" w:rsidP="00216A5F">
      <w:pPr>
        <w:pStyle w:val="paragraph"/>
        <w:spacing w:before="0" w:beforeAutospacing="0" w:after="0" w:afterAutospacing="0"/>
        <w:jc w:val="both"/>
        <w:textAlignment w:val="baseline"/>
        <w:rPr>
          <w:rStyle w:val="normaltextrun"/>
          <w:b/>
          <w:bCs/>
          <w:u w:val="single"/>
        </w:rPr>
      </w:pPr>
    </w:p>
    <w:p w14:paraId="4F335865"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Bill Summary</w:t>
      </w:r>
      <w:r>
        <w:rPr>
          <w:rStyle w:val="normaltextrun"/>
          <w:b/>
          <w:bCs/>
        </w:rPr>
        <w:t>:</w:t>
      </w:r>
      <w:r>
        <w:rPr>
          <w:rStyle w:val="eop"/>
        </w:rPr>
        <w:t> </w:t>
      </w:r>
    </w:p>
    <w:p w14:paraId="7FD30709"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rPr>
        <w:t>This plain language summary is for informational purposes only and does not substitute for legal counsel. For more information, you should review the full text of the bill, which is available online at legistar.council.nyc.gov.</w:t>
      </w:r>
      <w:r>
        <w:rPr>
          <w:rStyle w:val="eop"/>
        </w:rPr>
        <w:t> </w:t>
      </w:r>
    </w:p>
    <w:p w14:paraId="5DC1D722" w14:textId="77777777" w:rsidR="00216A5F" w:rsidRDefault="00216A5F" w:rsidP="00216A5F">
      <w:pPr>
        <w:pStyle w:val="paragraph"/>
        <w:spacing w:before="0" w:beforeAutospacing="0" w:after="0" w:afterAutospacing="0"/>
        <w:jc w:val="both"/>
        <w:textAlignment w:val="baseline"/>
        <w:rPr>
          <w:rStyle w:val="normaltextrun"/>
        </w:rPr>
      </w:pPr>
    </w:p>
    <w:p w14:paraId="3F128436" w14:textId="4F9CB3CE" w:rsidR="00216A5F" w:rsidRDefault="00216A5F" w:rsidP="00216A5F">
      <w:pPr>
        <w:pStyle w:val="paragraph"/>
        <w:spacing w:before="0" w:beforeAutospacing="0" w:after="0" w:afterAutospacing="0"/>
        <w:jc w:val="both"/>
        <w:textAlignment w:val="baseline"/>
        <w:rPr>
          <w:rStyle w:val="eop"/>
        </w:rPr>
      </w:pPr>
      <w:r w:rsidRPr="00AD7751">
        <w:rPr>
          <w:rStyle w:val="normaltextrun"/>
        </w:rPr>
        <w:t>This bill would require </w:t>
      </w:r>
      <w:r>
        <w:rPr>
          <w:rStyle w:val="normaltextrun"/>
        </w:rPr>
        <w:t xml:space="preserve">the </w:t>
      </w:r>
      <w:r w:rsidR="00864ADF">
        <w:rPr>
          <w:rStyle w:val="normaltextrun"/>
        </w:rPr>
        <w:t>Department of Health and Mental Hygiene</w:t>
      </w:r>
      <w:r>
        <w:rPr>
          <w:rStyle w:val="normaltextrun"/>
        </w:rPr>
        <w:t xml:space="preserve"> to </w:t>
      </w:r>
      <w:r w:rsidR="00864ADF" w:rsidRPr="00864ADF">
        <w:rPr>
          <w:rStyle w:val="normaltextrun"/>
        </w:rPr>
        <w:t xml:space="preserve">develop and maintain </w:t>
      </w:r>
      <w:r w:rsidR="00864ADF">
        <w:rPr>
          <w:rStyle w:val="normaltextrun"/>
        </w:rPr>
        <w:t>a website which</w:t>
      </w:r>
      <w:r w:rsidR="00864ADF" w:rsidRPr="00864ADF">
        <w:rPr>
          <w:rStyle w:val="normaltextrun"/>
        </w:rPr>
        <w:t xml:space="preserve"> operates as a unified scheduling system for COVID-19 vaccinations</w:t>
      </w:r>
      <w:r w:rsidR="00864ADF">
        <w:rPr>
          <w:rStyle w:val="normaltextrun"/>
        </w:rPr>
        <w:t xml:space="preserve"> for all vaccination locations and providers located in New York City. </w:t>
      </w:r>
      <w:r>
        <w:rPr>
          <w:rStyle w:val="eop"/>
        </w:rPr>
        <w:t> </w:t>
      </w:r>
    </w:p>
    <w:p w14:paraId="0EB94FDF" w14:textId="77777777" w:rsidR="00864ADF" w:rsidRDefault="00864ADF" w:rsidP="00216A5F">
      <w:pPr>
        <w:pStyle w:val="paragraph"/>
        <w:spacing w:before="0" w:beforeAutospacing="0" w:after="0" w:afterAutospacing="0"/>
        <w:jc w:val="both"/>
        <w:textAlignment w:val="baseline"/>
        <w:rPr>
          <w:rFonts w:ascii="Segoe UI" w:hAnsi="Segoe UI" w:cs="Segoe UI"/>
          <w:sz w:val="18"/>
          <w:szCs w:val="18"/>
        </w:rPr>
      </w:pPr>
    </w:p>
    <w:p w14:paraId="4466DFC3"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Effective Date</w:t>
      </w:r>
      <w:r>
        <w:rPr>
          <w:rStyle w:val="normaltextrun"/>
          <w:b/>
          <w:bCs/>
        </w:rPr>
        <w:t>:</w:t>
      </w:r>
      <w:r>
        <w:rPr>
          <w:rStyle w:val="eop"/>
        </w:rPr>
        <w:t> </w:t>
      </w:r>
    </w:p>
    <w:p w14:paraId="39A31501"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rPr>
        <w:t>Immediately</w:t>
      </w:r>
    </w:p>
    <w:p w14:paraId="4069A70C" w14:textId="77777777" w:rsidR="00216A5F" w:rsidRDefault="00216A5F" w:rsidP="00216A5F">
      <w:pPr>
        <w:pStyle w:val="paragraph"/>
        <w:spacing w:before="0" w:beforeAutospacing="0" w:after="0" w:afterAutospacing="0"/>
        <w:textAlignment w:val="baseline"/>
        <w:rPr>
          <w:rFonts w:ascii="Segoe UI" w:hAnsi="Segoe UI" w:cs="Segoe UI"/>
          <w:sz w:val="18"/>
          <w:szCs w:val="18"/>
        </w:rPr>
      </w:pPr>
      <w:r>
        <w:rPr>
          <w:rStyle w:val="eop"/>
        </w:rPr>
        <w:t> </w:t>
      </w:r>
    </w:p>
    <w:p w14:paraId="303A4F7A"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Legislative Impact</w:t>
      </w:r>
      <w:r>
        <w:rPr>
          <w:rStyle w:val="normaltextrun"/>
          <w:b/>
          <w:bCs/>
        </w:rPr>
        <w:t>:</w:t>
      </w:r>
      <w:r>
        <w:rPr>
          <w:rStyle w:val="eop"/>
        </w:rPr>
        <w:t> </w:t>
      </w:r>
    </w:p>
    <w:p w14:paraId="4807C62C" w14:textId="77777777" w:rsidR="00216A5F" w:rsidRDefault="00216A5F" w:rsidP="00216A5F">
      <w:pPr>
        <w:pStyle w:val="paragraph"/>
        <w:spacing w:before="0" w:beforeAutospacing="0" w:after="0" w:afterAutospacing="0"/>
        <w:ind w:left="180"/>
        <w:textAlignment w:val="baseline"/>
        <w:rPr>
          <w:rFonts w:ascii="Segoe UI" w:hAnsi="Segoe UI" w:cs="Segoe UI"/>
          <w:sz w:val="18"/>
          <w:szCs w:val="18"/>
        </w:rPr>
      </w:pPr>
      <w:r>
        <w:rPr>
          <w:rStyle w:val="contentcontrolboundarysink"/>
          <w:rFonts w:ascii="Calibri" w:hAnsi="Calibri" w:cs="Segoe UI"/>
          <w:b/>
          <w:bCs/>
        </w:rPr>
        <w:t>​​</w:t>
      </w:r>
      <w:r>
        <w:rPr>
          <w:rStyle w:val="normaltextrun"/>
          <w:rFonts w:ascii="MS Gothic" w:eastAsia="MS Gothic" w:hAnsi="MS Gothic" w:cs="Segoe UI" w:hint="eastAsia"/>
          <w:b/>
          <w:bCs/>
        </w:rPr>
        <w:t>☐</w:t>
      </w:r>
      <w:proofErr w:type="gramStart"/>
      <w:r>
        <w:rPr>
          <w:rStyle w:val="contentcontrolboundarysink"/>
          <w:rFonts w:ascii="Calibri" w:hAnsi="Calibri" w:cs="Segoe UI"/>
          <w:b/>
          <w:bCs/>
        </w:rPr>
        <w:t>​</w:t>
      </w:r>
      <w:r>
        <w:rPr>
          <w:rStyle w:val="normaltextrun"/>
          <w:rFonts w:ascii="Calibri" w:hAnsi="Calibri" w:cs="Segoe UI"/>
          <w:b/>
          <w:bCs/>
        </w:rPr>
        <w:t> </w:t>
      </w:r>
      <w:r>
        <w:rPr>
          <w:rStyle w:val="normaltextrun"/>
          <w:b/>
          <w:bCs/>
        </w:rPr>
        <w:t>Agency</w:t>
      </w:r>
      <w:proofErr w:type="gramEnd"/>
      <w:r>
        <w:rPr>
          <w:rStyle w:val="normaltextrun"/>
          <w:b/>
          <w:bCs/>
        </w:rPr>
        <w:t xml:space="preserve"> Rulemaking Required</w:t>
      </w:r>
      <w:r>
        <w:rPr>
          <w:rStyle w:val="normaltextrun"/>
        </w:rPr>
        <w:t>: Is City agency rulemaking required?</w:t>
      </w:r>
      <w:r>
        <w:rPr>
          <w:rStyle w:val="eop"/>
        </w:rPr>
        <w:t> </w:t>
      </w:r>
    </w:p>
    <w:p w14:paraId="6D4A716E" w14:textId="778CDB06" w:rsidR="00216A5F" w:rsidRDefault="00216A5F" w:rsidP="00216A5F">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b/>
          <w:bCs/>
        </w:rPr>
        <w:t xml:space="preserve">Report </w:t>
      </w:r>
      <w:proofErr w:type="gramStart"/>
      <w:r>
        <w:rPr>
          <w:rStyle w:val="normaltextrun"/>
          <w:b/>
          <w:bCs/>
        </w:rPr>
        <w:t>Required</w:t>
      </w:r>
      <w:proofErr w:type="gramEnd"/>
      <w:r>
        <w:rPr>
          <w:rStyle w:val="normaltextrun"/>
        </w:rPr>
        <w:t>: Is a report due to Council required?</w:t>
      </w:r>
      <w:r>
        <w:rPr>
          <w:rStyle w:val="eop"/>
        </w:rPr>
        <w:t> </w:t>
      </w:r>
    </w:p>
    <w:p w14:paraId="5BEE74EE" w14:textId="370F3B71" w:rsidR="00216A5F" w:rsidRDefault="00864ADF" w:rsidP="00216A5F">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sidR="00216A5F">
        <w:rPr>
          <w:rStyle w:val="normaltextrun"/>
          <w:b/>
          <w:bCs/>
        </w:rPr>
        <w:t>Sunset Date Included</w:t>
      </w:r>
      <w:r w:rsidR="00216A5F">
        <w:rPr>
          <w:rStyle w:val="normaltextrun"/>
        </w:rPr>
        <w:t>: Does the legislation have a sunset date?</w:t>
      </w:r>
      <w:r w:rsidR="00216A5F">
        <w:rPr>
          <w:rStyle w:val="eop"/>
        </w:rPr>
        <w:t> </w:t>
      </w:r>
    </w:p>
    <w:p w14:paraId="6608C4EC" w14:textId="77777777" w:rsidR="00216A5F" w:rsidRDefault="00216A5F" w:rsidP="00216A5F">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rFonts w:ascii="Calibri" w:hAnsi="Calibri" w:cs="Segoe UI"/>
          <w:b/>
          <w:bCs/>
        </w:rPr>
        <w:t> </w:t>
      </w:r>
      <w:r>
        <w:rPr>
          <w:rStyle w:val="normaltextrun"/>
          <w:b/>
          <w:bCs/>
        </w:rPr>
        <w:t>Council Appointment Required</w:t>
      </w:r>
      <w:r>
        <w:rPr>
          <w:rStyle w:val="normaltextrun"/>
        </w:rPr>
        <w:t>: Is an appointment by the Council required?</w:t>
      </w:r>
      <w:r>
        <w:rPr>
          <w:rStyle w:val="eop"/>
        </w:rPr>
        <w:t> </w:t>
      </w:r>
    </w:p>
    <w:p w14:paraId="7977723D" w14:textId="77777777" w:rsidR="00216A5F" w:rsidRDefault="00216A5F" w:rsidP="00216A5F">
      <w:pPr>
        <w:pStyle w:val="paragraph"/>
        <w:spacing w:before="0" w:beforeAutospacing="0" w:after="0" w:afterAutospacing="0"/>
        <w:ind w:left="180"/>
        <w:textAlignment w:val="baseline"/>
        <w:rPr>
          <w:rFonts w:ascii="Segoe UI" w:hAnsi="Segoe UI" w:cs="Segoe UI"/>
          <w:sz w:val="18"/>
          <w:szCs w:val="18"/>
        </w:rPr>
      </w:pPr>
      <w:r>
        <w:rPr>
          <w:rStyle w:val="normaltextrun"/>
          <w:rFonts w:ascii="MS Gothic" w:eastAsia="MS Gothic" w:hAnsi="MS Gothic" w:cs="Segoe UI" w:hint="eastAsia"/>
          <w:b/>
          <w:bCs/>
        </w:rPr>
        <w:t>☐</w:t>
      </w:r>
      <w:r>
        <w:rPr>
          <w:rStyle w:val="normaltextrun"/>
          <w:rFonts w:ascii="Calibri" w:hAnsi="Calibri" w:cs="Segoe UI"/>
          <w:b/>
          <w:bCs/>
        </w:rPr>
        <w:t> </w:t>
      </w:r>
      <w:r>
        <w:rPr>
          <w:rStyle w:val="normaltextrun"/>
          <w:b/>
          <w:bCs/>
        </w:rPr>
        <w:t>Other Appointment Required</w:t>
      </w:r>
      <w:r>
        <w:rPr>
          <w:rStyle w:val="normaltextrun"/>
        </w:rPr>
        <w:t>: Are other appointments not by the Council required?</w:t>
      </w:r>
      <w:r>
        <w:rPr>
          <w:rStyle w:val="eop"/>
        </w:rPr>
        <w:t> </w:t>
      </w:r>
    </w:p>
    <w:p w14:paraId="76668C90"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eop"/>
        </w:rPr>
        <w:t> </w:t>
      </w:r>
    </w:p>
    <w:p w14:paraId="572B5AA2"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b/>
          <w:bCs/>
        </w:rPr>
        <w:t>Note</w:t>
      </w:r>
      <w:proofErr w:type="gramStart"/>
      <w:r>
        <w:rPr>
          <w:rStyle w:val="normaltextrun"/>
          <w:b/>
          <w:bCs/>
        </w:rPr>
        <w:t>:</w:t>
      </w:r>
      <w:r>
        <w:rPr>
          <w:rStyle w:val="normaltextrun"/>
        </w:rPr>
        <w:t> </w:t>
      </w:r>
      <w:proofErr w:type="gramEnd"/>
      <w:r>
        <w:rPr>
          <w:rStyle w:val="normaltextrun"/>
        </w:rPr>
        <w:t>In the full bill text online at legistar.council.nyc.gov, language in proposed consolidated laws that is enclosed by [brackets] would be deleted, and language that is </w:t>
      </w:r>
      <w:r>
        <w:rPr>
          <w:rStyle w:val="normaltextrun"/>
          <w:u w:val="single"/>
        </w:rPr>
        <w:t>underlined</w:t>
      </w:r>
      <w:r>
        <w:rPr>
          <w:rStyle w:val="normaltextrun"/>
        </w:rPr>
        <w:t> would be new. Language in proposed unconsolidated laws, in contrast, will not have brackets or underlining because it would be entirely new. Consolidation means that the law is placed in the New York City Charter or Administrative Code.</w:t>
      </w:r>
      <w:r>
        <w:rPr>
          <w:rStyle w:val="eop"/>
        </w:rPr>
        <w:t> </w:t>
      </w:r>
    </w:p>
    <w:p w14:paraId="3540EF77"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eop"/>
        </w:rPr>
        <w:t> </w:t>
      </w:r>
    </w:p>
    <w:p w14:paraId="172F7050"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eop"/>
        </w:rPr>
        <w:t> </w:t>
      </w:r>
    </w:p>
    <w:p w14:paraId="11F47CDD" w14:textId="5A809C5B"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LS 17045</w:t>
      </w:r>
    </w:p>
    <w:p w14:paraId="6B66EEEB" w14:textId="77777777" w:rsidR="00216A5F" w:rsidRDefault="00216A5F" w:rsidP="00216A5F">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HKA</w:t>
      </w:r>
      <w:r>
        <w:rPr>
          <w:rStyle w:val="eop"/>
          <w:sz w:val="20"/>
          <w:szCs w:val="20"/>
        </w:rPr>
        <w:t> </w:t>
      </w:r>
    </w:p>
    <w:p w14:paraId="66E895E5" w14:textId="77777777" w:rsidR="00216A5F" w:rsidRDefault="00216A5F" w:rsidP="00216A5F">
      <w:pPr>
        <w:pStyle w:val="paragraph"/>
        <w:spacing w:before="0" w:beforeAutospacing="0" w:after="0" w:afterAutospacing="0"/>
        <w:textAlignment w:val="baseline"/>
        <w:rPr>
          <w:rFonts w:ascii="Segoe UI" w:hAnsi="Segoe UI" w:cs="Segoe UI"/>
          <w:sz w:val="18"/>
          <w:szCs w:val="18"/>
        </w:rPr>
      </w:pPr>
      <w:r>
        <w:rPr>
          <w:rStyle w:val="eop"/>
        </w:rPr>
        <w:t> </w:t>
      </w:r>
    </w:p>
    <w:p w14:paraId="0FEC3573" w14:textId="2B6F86B7" w:rsidR="00E27AAB" w:rsidRPr="00216A5F" w:rsidRDefault="00216A5F" w:rsidP="00216A5F">
      <w:pPr>
        <w:pStyle w:val="paragraph"/>
        <w:spacing w:before="0" w:beforeAutospacing="0" w:after="0" w:afterAutospacing="0"/>
        <w:textAlignment w:val="baseline"/>
        <w:rPr>
          <w:rFonts w:ascii="Segoe UI" w:hAnsi="Segoe UI" w:cs="Segoe UI"/>
          <w:sz w:val="18"/>
          <w:szCs w:val="18"/>
        </w:rPr>
      </w:pPr>
      <w:r>
        <w:rPr>
          <w:rStyle w:val="eop"/>
        </w:rPr>
        <w:t> </w:t>
      </w:r>
    </w:p>
    <w:sectPr w:rsidR="00E27AAB" w:rsidRPr="00216A5F" w:rsidSect="0098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5F"/>
    <w:rsid w:val="001727C8"/>
    <w:rsid w:val="00216A5F"/>
    <w:rsid w:val="002E51B8"/>
    <w:rsid w:val="003B68D5"/>
    <w:rsid w:val="00864ADF"/>
    <w:rsid w:val="00982CC5"/>
    <w:rsid w:val="00AB7A15"/>
    <w:rsid w:val="00C77C73"/>
    <w:rsid w:val="00E14989"/>
    <w:rsid w:val="00FA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0475"/>
  <w15:chartTrackingRefBased/>
  <w15:docId w15:val="{7B7FE440-05AC-4A44-B6D9-DB4A1861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6A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16A5F"/>
  </w:style>
  <w:style w:type="character" w:customStyle="1" w:styleId="eop">
    <w:name w:val="eop"/>
    <w:basedOn w:val="DefaultParagraphFont"/>
    <w:rsid w:val="00216A5F"/>
  </w:style>
  <w:style w:type="character" w:customStyle="1" w:styleId="contentcontrolboundarysink">
    <w:name w:val="contentcontrolboundarysink"/>
    <w:basedOn w:val="DefaultParagraphFont"/>
    <w:rsid w:val="0021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0358">
      <w:bodyDiv w:val="1"/>
      <w:marLeft w:val="0"/>
      <w:marRight w:val="0"/>
      <w:marTop w:val="0"/>
      <w:marBottom w:val="0"/>
      <w:divBdr>
        <w:top w:val="none" w:sz="0" w:space="0" w:color="auto"/>
        <w:left w:val="none" w:sz="0" w:space="0" w:color="auto"/>
        <w:bottom w:val="none" w:sz="0" w:space="0" w:color="auto"/>
        <w:right w:val="none" w:sz="0" w:space="0" w:color="auto"/>
      </w:divBdr>
    </w:div>
    <w:div w:id="15975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Harbani Ahuja</dc:creator>
  <cp:keywords/>
  <dc:description/>
  <cp:lastModifiedBy>DelFranco, Ruthie</cp:lastModifiedBy>
  <cp:revision>11</cp:revision>
  <dcterms:created xsi:type="dcterms:W3CDTF">2021-02-10T18:46:00Z</dcterms:created>
  <dcterms:modified xsi:type="dcterms:W3CDTF">2021-03-18T18:51:00Z</dcterms:modified>
</cp:coreProperties>
</file>