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98" w:rsidRPr="00992DF6" w:rsidRDefault="00A04A98" w:rsidP="00242D77">
      <w:pPr>
        <w:tabs>
          <w:tab w:val="left" w:pos="0"/>
        </w:tabs>
        <w:spacing w:after="0" w:line="240" w:lineRule="auto"/>
        <w:rPr>
          <w:rFonts w:ascii="Times New Roman" w:hAnsi="Times New Roman" w:cs="Times New Roman"/>
          <w:sz w:val="24"/>
          <w:szCs w:val="24"/>
        </w:rPr>
      </w:pPr>
      <w:bookmarkStart w:id="0" w:name="_GoBack"/>
      <w:bookmarkEnd w:id="0"/>
    </w:p>
    <w:p w:rsidR="00A04A98" w:rsidRPr="00992DF6" w:rsidRDefault="00A04A98" w:rsidP="00242D77">
      <w:pPr>
        <w:tabs>
          <w:tab w:val="left" w:pos="0"/>
        </w:tabs>
        <w:spacing w:after="0" w:line="240" w:lineRule="auto"/>
        <w:jc w:val="right"/>
        <w:rPr>
          <w:rFonts w:ascii="Times New Roman" w:hAnsi="Times New Roman" w:cs="Times New Roman"/>
          <w:sz w:val="24"/>
          <w:szCs w:val="24"/>
          <w:u w:val="single"/>
        </w:rPr>
      </w:pPr>
      <w:r w:rsidRPr="00992DF6">
        <w:rPr>
          <w:rFonts w:ascii="Times New Roman" w:hAnsi="Times New Roman" w:cs="Times New Roman"/>
          <w:sz w:val="24"/>
          <w:szCs w:val="24"/>
          <w:u w:val="single"/>
        </w:rPr>
        <w:t>Committee on Consumer Affairs and Business Licensing</w:t>
      </w:r>
    </w:p>
    <w:p w:rsidR="00A04A98" w:rsidRDefault="00A04A98" w:rsidP="00242D77">
      <w:pPr>
        <w:spacing w:after="0" w:line="240" w:lineRule="auto"/>
        <w:ind w:left="5760"/>
        <w:jc w:val="right"/>
        <w:rPr>
          <w:rFonts w:ascii="Times New Roman" w:eastAsia="MS Mincho" w:hAnsi="Times New Roman" w:cs="Times New Roman"/>
          <w:i/>
          <w:sz w:val="24"/>
          <w:szCs w:val="24"/>
        </w:rPr>
      </w:pPr>
      <w:r w:rsidRPr="00992DF6">
        <w:rPr>
          <w:rFonts w:ascii="Times New Roman" w:eastAsia="MS Mincho" w:hAnsi="Times New Roman" w:cs="Times New Roman"/>
          <w:sz w:val="24"/>
          <w:szCs w:val="24"/>
        </w:rPr>
        <w:t xml:space="preserve">Balqees Mihirig, </w:t>
      </w:r>
      <w:r w:rsidRPr="00FF531C">
        <w:rPr>
          <w:rFonts w:ascii="Times New Roman" w:eastAsia="MS Mincho" w:hAnsi="Times New Roman" w:cs="Times New Roman"/>
          <w:i/>
          <w:sz w:val="24"/>
          <w:szCs w:val="24"/>
        </w:rPr>
        <w:t>Senior Counsel</w:t>
      </w:r>
      <w:r w:rsidRPr="00992DF6">
        <w:rPr>
          <w:rFonts w:ascii="Times New Roman" w:eastAsia="MS Mincho" w:hAnsi="Times New Roman" w:cs="Times New Roman"/>
          <w:sz w:val="24"/>
          <w:szCs w:val="24"/>
        </w:rPr>
        <w:br/>
        <w:t xml:space="preserve">Leah Skrzypiec, </w:t>
      </w:r>
      <w:r w:rsidRPr="00FF531C">
        <w:rPr>
          <w:rFonts w:ascii="Times New Roman" w:eastAsia="MS Mincho" w:hAnsi="Times New Roman" w:cs="Times New Roman"/>
          <w:i/>
          <w:sz w:val="24"/>
          <w:szCs w:val="24"/>
        </w:rPr>
        <w:t>Policy Analyst</w:t>
      </w:r>
    </w:p>
    <w:p w:rsidR="00FF531C" w:rsidRPr="00FF531C" w:rsidRDefault="00FF531C" w:rsidP="00242D77">
      <w:pPr>
        <w:spacing w:after="0" w:line="240" w:lineRule="auto"/>
        <w:ind w:left="5760"/>
        <w:jc w:val="right"/>
        <w:rPr>
          <w:rFonts w:ascii="Times New Roman" w:eastAsia="MS Mincho" w:hAnsi="Times New Roman" w:cs="Times New Roman"/>
          <w:i/>
          <w:sz w:val="24"/>
          <w:szCs w:val="24"/>
        </w:rPr>
      </w:pPr>
      <w:r>
        <w:rPr>
          <w:rFonts w:ascii="Times New Roman" w:eastAsia="MS Mincho" w:hAnsi="Times New Roman" w:cs="Times New Roman"/>
          <w:sz w:val="24"/>
          <w:szCs w:val="24"/>
        </w:rPr>
        <w:t xml:space="preserve">Noah Meixler, </w:t>
      </w:r>
      <w:r>
        <w:rPr>
          <w:rFonts w:ascii="Times New Roman" w:eastAsia="MS Mincho" w:hAnsi="Times New Roman" w:cs="Times New Roman"/>
          <w:i/>
          <w:sz w:val="24"/>
          <w:szCs w:val="24"/>
        </w:rPr>
        <w:t>Policy Analyst</w:t>
      </w:r>
    </w:p>
    <w:p w:rsidR="00A04A98" w:rsidRDefault="0027733F" w:rsidP="00242D77">
      <w:pPr>
        <w:spacing w:after="0" w:line="240" w:lineRule="auto"/>
        <w:jc w:val="righ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w:t>
      </w:r>
      <w:r>
        <w:rPr>
          <w:rFonts w:ascii="Times New Roman" w:eastAsia="MS Mincho" w:hAnsi="Times New Roman" w:cs="Times New Roman"/>
          <w:sz w:val="24"/>
          <w:szCs w:val="24"/>
        </w:rPr>
        <w:tab/>
      </w:r>
      <w:r w:rsidR="007A724A" w:rsidRPr="007A724A">
        <w:rPr>
          <w:rFonts w:ascii="Times New Roman" w:eastAsia="MS Mincho" w:hAnsi="Times New Roman" w:cs="Times New Roman"/>
          <w:sz w:val="24"/>
          <w:szCs w:val="24"/>
        </w:rPr>
        <w:t>Jeanne Florentine Kabore</w:t>
      </w:r>
      <w:r w:rsidR="00A04A98" w:rsidRPr="007A724A">
        <w:rPr>
          <w:rFonts w:ascii="Times New Roman" w:eastAsia="MS Mincho" w:hAnsi="Times New Roman" w:cs="Times New Roman"/>
          <w:sz w:val="24"/>
          <w:szCs w:val="24"/>
        </w:rPr>
        <w:t xml:space="preserve">, </w:t>
      </w:r>
      <w:r w:rsidR="007A724A" w:rsidRPr="00FF531C">
        <w:rPr>
          <w:rFonts w:ascii="Times New Roman" w:eastAsia="MS Mincho" w:hAnsi="Times New Roman" w:cs="Times New Roman"/>
          <w:i/>
          <w:sz w:val="24"/>
          <w:szCs w:val="24"/>
        </w:rPr>
        <w:t>Finance</w:t>
      </w:r>
      <w:r w:rsidR="00A04A98" w:rsidRPr="00FF531C">
        <w:rPr>
          <w:rFonts w:ascii="Times New Roman" w:eastAsia="MS Mincho" w:hAnsi="Times New Roman" w:cs="Times New Roman"/>
          <w:i/>
          <w:sz w:val="24"/>
          <w:szCs w:val="24"/>
        </w:rPr>
        <w:t xml:space="preserve"> Analyst</w:t>
      </w:r>
    </w:p>
    <w:p w:rsidR="0027733F" w:rsidRDefault="0027733F" w:rsidP="00242D77">
      <w:pPr>
        <w:spacing w:after="0" w:line="240" w:lineRule="auto"/>
        <w:jc w:val="right"/>
        <w:rPr>
          <w:rFonts w:ascii="Times New Roman" w:eastAsia="MS Mincho" w:hAnsi="Times New Roman" w:cs="Times New Roman"/>
          <w:sz w:val="24"/>
          <w:szCs w:val="24"/>
        </w:rPr>
      </w:pPr>
    </w:p>
    <w:p w:rsidR="0027733F" w:rsidRPr="00992DF6" w:rsidRDefault="0027733F" w:rsidP="00242D77">
      <w:pPr>
        <w:spacing w:after="0" w:line="240" w:lineRule="auto"/>
        <w:jc w:val="right"/>
        <w:rPr>
          <w:rFonts w:ascii="Times New Roman" w:eastAsia="MS Mincho" w:hAnsi="Times New Roman" w:cs="Times New Roman"/>
          <w:sz w:val="24"/>
          <w:szCs w:val="24"/>
        </w:rPr>
      </w:pPr>
    </w:p>
    <w:p w:rsidR="00A04A98" w:rsidRPr="00992DF6" w:rsidRDefault="00A04A98" w:rsidP="00242D77">
      <w:pPr>
        <w:spacing w:after="0" w:line="240" w:lineRule="auto"/>
        <w:rPr>
          <w:rFonts w:ascii="Times New Roman" w:eastAsia="MS Mincho" w:hAnsi="Times New Roman" w:cs="Times New Roman"/>
          <w:sz w:val="24"/>
          <w:szCs w:val="24"/>
        </w:rPr>
      </w:pPr>
    </w:p>
    <w:p w:rsidR="00A04A98" w:rsidRPr="008230A1" w:rsidRDefault="00A04A98" w:rsidP="00242D77">
      <w:pPr>
        <w:spacing w:after="0" w:line="240" w:lineRule="auto"/>
        <w:jc w:val="center"/>
        <w:rPr>
          <w:rFonts w:ascii="Times New Roman" w:hAnsi="Times New Roman" w:cs="Times New Roman"/>
          <w:sz w:val="24"/>
          <w:szCs w:val="24"/>
        </w:rPr>
      </w:pPr>
      <w:r w:rsidRPr="00A51563">
        <w:rPr>
          <w:rFonts w:ascii="Times New Roman" w:hAnsi="Times New Roman" w:cs="Times New Roman"/>
          <w:noProof/>
          <w:sz w:val="24"/>
          <w:szCs w:val="24"/>
        </w:rPr>
        <w:drawing>
          <wp:inline distT="0" distB="0" distL="0" distR="0" wp14:anchorId="38C08956" wp14:editId="4D616E00">
            <wp:extent cx="1139825" cy="1104405"/>
            <wp:effectExtent l="0" t="0" r="3175" b="63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39825" cy="1104405"/>
                    </a:xfrm>
                    <a:prstGeom prst="rect">
                      <a:avLst/>
                    </a:prstGeom>
                    <a:noFill/>
                    <a:ln>
                      <a:noFill/>
                    </a:ln>
                  </pic:spPr>
                </pic:pic>
              </a:graphicData>
            </a:graphic>
          </wp:inline>
        </w:drawing>
      </w:r>
    </w:p>
    <w:p w:rsidR="00A04A98" w:rsidRPr="008230A1" w:rsidRDefault="00A04A98" w:rsidP="00242D77">
      <w:pPr>
        <w:spacing w:after="0" w:line="240" w:lineRule="auto"/>
        <w:jc w:val="both"/>
        <w:rPr>
          <w:rFonts w:ascii="Times New Roman" w:hAnsi="Times New Roman" w:cs="Times New Roman"/>
          <w:sz w:val="24"/>
          <w:szCs w:val="24"/>
        </w:rPr>
      </w:pPr>
    </w:p>
    <w:p w:rsidR="00A04A98" w:rsidRPr="008230A1" w:rsidRDefault="00A04A98" w:rsidP="00242D77">
      <w:pPr>
        <w:pStyle w:val="Heading1"/>
        <w:spacing w:before="0" w:beforeAutospacing="0" w:after="0" w:afterAutospacing="0"/>
        <w:jc w:val="center"/>
        <w:rPr>
          <w:iCs/>
          <w:caps/>
          <w:sz w:val="24"/>
          <w:szCs w:val="24"/>
          <w:u w:val="single"/>
        </w:rPr>
      </w:pPr>
      <w:r w:rsidRPr="008230A1">
        <w:rPr>
          <w:iCs/>
          <w:caps/>
          <w:sz w:val="24"/>
          <w:szCs w:val="24"/>
          <w:u w:val="single"/>
        </w:rPr>
        <w:t>THE COUNCIL OF THE CITY OF NEW YORK</w:t>
      </w:r>
    </w:p>
    <w:p w:rsidR="008D6CBC" w:rsidRDefault="008D6CBC" w:rsidP="00242D77">
      <w:pPr>
        <w:pStyle w:val="Heading1"/>
        <w:spacing w:before="0" w:beforeAutospacing="0" w:after="0" w:afterAutospacing="0"/>
        <w:jc w:val="center"/>
        <w:rPr>
          <w:iCs/>
          <w:caps/>
          <w:sz w:val="24"/>
          <w:szCs w:val="24"/>
          <w:u w:val="single"/>
        </w:rPr>
      </w:pPr>
    </w:p>
    <w:p w:rsidR="00A04A98" w:rsidRPr="008230A1" w:rsidRDefault="00A04A98" w:rsidP="00242D77">
      <w:pPr>
        <w:pStyle w:val="Heading1"/>
        <w:spacing w:before="0" w:beforeAutospacing="0" w:after="0" w:afterAutospacing="0"/>
        <w:jc w:val="center"/>
        <w:rPr>
          <w:b w:val="0"/>
          <w:bCs w:val="0"/>
          <w:iCs/>
          <w:caps/>
          <w:sz w:val="24"/>
          <w:szCs w:val="24"/>
          <w:u w:val="single"/>
        </w:rPr>
      </w:pPr>
      <w:r w:rsidRPr="008230A1">
        <w:rPr>
          <w:iCs/>
          <w:caps/>
          <w:sz w:val="24"/>
          <w:szCs w:val="24"/>
          <w:u w:val="single"/>
        </w:rPr>
        <w:t>C</w:t>
      </w:r>
      <w:r w:rsidR="0027733F">
        <w:rPr>
          <w:iCs/>
          <w:caps/>
          <w:sz w:val="24"/>
          <w:szCs w:val="24"/>
          <w:u w:val="single"/>
        </w:rPr>
        <w:t>OMMITTEE REPORT OF</w:t>
      </w:r>
      <w:r w:rsidRPr="008230A1">
        <w:rPr>
          <w:iCs/>
          <w:caps/>
          <w:sz w:val="24"/>
          <w:szCs w:val="24"/>
          <w:u w:val="single"/>
        </w:rPr>
        <w:t xml:space="preserve"> </w:t>
      </w:r>
      <w:r w:rsidRPr="008230A1">
        <w:rPr>
          <w:iCs/>
          <w:caps/>
          <w:sz w:val="24"/>
          <w:szCs w:val="24"/>
          <w:u w:val="single"/>
        </w:rPr>
        <w:br/>
        <w:t xml:space="preserve">THE GOVERNMENTAL AFFAIRS Division </w:t>
      </w:r>
    </w:p>
    <w:p w:rsidR="00A04A98" w:rsidRPr="008230A1" w:rsidRDefault="00A04A98" w:rsidP="00242D77">
      <w:pPr>
        <w:spacing w:after="0" w:line="240" w:lineRule="auto"/>
        <w:jc w:val="center"/>
        <w:rPr>
          <w:rFonts w:ascii="Times New Roman" w:hAnsi="Times New Roman" w:cs="Times New Roman"/>
          <w:i/>
          <w:sz w:val="24"/>
          <w:szCs w:val="24"/>
        </w:rPr>
      </w:pPr>
      <w:r w:rsidRPr="008230A1">
        <w:rPr>
          <w:rFonts w:ascii="Times New Roman" w:hAnsi="Times New Roman" w:cs="Times New Roman"/>
          <w:i/>
          <w:sz w:val="24"/>
          <w:szCs w:val="24"/>
        </w:rPr>
        <w:t xml:space="preserve">Jeffrey Baker, Legislative Director </w:t>
      </w:r>
    </w:p>
    <w:p w:rsidR="00A04A98" w:rsidRPr="008230A1" w:rsidRDefault="00A04A98" w:rsidP="00242D77">
      <w:pPr>
        <w:spacing w:after="0" w:line="240" w:lineRule="auto"/>
        <w:jc w:val="center"/>
        <w:rPr>
          <w:rFonts w:ascii="Times New Roman" w:hAnsi="Times New Roman" w:cs="Times New Roman"/>
          <w:i/>
          <w:sz w:val="24"/>
          <w:szCs w:val="24"/>
        </w:rPr>
      </w:pPr>
      <w:r w:rsidRPr="008230A1">
        <w:rPr>
          <w:rFonts w:ascii="Times New Roman" w:hAnsi="Times New Roman" w:cs="Times New Roman"/>
          <w:i/>
          <w:sz w:val="24"/>
          <w:szCs w:val="24"/>
        </w:rPr>
        <w:t>Rachel Cordero, Deputy Director, Governmental Affairs</w:t>
      </w:r>
    </w:p>
    <w:p w:rsidR="00A04A98" w:rsidRPr="008230A1" w:rsidRDefault="00A04A98" w:rsidP="00242D77">
      <w:pPr>
        <w:spacing w:after="0" w:line="240" w:lineRule="auto"/>
        <w:jc w:val="center"/>
        <w:rPr>
          <w:rFonts w:ascii="Times New Roman" w:hAnsi="Times New Roman" w:cs="Times New Roman"/>
          <w:i/>
          <w:sz w:val="24"/>
          <w:szCs w:val="24"/>
        </w:rPr>
      </w:pPr>
    </w:p>
    <w:p w:rsidR="00A04A98" w:rsidRPr="008230A1" w:rsidRDefault="00A04A98" w:rsidP="00242D77">
      <w:pPr>
        <w:keepNext/>
        <w:spacing w:after="0" w:line="240" w:lineRule="auto"/>
        <w:jc w:val="center"/>
        <w:outlineLvl w:val="4"/>
        <w:rPr>
          <w:rFonts w:ascii="Times New Roman" w:eastAsia="MS Mincho" w:hAnsi="Times New Roman" w:cs="Times New Roman"/>
          <w:b/>
          <w:sz w:val="24"/>
          <w:szCs w:val="24"/>
          <w:u w:val="single"/>
        </w:rPr>
      </w:pPr>
      <w:r w:rsidRPr="008230A1">
        <w:rPr>
          <w:rFonts w:ascii="Times New Roman" w:eastAsia="MS Mincho" w:hAnsi="Times New Roman" w:cs="Times New Roman"/>
          <w:b/>
          <w:sz w:val="24"/>
          <w:szCs w:val="24"/>
          <w:u w:val="single"/>
        </w:rPr>
        <w:t>COMMITTEE ON CONSUMER AFFAIRS AND BUSINESS LICENSING</w:t>
      </w:r>
      <w:r w:rsidRPr="008230A1">
        <w:rPr>
          <w:rFonts w:ascii="Times New Roman" w:eastAsia="MS Mincho" w:hAnsi="Times New Roman" w:cs="Times New Roman"/>
          <w:b/>
          <w:sz w:val="24"/>
          <w:szCs w:val="24"/>
          <w:u w:val="single"/>
        </w:rPr>
        <w:br/>
      </w:r>
      <w:r w:rsidR="0027733F">
        <w:rPr>
          <w:rFonts w:ascii="Times New Roman" w:eastAsia="MS Mincho" w:hAnsi="Times New Roman" w:cs="Times New Roman"/>
          <w:noProof/>
          <w:sz w:val="24"/>
          <w:szCs w:val="24"/>
        </w:rPr>
        <w:t>Hon. Andrew Cohen</w:t>
      </w:r>
      <w:r w:rsidRPr="008230A1">
        <w:rPr>
          <w:rFonts w:ascii="Times New Roman" w:eastAsia="MS Mincho" w:hAnsi="Times New Roman" w:cs="Times New Roman"/>
          <w:noProof/>
          <w:sz w:val="24"/>
          <w:szCs w:val="24"/>
        </w:rPr>
        <w:t>, Chair</w:t>
      </w:r>
    </w:p>
    <w:p w:rsidR="00A04A98" w:rsidRPr="008230A1" w:rsidRDefault="00A04A98" w:rsidP="00242D77">
      <w:pPr>
        <w:pStyle w:val="Heading5"/>
        <w:spacing w:before="0"/>
        <w:rPr>
          <w:rFonts w:ascii="Times New Roman" w:hAnsi="Times New Roman" w:cs="Times New Roman"/>
          <w:color w:val="auto"/>
          <w:sz w:val="24"/>
          <w:szCs w:val="24"/>
        </w:rPr>
      </w:pPr>
    </w:p>
    <w:p w:rsidR="00A04A98" w:rsidRDefault="003F5FFB" w:rsidP="00242D77">
      <w:pPr>
        <w:pStyle w:val="Heading5"/>
        <w:spacing w:before="0"/>
        <w:jc w:val="center"/>
        <w:rPr>
          <w:rFonts w:ascii="Times New Roman" w:hAnsi="Times New Roman" w:cs="Times New Roman"/>
          <w:b/>
          <w:color w:val="auto"/>
          <w:sz w:val="24"/>
          <w:szCs w:val="24"/>
        </w:rPr>
      </w:pPr>
      <w:r w:rsidRPr="004A401F">
        <w:rPr>
          <w:rFonts w:ascii="Times New Roman" w:hAnsi="Times New Roman" w:cs="Times New Roman"/>
          <w:b/>
          <w:color w:val="auto"/>
          <w:sz w:val="24"/>
          <w:szCs w:val="24"/>
        </w:rPr>
        <w:t>December 10, 2020</w:t>
      </w:r>
    </w:p>
    <w:p w:rsidR="003F5FFB" w:rsidRPr="003F5FFB" w:rsidRDefault="003F5FFB" w:rsidP="003F5FFB"/>
    <w:p w:rsidR="00A04A98" w:rsidRPr="008230A1" w:rsidRDefault="00A04A98" w:rsidP="00242D77">
      <w:pPr>
        <w:widowControl w:val="0"/>
        <w:autoSpaceDE w:val="0"/>
        <w:autoSpaceDN w:val="0"/>
        <w:adjustRightInd w:val="0"/>
        <w:spacing w:after="0" w:line="240" w:lineRule="auto"/>
        <w:ind w:left="2880" w:hanging="2880"/>
        <w:jc w:val="both"/>
        <w:rPr>
          <w:rFonts w:ascii="Times New Roman" w:hAnsi="Times New Roman" w:cs="Times New Roman"/>
          <w:sz w:val="24"/>
          <w:szCs w:val="24"/>
        </w:rPr>
      </w:pPr>
    </w:p>
    <w:p w:rsidR="00A04A98" w:rsidRPr="008230A1" w:rsidRDefault="00A04A98" w:rsidP="00242D77">
      <w:pPr>
        <w:pStyle w:val="NoSpacing"/>
        <w:ind w:left="3600" w:hanging="3600"/>
        <w:jc w:val="both"/>
        <w:rPr>
          <w:rFonts w:ascii="Times New Roman" w:hAnsi="Times New Roman" w:cs="Times New Roman"/>
          <w:sz w:val="24"/>
          <w:szCs w:val="24"/>
        </w:rPr>
      </w:pPr>
      <w:r w:rsidRPr="008230A1">
        <w:rPr>
          <w:rFonts w:ascii="Times New Roman" w:hAnsi="Times New Roman" w:cs="Times New Roman"/>
          <w:b/>
          <w:sz w:val="24"/>
          <w:szCs w:val="24"/>
        </w:rPr>
        <w:t>INT. NO. 1170</w:t>
      </w:r>
      <w:r w:rsidR="0027733F">
        <w:rPr>
          <w:rFonts w:ascii="Times New Roman" w:hAnsi="Times New Roman" w:cs="Times New Roman"/>
          <w:b/>
          <w:sz w:val="24"/>
          <w:szCs w:val="24"/>
        </w:rPr>
        <w:t>-A</w:t>
      </w:r>
      <w:r w:rsidRPr="008230A1">
        <w:rPr>
          <w:rFonts w:ascii="Times New Roman" w:hAnsi="Times New Roman" w:cs="Times New Roman"/>
          <w:b/>
          <w:sz w:val="24"/>
          <w:szCs w:val="24"/>
        </w:rPr>
        <w:t>:</w:t>
      </w:r>
      <w:r w:rsidRPr="008230A1">
        <w:rPr>
          <w:rFonts w:ascii="Times New Roman" w:hAnsi="Times New Roman" w:cs="Times New Roman"/>
          <w:b/>
          <w:sz w:val="24"/>
          <w:szCs w:val="24"/>
        </w:rPr>
        <w:tab/>
      </w:r>
      <w:r w:rsidRPr="008230A1">
        <w:rPr>
          <w:rFonts w:ascii="Times New Roman" w:hAnsi="Times New Roman" w:cs="Times New Roman"/>
          <w:sz w:val="24"/>
          <w:szCs w:val="24"/>
        </w:rPr>
        <w:t xml:space="preserve">By Council Members Torres, </w:t>
      </w:r>
      <w:r w:rsidR="00FF531C" w:rsidRPr="00FF531C">
        <w:rPr>
          <w:rFonts w:ascii="Times New Roman" w:hAnsi="Times New Roman" w:cs="Times New Roman"/>
          <w:sz w:val="24"/>
          <w:szCs w:val="24"/>
        </w:rPr>
        <w:t>Rosenthal, Riv</w:t>
      </w:r>
      <w:r w:rsidR="00CF4A29">
        <w:rPr>
          <w:rFonts w:ascii="Times New Roman" w:hAnsi="Times New Roman" w:cs="Times New Roman"/>
          <w:sz w:val="24"/>
          <w:szCs w:val="24"/>
        </w:rPr>
        <w:t xml:space="preserve">era, Moya, Rose, Cornegy, Louis, </w:t>
      </w:r>
      <w:r w:rsidR="00FF531C" w:rsidRPr="00FF531C">
        <w:rPr>
          <w:rFonts w:ascii="Times New Roman" w:hAnsi="Times New Roman" w:cs="Times New Roman"/>
          <w:sz w:val="24"/>
          <w:szCs w:val="24"/>
        </w:rPr>
        <w:t>Gibson</w:t>
      </w:r>
      <w:r w:rsidR="00C96890">
        <w:rPr>
          <w:rFonts w:ascii="Times New Roman" w:hAnsi="Times New Roman" w:cs="Times New Roman"/>
          <w:sz w:val="24"/>
          <w:szCs w:val="24"/>
        </w:rPr>
        <w:t>, Kallos, Menchaca</w:t>
      </w:r>
      <w:r w:rsidR="00CF4A29">
        <w:rPr>
          <w:rFonts w:ascii="Times New Roman" w:hAnsi="Times New Roman" w:cs="Times New Roman"/>
          <w:sz w:val="24"/>
          <w:szCs w:val="24"/>
        </w:rPr>
        <w:t xml:space="preserve"> and Ayala</w:t>
      </w:r>
    </w:p>
    <w:p w:rsidR="004419BE" w:rsidRDefault="004419BE" w:rsidP="00242D77">
      <w:pPr>
        <w:pStyle w:val="NoSpacing"/>
        <w:ind w:left="3600" w:hanging="3600"/>
        <w:jc w:val="both"/>
        <w:rPr>
          <w:rFonts w:ascii="Times New Roman" w:hAnsi="Times New Roman" w:cs="Times New Roman"/>
          <w:b/>
          <w:snapToGrid w:val="0"/>
          <w:sz w:val="24"/>
          <w:szCs w:val="24"/>
        </w:rPr>
      </w:pPr>
    </w:p>
    <w:p w:rsidR="00A04A98" w:rsidRPr="008230A1" w:rsidRDefault="00A04A98" w:rsidP="00242D77">
      <w:pPr>
        <w:pStyle w:val="NoSpacing"/>
        <w:ind w:left="3600" w:hanging="3600"/>
        <w:jc w:val="both"/>
        <w:rPr>
          <w:rFonts w:ascii="Times New Roman" w:hAnsi="Times New Roman" w:cs="Times New Roman"/>
          <w:b/>
          <w:sz w:val="24"/>
          <w:szCs w:val="24"/>
        </w:rPr>
      </w:pPr>
      <w:r w:rsidRPr="008230A1">
        <w:rPr>
          <w:rFonts w:ascii="Times New Roman" w:hAnsi="Times New Roman" w:cs="Times New Roman"/>
          <w:b/>
          <w:snapToGrid w:val="0"/>
          <w:sz w:val="24"/>
          <w:szCs w:val="24"/>
        </w:rPr>
        <w:t xml:space="preserve">TITLE: </w:t>
      </w:r>
      <w:r w:rsidRPr="008230A1">
        <w:rPr>
          <w:rFonts w:ascii="Times New Roman" w:hAnsi="Times New Roman" w:cs="Times New Roman"/>
          <w:b/>
          <w:snapToGrid w:val="0"/>
          <w:sz w:val="24"/>
          <w:szCs w:val="24"/>
        </w:rPr>
        <w:tab/>
      </w:r>
      <w:r w:rsidRPr="008230A1">
        <w:rPr>
          <w:rFonts w:ascii="Times New Roman" w:eastAsia="Times New Roman" w:hAnsi="Times New Roman" w:cs="Times New Roman"/>
          <w:sz w:val="24"/>
          <w:szCs w:val="24"/>
        </w:rPr>
        <w:t xml:space="preserve">A Local Law to </w:t>
      </w:r>
      <w:r w:rsidR="00FF531C" w:rsidRPr="00FF531C">
        <w:rPr>
          <w:rFonts w:ascii="Times New Roman" w:eastAsia="Times New Roman" w:hAnsi="Times New Roman" w:cs="Times New Roman"/>
          <w:sz w:val="24"/>
          <w:szCs w:val="24"/>
        </w:rPr>
        <w:t>amend the administrative code of the city of New York, in relation to requiring businesses to notify customers of the use of biometric identifier technology and prohibiting the sale of biometric identifier information</w:t>
      </w:r>
    </w:p>
    <w:p w:rsidR="00A04A98" w:rsidRPr="008230A1" w:rsidRDefault="00A04A98" w:rsidP="00242D77">
      <w:pPr>
        <w:spacing w:after="0"/>
        <w:rPr>
          <w:rFonts w:ascii="Times New Roman" w:hAnsi="Times New Roman" w:cs="Times New Roman"/>
          <w:b/>
          <w:snapToGrid w:val="0"/>
          <w:sz w:val="24"/>
          <w:szCs w:val="24"/>
        </w:rPr>
      </w:pPr>
      <w:r w:rsidRPr="008230A1">
        <w:rPr>
          <w:rFonts w:ascii="Times New Roman" w:hAnsi="Times New Roman" w:cs="Times New Roman"/>
          <w:b/>
          <w:snapToGrid w:val="0"/>
          <w:sz w:val="24"/>
          <w:szCs w:val="24"/>
        </w:rPr>
        <w:br w:type="page"/>
      </w:r>
    </w:p>
    <w:p w:rsidR="00A04A98" w:rsidRPr="008230A1" w:rsidRDefault="00A04A98" w:rsidP="00242D77">
      <w:pPr>
        <w:pStyle w:val="ListParagraph"/>
        <w:numPr>
          <w:ilvl w:val="0"/>
          <w:numId w:val="1"/>
        </w:numPr>
        <w:spacing w:after="0" w:line="480" w:lineRule="auto"/>
        <w:ind w:left="720"/>
        <w:jc w:val="both"/>
        <w:rPr>
          <w:rFonts w:ascii="Times New Roman" w:hAnsi="Times New Roman" w:cs="Times New Roman"/>
          <w:b/>
          <w:snapToGrid w:val="0"/>
          <w:sz w:val="24"/>
          <w:szCs w:val="24"/>
        </w:rPr>
      </w:pPr>
      <w:r w:rsidRPr="008230A1">
        <w:rPr>
          <w:rFonts w:ascii="Times New Roman" w:eastAsia="Times New Roman" w:hAnsi="Times New Roman" w:cs="Times New Roman"/>
          <w:b/>
          <w:sz w:val="24"/>
          <w:szCs w:val="24"/>
        </w:rPr>
        <w:lastRenderedPageBreak/>
        <w:t xml:space="preserve">INTRODUCTION </w:t>
      </w:r>
    </w:p>
    <w:p w:rsidR="00A04A98" w:rsidRDefault="00A04A98" w:rsidP="00242D77">
      <w:pPr>
        <w:pStyle w:val="BodyText"/>
        <w:rPr>
          <w:bCs/>
        </w:rPr>
      </w:pPr>
      <w:r w:rsidRPr="008230A1">
        <w:t xml:space="preserve">On </w:t>
      </w:r>
      <w:r w:rsidR="003F5FFB" w:rsidRPr="004A401F">
        <w:t>December 10, 2020</w:t>
      </w:r>
      <w:r w:rsidRPr="008230A1">
        <w:t>, the Committee on Consumer Affairs and Business Licensing, chaired by Cou</w:t>
      </w:r>
      <w:r w:rsidR="0027733F">
        <w:t>ncil Member Andrew Cohen</w:t>
      </w:r>
      <w:r w:rsidRPr="008230A1">
        <w:t xml:space="preserve">, </w:t>
      </w:r>
      <w:r w:rsidR="00AA0CAF">
        <w:t>he</w:t>
      </w:r>
      <w:r w:rsidRPr="008230A1">
        <w:t xml:space="preserve">ld a </w:t>
      </w:r>
      <w:r w:rsidR="0027733F">
        <w:t xml:space="preserve">remote vote </w:t>
      </w:r>
      <w:r w:rsidRPr="008230A1">
        <w:t xml:space="preserve">on </w:t>
      </w:r>
      <w:r w:rsidR="00ED7F54">
        <w:t xml:space="preserve">Proposed </w:t>
      </w:r>
      <w:r w:rsidRPr="008230A1">
        <w:t>Int. No. 1170</w:t>
      </w:r>
      <w:r w:rsidR="0027733F">
        <w:t>-A</w:t>
      </w:r>
      <w:r w:rsidRPr="008230A1">
        <w:t xml:space="preserve">, </w:t>
      </w:r>
      <w:r w:rsidRPr="008230A1">
        <w:rPr>
          <w:shd w:val="clear" w:color="auto" w:fill="FFFFFF"/>
        </w:rPr>
        <w:t>in relation to requiring businesses to notify customers of the use of b</w:t>
      </w:r>
      <w:r w:rsidR="0027733F">
        <w:rPr>
          <w:shd w:val="clear" w:color="auto" w:fill="FFFFFF"/>
        </w:rPr>
        <w:t>iometric identifier technology</w:t>
      </w:r>
      <w:r w:rsidR="00E20CE4">
        <w:rPr>
          <w:shd w:val="clear" w:color="auto" w:fill="FFFFFF"/>
        </w:rPr>
        <w:t xml:space="preserve">, </w:t>
      </w:r>
      <w:r w:rsidR="00E20CE4" w:rsidRPr="00E20CE4">
        <w:rPr>
          <w:shd w:val="clear" w:color="auto" w:fill="FFFFFF"/>
        </w:rPr>
        <w:t>and prohibiting the sale of biometric identifier information</w:t>
      </w:r>
      <w:r w:rsidR="0027733F">
        <w:rPr>
          <w:shd w:val="clear" w:color="auto" w:fill="FFFFFF"/>
        </w:rPr>
        <w:t>. The Committee heard testimony on</w:t>
      </w:r>
      <w:r w:rsidR="00ED7F54">
        <w:rPr>
          <w:shd w:val="clear" w:color="auto" w:fill="FFFFFF"/>
        </w:rPr>
        <w:t xml:space="preserve"> a previous version of</w:t>
      </w:r>
      <w:r w:rsidR="0027733F">
        <w:rPr>
          <w:shd w:val="clear" w:color="auto" w:fill="FFFFFF"/>
        </w:rPr>
        <w:t xml:space="preserve"> this bill at </w:t>
      </w:r>
      <w:r w:rsidR="000C1E26">
        <w:rPr>
          <w:shd w:val="clear" w:color="auto" w:fill="FFFFFF"/>
        </w:rPr>
        <w:t xml:space="preserve">a </w:t>
      </w:r>
      <w:r w:rsidR="0027733F">
        <w:rPr>
          <w:shd w:val="clear" w:color="auto" w:fill="FFFFFF"/>
        </w:rPr>
        <w:t xml:space="preserve">joint hearing in October 2019, where </w:t>
      </w:r>
      <w:r w:rsidRPr="008230A1">
        <w:t>the Department</w:t>
      </w:r>
      <w:r w:rsidR="0027733F">
        <w:t>s of Information Technology</w:t>
      </w:r>
      <w:r w:rsidR="00ED7F54">
        <w:t xml:space="preserve"> and Telecommunications</w:t>
      </w:r>
      <w:r w:rsidR="00E20CE4">
        <w:t>,</w:t>
      </w:r>
      <w:r w:rsidR="0027733F">
        <w:t xml:space="preserve"> and </w:t>
      </w:r>
      <w:r w:rsidRPr="008230A1">
        <w:t>Consumer and Worker Protection, chambers of commerce, advocacy groups, community-based non-profit organizations, and other interested members of the public</w:t>
      </w:r>
      <w:r w:rsidR="0027733F">
        <w:rPr>
          <w:bCs/>
        </w:rPr>
        <w:t xml:space="preserve"> provided feedback on this bill. </w:t>
      </w:r>
      <w:r w:rsidR="00AA0CAF">
        <w:rPr>
          <w:bCs/>
        </w:rPr>
        <w:t>At the vote on De</w:t>
      </w:r>
      <w:r w:rsidR="0073433C">
        <w:rPr>
          <w:bCs/>
        </w:rPr>
        <w:t>cember 10, the Committee voted 6 in favor, 0 opposed and 0</w:t>
      </w:r>
      <w:r w:rsidR="00AA0CAF">
        <w:rPr>
          <w:bCs/>
        </w:rPr>
        <w:t xml:space="preserve"> abstentions on the bill.</w:t>
      </w:r>
    </w:p>
    <w:p w:rsidR="004419BE" w:rsidRPr="0027733F" w:rsidRDefault="004419BE" w:rsidP="00242D77">
      <w:pPr>
        <w:pStyle w:val="BodyText"/>
      </w:pPr>
    </w:p>
    <w:p w:rsidR="00A04A98" w:rsidRPr="008230A1" w:rsidRDefault="00A04A98" w:rsidP="00242D77">
      <w:pPr>
        <w:numPr>
          <w:ilvl w:val="0"/>
          <w:numId w:val="1"/>
        </w:numPr>
        <w:spacing w:after="0" w:line="480" w:lineRule="auto"/>
        <w:ind w:left="720"/>
        <w:contextualSpacing/>
        <w:jc w:val="both"/>
        <w:rPr>
          <w:rFonts w:ascii="Times New Roman" w:hAnsi="Times New Roman" w:cs="Times New Roman"/>
          <w:b/>
          <w:sz w:val="24"/>
          <w:szCs w:val="24"/>
        </w:rPr>
      </w:pPr>
      <w:r w:rsidRPr="008230A1">
        <w:rPr>
          <w:rFonts w:ascii="Times New Roman" w:hAnsi="Times New Roman" w:cs="Times New Roman"/>
          <w:b/>
          <w:sz w:val="24"/>
          <w:szCs w:val="24"/>
        </w:rPr>
        <w:t>BACKGROUND</w:t>
      </w:r>
    </w:p>
    <w:p w:rsidR="004419BE" w:rsidRPr="004419BE" w:rsidRDefault="007A724A" w:rsidP="004419BE">
      <w:pPr>
        <w:shd w:val="clear" w:color="auto" w:fill="FFFFFF"/>
        <w:spacing w:after="0" w:line="480" w:lineRule="auto"/>
        <w:ind w:left="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Biometric and </w:t>
      </w:r>
      <w:r w:rsidR="004419BE">
        <w:rPr>
          <w:rFonts w:ascii="Times New Roman" w:eastAsia="Times New Roman" w:hAnsi="Times New Roman" w:cs="Times New Roman"/>
          <w:b/>
          <w:sz w:val="24"/>
          <w:szCs w:val="24"/>
          <w:u w:val="single"/>
        </w:rPr>
        <w:t>Facial Recognition Technology</w:t>
      </w:r>
    </w:p>
    <w:p w:rsidR="00A04A98" w:rsidRPr="008230A1" w:rsidRDefault="000C1E26" w:rsidP="00242D77">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with all technology, that used to identify individuals </w:t>
      </w:r>
      <w:r w:rsidR="00A04A98" w:rsidRPr="008230A1">
        <w:rPr>
          <w:rFonts w:ascii="Times New Roman" w:eastAsia="Times New Roman" w:hAnsi="Times New Roman" w:cs="Times New Roman"/>
          <w:sz w:val="24"/>
          <w:szCs w:val="24"/>
        </w:rPr>
        <w:t>is rapidly</w:t>
      </w:r>
      <w:r>
        <w:rPr>
          <w:rFonts w:ascii="Times New Roman" w:eastAsia="Times New Roman" w:hAnsi="Times New Roman" w:cs="Times New Roman"/>
          <w:sz w:val="24"/>
          <w:szCs w:val="24"/>
        </w:rPr>
        <w:t xml:space="preserve"> evolving, and used for </w:t>
      </w:r>
      <w:r w:rsidR="00116DE8">
        <w:rPr>
          <w:rFonts w:ascii="Times New Roman" w:eastAsia="Times New Roman" w:hAnsi="Times New Roman" w:cs="Times New Roman"/>
          <w:sz w:val="24"/>
          <w:szCs w:val="24"/>
        </w:rPr>
        <w:t xml:space="preserve">a variety of </w:t>
      </w:r>
      <w:r>
        <w:rPr>
          <w:rFonts w:ascii="Times New Roman" w:eastAsia="Times New Roman" w:hAnsi="Times New Roman" w:cs="Times New Roman"/>
          <w:sz w:val="24"/>
          <w:szCs w:val="24"/>
        </w:rPr>
        <w:t>both security and for-profit purposes</w:t>
      </w:r>
      <w:r w:rsidR="00A04A98" w:rsidRPr="008230A1">
        <w:rPr>
          <w:rFonts w:ascii="Times New Roman" w:eastAsia="Times New Roman" w:hAnsi="Times New Roman" w:cs="Times New Roman"/>
          <w:sz w:val="24"/>
          <w:szCs w:val="24"/>
        </w:rPr>
        <w:t xml:space="preserve">. Biometric identification </w:t>
      </w:r>
      <w:r>
        <w:rPr>
          <w:rFonts w:ascii="Times New Roman" w:eastAsia="Times New Roman" w:hAnsi="Times New Roman" w:cs="Times New Roman"/>
          <w:sz w:val="24"/>
          <w:szCs w:val="24"/>
        </w:rPr>
        <w:t xml:space="preserve">techniques </w:t>
      </w:r>
      <w:r w:rsidR="00A04A98" w:rsidRPr="008230A1">
        <w:rPr>
          <w:rFonts w:ascii="Times New Roman" w:eastAsia="Times New Roman" w:hAnsi="Times New Roman" w:cs="Times New Roman"/>
          <w:sz w:val="24"/>
          <w:szCs w:val="24"/>
        </w:rPr>
        <w:t>ha</w:t>
      </w:r>
      <w:r>
        <w:rPr>
          <w:rFonts w:ascii="Times New Roman" w:eastAsia="Times New Roman" w:hAnsi="Times New Roman" w:cs="Times New Roman"/>
          <w:sz w:val="24"/>
          <w:szCs w:val="24"/>
        </w:rPr>
        <w:t>ve</w:t>
      </w:r>
      <w:r w:rsidR="00A04A98" w:rsidRPr="008230A1">
        <w:rPr>
          <w:rFonts w:ascii="Times New Roman" w:eastAsia="Times New Roman" w:hAnsi="Times New Roman" w:cs="Times New Roman"/>
          <w:sz w:val="24"/>
          <w:szCs w:val="24"/>
        </w:rPr>
        <w:t xml:space="preserve"> expanded from </w:t>
      </w:r>
      <w:r>
        <w:rPr>
          <w:rFonts w:ascii="Times New Roman" w:eastAsia="Times New Roman" w:hAnsi="Times New Roman" w:cs="Times New Roman"/>
          <w:sz w:val="24"/>
          <w:szCs w:val="24"/>
        </w:rPr>
        <w:t xml:space="preserve">simply revealing </w:t>
      </w:r>
      <w:r w:rsidR="00A04A98" w:rsidRPr="008230A1">
        <w:rPr>
          <w:rFonts w:ascii="Times New Roman" w:eastAsia="Times New Roman" w:hAnsi="Times New Roman" w:cs="Times New Roman"/>
          <w:sz w:val="24"/>
          <w:szCs w:val="24"/>
        </w:rPr>
        <w:t>basic physical attributes to now include fingerprint, iris</w:t>
      </w:r>
      <w:r w:rsidR="00116DE8">
        <w:rPr>
          <w:rFonts w:ascii="Times New Roman" w:eastAsia="Times New Roman" w:hAnsi="Times New Roman" w:cs="Times New Roman"/>
          <w:sz w:val="24"/>
          <w:szCs w:val="24"/>
        </w:rPr>
        <w:t xml:space="preserve"> and </w:t>
      </w:r>
      <w:r w:rsidR="00A04A98" w:rsidRPr="008230A1">
        <w:rPr>
          <w:rFonts w:ascii="Times New Roman" w:eastAsia="Times New Roman" w:hAnsi="Times New Roman" w:cs="Times New Roman"/>
          <w:sz w:val="24"/>
          <w:szCs w:val="24"/>
        </w:rPr>
        <w:t>retinal scans, voice recognition, DNA tests, and facial recognition.</w:t>
      </w:r>
      <w:r w:rsidR="00A04A98" w:rsidRPr="008230A1">
        <w:rPr>
          <w:rStyle w:val="FootnoteReference"/>
          <w:rFonts w:ascii="Times New Roman" w:eastAsia="Times New Roman" w:hAnsi="Times New Roman" w:cs="Times New Roman"/>
          <w:sz w:val="24"/>
          <w:szCs w:val="24"/>
        </w:rPr>
        <w:footnoteReference w:id="1"/>
      </w:r>
      <w:r w:rsidR="00A04A98" w:rsidRPr="008230A1">
        <w:rPr>
          <w:rFonts w:ascii="Times New Roman" w:eastAsia="Times New Roman" w:hAnsi="Times New Roman" w:cs="Times New Roman"/>
          <w:sz w:val="24"/>
          <w:szCs w:val="24"/>
        </w:rPr>
        <w:t xml:space="preserve"> Additionally, biometric identification methods are </w:t>
      </w:r>
      <w:r w:rsidR="00116DE8">
        <w:rPr>
          <w:rFonts w:ascii="Times New Roman" w:eastAsia="Times New Roman" w:hAnsi="Times New Roman" w:cs="Times New Roman"/>
          <w:sz w:val="24"/>
          <w:szCs w:val="24"/>
        </w:rPr>
        <w:t>expanding in real-time to include measures</w:t>
      </w:r>
      <w:r w:rsidR="00A04A98" w:rsidRPr="008230A1">
        <w:rPr>
          <w:rFonts w:ascii="Times New Roman" w:eastAsia="Times New Roman" w:hAnsi="Times New Roman" w:cs="Times New Roman"/>
          <w:sz w:val="24"/>
          <w:szCs w:val="24"/>
        </w:rPr>
        <w:t xml:space="preserve">, such as brain signal identification, </w:t>
      </w:r>
      <w:r w:rsidR="00116DE8">
        <w:rPr>
          <w:rFonts w:ascii="Times New Roman" w:eastAsia="Times New Roman" w:hAnsi="Times New Roman" w:cs="Times New Roman"/>
          <w:sz w:val="24"/>
          <w:szCs w:val="24"/>
        </w:rPr>
        <w:t xml:space="preserve">and </w:t>
      </w:r>
      <w:r w:rsidR="00A04A98" w:rsidRPr="008230A1">
        <w:rPr>
          <w:rFonts w:ascii="Times New Roman" w:eastAsia="Times New Roman" w:hAnsi="Times New Roman" w:cs="Times New Roman"/>
          <w:sz w:val="24"/>
          <w:szCs w:val="24"/>
        </w:rPr>
        <w:t>heart pattern and finger vein pattern recognition.</w:t>
      </w:r>
      <w:r w:rsidR="00A04A98" w:rsidRPr="008230A1">
        <w:rPr>
          <w:rStyle w:val="FootnoteReference"/>
          <w:rFonts w:ascii="Times New Roman" w:eastAsia="Times New Roman" w:hAnsi="Times New Roman" w:cs="Times New Roman"/>
          <w:sz w:val="24"/>
          <w:szCs w:val="24"/>
        </w:rPr>
        <w:footnoteReference w:id="2"/>
      </w:r>
    </w:p>
    <w:p w:rsidR="00A04A98" w:rsidRPr="008230A1" w:rsidRDefault="00A04A98" w:rsidP="00242D77">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Typically, there are two main classes of </w:t>
      </w:r>
      <w:r w:rsidRPr="008230A1">
        <w:rPr>
          <w:rFonts w:ascii="Times New Roman" w:eastAsia="Times New Roman" w:hAnsi="Times New Roman" w:cs="Times New Roman"/>
          <w:sz w:val="24"/>
          <w:szCs w:val="24"/>
          <w:shd w:val="clear" w:color="auto" w:fill="FFFFFF"/>
        </w:rPr>
        <w:t xml:space="preserve">biometrics data that can be </w:t>
      </w:r>
      <w:r w:rsidR="0027733F">
        <w:rPr>
          <w:rFonts w:ascii="Times New Roman" w:eastAsia="Times New Roman" w:hAnsi="Times New Roman" w:cs="Times New Roman"/>
          <w:sz w:val="24"/>
          <w:szCs w:val="24"/>
          <w:shd w:val="clear" w:color="auto" w:fill="FFFFFF"/>
        </w:rPr>
        <w:t>collected in order to identify an individual</w:t>
      </w:r>
      <w:r w:rsidRPr="008230A1">
        <w:rPr>
          <w:rFonts w:ascii="Times New Roman" w:eastAsia="Times New Roman" w:hAnsi="Times New Roman" w:cs="Times New Roman"/>
          <w:sz w:val="24"/>
          <w:szCs w:val="24"/>
        </w:rPr>
        <w:t>: (1) behavioral characteristics</w:t>
      </w:r>
      <w:r w:rsidR="00116DE8">
        <w:rPr>
          <w:rFonts w:ascii="Times New Roman" w:eastAsia="Times New Roman" w:hAnsi="Times New Roman" w:cs="Times New Roman"/>
          <w:sz w:val="24"/>
          <w:szCs w:val="24"/>
        </w:rPr>
        <w:t>;</w:t>
      </w:r>
      <w:r w:rsidRPr="008230A1">
        <w:rPr>
          <w:rFonts w:ascii="Times New Roman" w:eastAsia="Times New Roman" w:hAnsi="Times New Roman" w:cs="Times New Roman"/>
          <w:sz w:val="24"/>
          <w:szCs w:val="24"/>
        </w:rPr>
        <w:t xml:space="preserve"> and (2) physiological characteristics.</w:t>
      </w:r>
      <w:r w:rsidRPr="008230A1">
        <w:rPr>
          <w:rStyle w:val="FootnoteReference"/>
          <w:rFonts w:ascii="Times New Roman" w:eastAsia="Times New Roman" w:hAnsi="Times New Roman" w:cs="Times New Roman"/>
          <w:sz w:val="24"/>
          <w:szCs w:val="24"/>
        </w:rPr>
        <w:footnoteReference w:id="3"/>
      </w:r>
      <w:r w:rsidRPr="008230A1">
        <w:rPr>
          <w:rFonts w:ascii="Times New Roman" w:eastAsia="Times New Roman" w:hAnsi="Times New Roman" w:cs="Times New Roman"/>
          <w:sz w:val="24"/>
          <w:szCs w:val="24"/>
        </w:rPr>
        <w:t xml:space="preserve"> Behavioral characteristics concern the behavior of an individual, while physiological characteristics concern the shape or composition of the body. Behavioral </w:t>
      </w:r>
      <w:r w:rsidRPr="008230A1">
        <w:rPr>
          <w:rFonts w:ascii="Times New Roman" w:eastAsia="Times New Roman" w:hAnsi="Times New Roman" w:cs="Times New Roman"/>
          <w:sz w:val="24"/>
          <w:szCs w:val="24"/>
          <w:shd w:val="clear" w:color="auto" w:fill="FFFFFF"/>
        </w:rPr>
        <w:t>biometrics</w:t>
      </w:r>
      <w:r w:rsidRPr="008230A1">
        <w:rPr>
          <w:rFonts w:ascii="Times New Roman" w:eastAsia="Times New Roman" w:hAnsi="Times New Roman" w:cs="Times New Roman"/>
          <w:sz w:val="24"/>
          <w:szCs w:val="24"/>
        </w:rPr>
        <w:t> include an individual's keystroke, signature and voice recognition.</w:t>
      </w:r>
      <w:r w:rsidRPr="008230A1">
        <w:rPr>
          <w:rStyle w:val="FootnoteReference"/>
          <w:rFonts w:ascii="Times New Roman" w:eastAsia="Times New Roman" w:hAnsi="Times New Roman" w:cs="Times New Roman"/>
          <w:sz w:val="24"/>
          <w:szCs w:val="24"/>
        </w:rPr>
        <w:footnoteReference w:id="4"/>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 xml:space="preserve">Physiological </w:t>
      </w:r>
      <w:r w:rsidRPr="008230A1">
        <w:rPr>
          <w:rFonts w:ascii="Times New Roman" w:eastAsia="Times New Roman" w:hAnsi="Times New Roman" w:cs="Times New Roman"/>
          <w:sz w:val="24"/>
          <w:szCs w:val="24"/>
          <w:shd w:val="clear" w:color="auto" w:fill="FFFFFF"/>
        </w:rPr>
        <w:t>biometrics</w:t>
      </w:r>
      <w:r w:rsidRPr="008230A1">
        <w:rPr>
          <w:rFonts w:ascii="Times New Roman" w:eastAsia="Times New Roman" w:hAnsi="Times New Roman" w:cs="Times New Roman"/>
          <w:sz w:val="24"/>
          <w:szCs w:val="24"/>
        </w:rPr>
        <w:t xml:space="preserve"> include facial recognition, fingerprint </w:t>
      </w:r>
      <w:r w:rsidR="00116DE8">
        <w:rPr>
          <w:rFonts w:ascii="Times New Roman" w:eastAsia="Times New Roman" w:hAnsi="Times New Roman" w:cs="Times New Roman"/>
          <w:sz w:val="24"/>
          <w:szCs w:val="24"/>
        </w:rPr>
        <w:t xml:space="preserve">and iris </w:t>
      </w:r>
      <w:r w:rsidRPr="008230A1">
        <w:rPr>
          <w:rFonts w:ascii="Times New Roman" w:eastAsia="Times New Roman" w:hAnsi="Times New Roman" w:cs="Times New Roman"/>
          <w:sz w:val="24"/>
          <w:szCs w:val="24"/>
        </w:rPr>
        <w:t>scanning, hand geometry, and DNA.</w:t>
      </w:r>
      <w:r w:rsidRPr="008230A1">
        <w:rPr>
          <w:rStyle w:val="FootnoteReference"/>
          <w:rFonts w:ascii="Times New Roman" w:eastAsia="Times New Roman" w:hAnsi="Times New Roman" w:cs="Times New Roman"/>
          <w:sz w:val="24"/>
          <w:szCs w:val="24"/>
        </w:rPr>
        <w:footnoteReference w:id="5"/>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Facial recognition systems use an individual's physiological information such as facial structure, eye color, size and shape.</w:t>
      </w:r>
      <w:r w:rsidRPr="008230A1">
        <w:rPr>
          <w:rStyle w:val="FootnoteReference"/>
          <w:rFonts w:ascii="Times New Roman" w:eastAsia="Times New Roman" w:hAnsi="Times New Roman" w:cs="Times New Roman"/>
          <w:sz w:val="24"/>
          <w:szCs w:val="24"/>
        </w:rPr>
        <w:footnoteReference w:id="6"/>
      </w:r>
    </w:p>
    <w:p w:rsidR="00A04A98" w:rsidRPr="008230A1" w:rsidRDefault="00A04A98" w:rsidP="00116DE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Facial recognition technology can identify an individual from a digital image by comparing and analyzing facial patterns.</w:t>
      </w:r>
      <w:r w:rsidRPr="008230A1">
        <w:rPr>
          <w:rStyle w:val="FootnoteReference"/>
          <w:rFonts w:ascii="Times New Roman" w:eastAsia="Times New Roman" w:hAnsi="Times New Roman" w:cs="Times New Roman"/>
          <w:sz w:val="24"/>
          <w:szCs w:val="24"/>
        </w:rPr>
        <w:footnoteReference w:id="7"/>
      </w:r>
      <w:r w:rsidRPr="008230A1">
        <w:rPr>
          <w:rFonts w:ascii="Times New Roman" w:eastAsia="Times New Roman" w:hAnsi="Times New Roman" w:cs="Times New Roman"/>
          <w:sz w:val="24"/>
          <w:szCs w:val="24"/>
        </w:rPr>
        <w:t xml:space="preserve"> This technology can also compare live captures of individuals or their digital image data to the record of the individual that is stored in the </w:t>
      </w:r>
      <w:r w:rsidRPr="008230A1">
        <w:rPr>
          <w:rFonts w:ascii="Times New Roman" w:eastAsia="Times New Roman" w:hAnsi="Times New Roman" w:cs="Times New Roman"/>
          <w:sz w:val="24"/>
          <w:szCs w:val="24"/>
          <w:shd w:val="clear" w:color="auto" w:fill="FFFFFF"/>
        </w:rPr>
        <w:t>database</w:t>
      </w:r>
      <w:r w:rsidRPr="008230A1">
        <w:rPr>
          <w:rFonts w:ascii="Times New Roman" w:eastAsia="Times New Roman" w:hAnsi="Times New Roman" w:cs="Times New Roman"/>
          <w:sz w:val="24"/>
          <w:szCs w:val="24"/>
        </w:rPr>
        <w:t>.</w:t>
      </w:r>
      <w:r w:rsidRPr="008230A1">
        <w:rPr>
          <w:rStyle w:val="FootnoteReference"/>
          <w:rFonts w:ascii="Times New Roman" w:eastAsia="Times New Roman" w:hAnsi="Times New Roman" w:cs="Times New Roman"/>
          <w:sz w:val="24"/>
          <w:szCs w:val="24"/>
        </w:rPr>
        <w:footnoteReference w:id="8"/>
      </w:r>
      <w:r w:rsidRPr="008230A1">
        <w:rPr>
          <w:rFonts w:ascii="Times New Roman" w:eastAsia="Times New Roman" w:hAnsi="Times New Roman" w:cs="Times New Roman"/>
          <w:sz w:val="24"/>
          <w:szCs w:val="24"/>
        </w:rPr>
        <w:t xml:space="preserve"> Facial recognition technology </w:t>
      </w:r>
      <w:r w:rsidR="00116DE8">
        <w:rPr>
          <w:rFonts w:ascii="Times New Roman" w:eastAsia="Times New Roman" w:hAnsi="Times New Roman" w:cs="Times New Roman"/>
          <w:sz w:val="24"/>
          <w:szCs w:val="24"/>
        </w:rPr>
        <w:t xml:space="preserve">involves scanning a particular </w:t>
      </w:r>
      <w:r w:rsidRPr="008230A1">
        <w:rPr>
          <w:rFonts w:ascii="Times New Roman" w:eastAsia="Times New Roman" w:hAnsi="Times New Roman" w:cs="Times New Roman"/>
          <w:sz w:val="24"/>
          <w:szCs w:val="24"/>
        </w:rPr>
        <w:t xml:space="preserve">area. </w:t>
      </w:r>
      <w:r w:rsidR="00116DE8">
        <w:rPr>
          <w:rFonts w:ascii="Times New Roman" w:eastAsia="Times New Roman" w:hAnsi="Times New Roman" w:cs="Times New Roman"/>
          <w:sz w:val="24"/>
          <w:szCs w:val="24"/>
        </w:rPr>
        <w:t>Person’s f</w:t>
      </w:r>
      <w:r w:rsidRPr="008230A1">
        <w:rPr>
          <w:rFonts w:ascii="Times New Roman" w:eastAsia="Times New Roman" w:hAnsi="Times New Roman" w:cs="Times New Roman"/>
          <w:sz w:val="24"/>
          <w:szCs w:val="24"/>
        </w:rPr>
        <w:t>aces within a 35-degree angle of the camera can be extracted from the people in the monitored area.</w:t>
      </w:r>
      <w:r w:rsidRPr="008230A1">
        <w:rPr>
          <w:rStyle w:val="FootnoteReference"/>
          <w:rFonts w:ascii="Times New Roman" w:eastAsia="Times New Roman" w:hAnsi="Times New Roman" w:cs="Times New Roman"/>
          <w:sz w:val="24"/>
          <w:szCs w:val="24"/>
        </w:rPr>
        <w:footnoteReference w:id="9"/>
      </w:r>
      <w:r w:rsidRPr="008230A1">
        <w:rPr>
          <w:rFonts w:ascii="Times New Roman" w:eastAsia="Times New Roman" w:hAnsi="Times New Roman" w:cs="Times New Roman"/>
          <w:sz w:val="24"/>
          <w:szCs w:val="24"/>
        </w:rPr>
        <w:t xml:space="preserve"> </w:t>
      </w:r>
      <w:r w:rsidR="00C76EC2">
        <w:rPr>
          <w:rFonts w:ascii="Times New Roman" w:eastAsia="Times New Roman" w:hAnsi="Times New Roman" w:cs="Times New Roman"/>
          <w:sz w:val="24"/>
          <w:szCs w:val="24"/>
        </w:rPr>
        <w:t xml:space="preserve">Rapidly, facial characteristics, or nodal points, may be identified and recorded. </w:t>
      </w:r>
      <w:r w:rsidRPr="008230A1">
        <w:rPr>
          <w:rFonts w:ascii="Times New Roman" w:eastAsia="Times New Roman" w:hAnsi="Times New Roman" w:cs="Times New Roman"/>
          <w:sz w:val="24"/>
          <w:szCs w:val="24"/>
        </w:rPr>
        <w:t>Nodal points include such characteristics as depth of eye sockets, distance between eyes, and width of nose.</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Once th</w:t>
      </w:r>
      <w:r w:rsidR="0027733F">
        <w:rPr>
          <w:rFonts w:ascii="Times New Roman" w:eastAsia="Times New Roman" w:hAnsi="Times New Roman" w:cs="Times New Roman"/>
          <w:sz w:val="24"/>
          <w:szCs w:val="24"/>
        </w:rPr>
        <w:t>ese points have been identified,</w:t>
      </w:r>
      <w:r w:rsidRPr="008230A1">
        <w:rPr>
          <w:rFonts w:ascii="Times New Roman" w:eastAsia="Times New Roman" w:hAnsi="Times New Roman" w:cs="Times New Roman"/>
          <w:sz w:val="24"/>
          <w:szCs w:val="24"/>
        </w:rPr>
        <w:t xml:space="preserve"> the nodal point measurements are turned into a comprehensive numerical code, which is called a </w:t>
      </w:r>
      <w:proofErr w:type="spellStart"/>
      <w:r w:rsidRPr="008230A1">
        <w:rPr>
          <w:rFonts w:ascii="Times New Roman" w:eastAsia="Times New Roman" w:hAnsi="Times New Roman" w:cs="Times New Roman"/>
          <w:sz w:val="24"/>
          <w:szCs w:val="24"/>
        </w:rPr>
        <w:t>faceprint</w:t>
      </w:r>
      <w:proofErr w:type="spellEnd"/>
      <w:r w:rsidRPr="008230A1">
        <w:rPr>
          <w:rFonts w:ascii="Times New Roman" w:eastAsia="Times New Roman" w:hAnsi="Times New Roman" w:cs="Times New Roman"/>
          <w:sz w:val="24"/>
          <w:szCs w:val="24"/>
        </w:rPr>
        <w:t>.</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 xml:space="preserve">Within a minute, millions of </w:t>
      </w:r>
      <w:proofErr w:type="spellStart"/>
      <w:r w:rsidRPr="008230A1">
        <w:rPr>
          <w:rFonts w:ascii="Times New Roman" w:eastAsia="Times New Roman" w:hAnsi="Times New Roman" w:cs="Times New Roman"/>
          <w:sz w:val="24"/>
          <w:szCs w:val="24"/>
        </w:rPr>
        <w:t>f</w:t>
      </w:r>
      <w:r w:rsidR="0027733F">
        <w:rPr>
          <w:rFonts w:ascii="Times New Roman" w:eastAsia="Times New Roman" w:hAnsi="Times New Roman" w:cs="Times New Roman"/>
          <w:sz w:val="24"/>
          <w:szCs w:val="24"/>
        </w:rPr>
        <w:t>aceprints</w:t>
      </w:r>
      <w:proofErr w:type="spellEnd"/>
      <w:r w:rsidR="0027733F">
        <w:rPr>
          <w:rFonts w:ascii="Times New Roman" w:eastAsia="Times New Roman" w:hAnsi="Times New Roman" w:cs="Times New Roman"/>
          <w:sz w:val="24"/>
          <w:szCs w:val="24"/>
        </w:rPr>
        <w:t xml:space="preserve"> can be compared to a</w:t>
      </w:r>
      <w:r w:rsidRPr="008230A1">
        <w:rPr>
          <w:rFonts w:ascii="Times New Roman" w:eastAsia="Times New Roman" w:hAnsi="Times New Roman" w:cs="Times New Roman"/>
          <w:sz w:val="24"/>
          <w:szCs w:val="24"/>
        </w:rPr>
        <w:t xml:space="preserve"> database of stored </w:t>
      </w:r>
      <w:proofErr w:type="spellStart"/>
      <w:r w:rsidRPr="008230A1">
        <w:rPr>
          <w:rFonts w:ascii="Times New Roman" w:eastAsia="Times New Roman" w:hAnsi="Times New Roman" w:cs="Times New Roman"/>
          <w:sz w:val="24"/>
          <w:szCs w:val="24"/>
        </w:rPr>
        <w:t>faceprints</w:t>
      </w:r>
      <w:proofErr w:type="spellEnd"/>
      <w:r w:rsidRPr="008230A1">
        <w:rPr>
          <w:rFonts w:ascii="Times New Roman" w:eastAsia="Times New Roman" w:hAnsi="Times New Roman" w:cs="Times New Roman"/>
          <w:sz w:val="24"/>
          <w:szCs w:val="24"/>
        </w:rPr>
        <w:t>.</w:t>
      </w:r>
      <w:r w:rsidRPr="008230A1">
        <w:rPr>
          <w:rStyle w:val="FootnoteReference"/>
          <w:rFonts w:ascii="Times New Roman" w:eastAsia="Times New Roman" w:hAnsi="Times New Roman" w:cs="Times New Roman"/>
          <w:sz w:val="24"/>
          <w:szCs w:val="24"/>
        </w:rPr>
        <w:footnoteReference w:id="10"/>
      </w:r>
      <w:r w:rsidRPr="008230A1">
        <w:rPr>
          <w:rFonts w:ascii="Times New Roman" w:eastAsia="Times New Roman" w:hAnsi="Times New Roman" w:cs="Times New Roman"/>
          <w:sz w:val="24"/>
          <w:szCs w:val="24"/>
        </w:rPr>
        <w:t xml:space="preserve"> </w:t>
      </w:r>
      <w:r w:rsidRPr="008230A1">
        <w:rPr>
          <w:rFonts w:ascii="Times New Roman" w:eastAsia="Times New Roman" w:hAnsi="Times New Roman" w:cs="Times New Roman"/>
          <w:sz w:val="24"/>
          <w:szCs w:val="24"/>
          <w:shd w:val="clear" w:color="auto" w:fill="FFFFFF"/>
        </w:rPr>
        <w:t>Different facial</w:t>
      </w:r>
      <w:r w:rsidRPr="008230A1">
        <w:rPr>
          <w:rFonts w:ascii="Times New Roman" w:eastAsia="Times New Roman" w:hAnsi="Times New Roman" w:cs="Times New Roman"/>
          <w:sz w:val="24"/>
          <w:szCs w:val="24"/>
        </w:rPr>
        <w:t> </w:t>
      </w:r>
      <w:r w:rsidRPr="008230A1">
        <w:rPr>
          <w:rFonts w:ascii="Times New Roman" w:eastAsia="Times New Roman" w:hAnsi="Times New Roman" w:cs="Times New Roman"/>
          <w:sz w:val="24"/>
          <w:szCs w:val="24"/>
          <w:shd w:val="clear" w:color="auto" w:fill="FFFFFF"/>
        </w:rPr>
        <w:t>recognition</w:t>
      </w:r>
      <w:r w:rsidRPr="008230A1">
        <w:rPr>
          <w:rFonts w:ascii="Times New Roman" w:eastAsia="Times New Roman" w:hAnsi="Times New Roman" w:cs="Times New Roman"/>
          <w:sz w:val="24"/>
          <w:szCs w:val="24"/>
        </w:rPr>
        <w:t> systems</w:t>
      </w:r>
      <w:r w:rsidR="00C76EC2">
        <w:rPr>
          <w:rFonts w:ascii="Times New Roman" w:eastAsia="Times New Roman" w:hAnsi="Times New Roman" w:cs="Times New Roman"/>
          <w:sz w:val="24"/>
          <w:szCs w:val="24"/>
        </w:rPr>
        <w:t xml:space="preserve"> </w:t>
      </w:r>
      <w:r w:rsidRPr="008230A1">
        <w:rPr>
          <w:rFonts w:ascii="Times New Roman" w:eastAsia="Times New Roman" w:hAnsi="Times New Roman" w:cs="Times New Roman"/>
          <w:sz w:val="24"/>
          <w:szCs w:val="24"/>
          <w:shd w:val="clear" w:color="auto" w:fill="FFFFFF"/>
        </w:rPr>
        <w:t>use</w:t>
      </w:r>
      <w:r w:rsidRPr="008230A1">
        <w:rPr>
          <w:rFonts w:ascii="Times New Roman" w:eastAsia="Times New Roman" w:hAnsi="Times New Roman" w:cs="Times New Roman"/>
          <w:sz w:val="24"/>
          <w:szCs w:val="24"/>
        </w:rPr>
        <w:t> slightly different methods.</w:t>
      </w:r>
      <w:r w:rsidRPr="008230A1">
        <w:rPr>
          <w:rStyle w:val="FootnoteReference"/>
          <w:rFonts w:ascii="Times New Roman" w:eastAsia="Times New Roman" w:hAnsi="Times New Roman" w:cs="Times New Roman"/>
          <w:sz w:val="24"/>
          <w:szCs w:val="24"/>
        </w:rPr>
        <w:footnoteReference w:id="11"/>
      </w:r>
    </w:p>
    <w:p w:rsidR="00A04A98" w:rsidRPr="008230A1" w:rsidRDefault="00A04A98" w:rsidP="00242D77">
      <w:pPr>
        <w:spacing w:after="0" w:line="480" w:lineRule="auto"/>
        <w:ind w:firstLine="720"/>
        <w:jc w:val="both"/>
        <w:rPr>
          <w:rFonts w:ascii="Times New Roman" w:eastAsia="Times New Roman" w:hAnsi="Times New Roman" w:cs="Times New Roman"/>
          <w:sz w:val="24"/>
          <w:szCs w:val="24"/>
          <w:shd w:val="clear" w:color="auto" w:fill="FFFFFF"/>
        </w:rPr>
      </w:pPr>
      <w:r w:rsidRPr="008230A1">
        <w:rPr>
          <w:rFonts w:ascii="Times New Roman" w:eastAsia="Times New Roman" w:hAnsi="Times New Roman" w:cs="Times New Roman"/>
          <w:sz w:val="24"/>
          <w:szCs w:val="24"/>
          <w:shd w:val="clear" w:color="auto" w:fill="FFFFFF"/>
        </w:rPr>
        <w:t xml:space="preserve">Facial recognition technology allows for: (1) facial classification, by classifying the face into categories such as an estimation of gender, age or race; (2) verification, by comparing the similarity of previously stored </w:t>
      </w:r>
      <w:proofErr w:type="spellStart"/>
      <w:r w:rsidRPr="008230A1">
        <w:rPr>
          <w:rFonts w:ascii="Times New Roman" w:eastAsia="Times New Roman" w:hAnsi="Times New Roman" w:cs="Times New Roman"/>
          <w:sz w:val="24"/>
          <w:szCs w:val="24"/>
          <w:shd w:val="clear" w:color="auto" w:fill="FFFFFF"/>
        </w:rPr>
        <w:t>faceprint</w:t>
      </w:r>
      <w:proofErr w:type="spellEnd"/>
      <w:r w:rsidRPr="008230A1">
        <w:rPr>
          <w:rFonts w:ascii="Times New Roman" w:eastAsia="Times New Roman" w:hAnsi="Times New Roman" w:cs="Times New Roman"/>
          <w:sz w:val="24"/>
          <w:szCs w:val="24"/>
          <w:shd w:val="clear" w:color="auto" w:fill="FFFFFF"/>
        </w:rPr>
        <w:t xml:space="preserve"> of any particular individual to a new </w:t>
      </w:r>
      <w:proofErr w:type="spellStart"/>
      <w:r w:rsidRPr="008230A1">
        <w:rPr>
          <w:rFonts w:ascii="Times New Roman" w:eastAsia="Times New Roman" w:hAnsi="Times New Roman" w:cs="Times New Roman"/>
          <w:sz w:val="24"/>
          <w:szCs w:val="24"/>
          <w:shd w:val="clear" w:color="auto" w:fill="FFFFFF"/>
        </w:rPr>
        <w:t>faceprint</w:t>
      </w:r>
      <w:proofErr w:type="spellEnd"/>
      <w:r w:rsidRPr="008230A1">
        <w:rPr>
          <w:rFonts w:ascii="Times New Roman" w:eastAsia="Times New Roman" w:hAnsi="Times New Roman" w:cs="Times New Roman"/>
          <w:sz w:val="24"/>
          <w:szCs w:val="24"/>
          <w:shd w:val="clear" w:color="auto" w:fill="FFFFFF"/>
        </w:rPr>
        <w:t xml:space="preserve"> and establishing a confidence score that the two individuals are the same; and (3) identification, by comparing a person's facial image to a database of stored </w:t>
      </w:r>
      <w:proofErr w:type="spellStart"/>
      <w:r w:rsidRPr="008230A1">
        <w:rPr>
          <w:rFonts w:ascii="Times New Roman" w:eastAsia="Times New Roman" w:hAnsi="Times New Roman" w:cs="Times New Roman"/>
          <w:sz w:val="24"/>
          <w:szCs w:val="24"/>
          <w:shd w:val="clear" w:color="auto" w:fill="FFFFFF"/>
        </w:rPr>
        <w:t>faceprints</w:t>
      </w:r>
      <w:proofErr w:type="spellEnd"/>
      <w:r w:rsidRPr="008230A1">
        <w:rPr>
          <w:rFonts w:ascii="Times New Roman" w:eastAsia="Times New Roman" w:hAnsi="Times New Roman" w:cs="Times New Roman"/>
          <w:sz w:val="24"/>
          <w:szCs w:val="24"/>
          <w:shd w:val="clear" w:color="auto" w:fill="FFFFFF"/>
        </w:rPr>
        <w:t>.</w:t>
      </w:r>
      <w:r w:rsidRPr="008230A1">
        <w:rPr>
          <w:rStyle w:val="FootnoteReference"/>
          <w:rFonts w:ascii="Times New Roman" w:eastAsia="Times New Roman" w:hAnsi="Times New Roman" w:cs="Times New Roman"/>
          <w:sz w:val="24"/>
          <w:szCs w:val="24"/>
        </w:rPr>
        <w:footnoteReference w:id="12"/>
      </w:r>
    </w:p>
    <w:p w:rsidR="00D75548" w:rsidRPr="00122967" w:rsidRDefault="00D75548" w:rsidP="00D75548">
      <w:pPr>
        <w:spacing w:after="0" w:line="480" w:lineRule="auto"/>
        <w:ind w:firstLine="720"/>
        <w:jc w:val="both"/>
        <w:rPr>
          <w:rFonts w:ascii="Times New Roman" w:eastAsia="Times New Roman" w:hAnsi="Times New Roman" w:cs="Times New Roman"/>
          <w:b/>
          <w:sz w:val="24"/>
          <w:szCs w:val="24"/>
          <w:u w:val="single"/>
        </w:rPr>
      </w:pPr>
      <w:r w:rsidRPr="00122967">
        <w:rPr>
          <w:rFonts w:ascii="Times New Roman" w:eastAsia="Times New Roman" w:hAnsi="Times New Roman" w:cs="Times New Roman"/>
          <w:b/>
          <w:sz w:val="24"/>
          <w:szCs w:val="24"/>
          <w:u w:val="single"/>
        </w:rPr>
        <w:t xml:space="preserve">The Use of Facial Recognition Technologies </w:t>
      </w:r>
    </w:p>
    <w:p w:rsidR="00D75548" w:rsidRPr="00D75548" w:rsidRDefault="00D75548" w:rsidP="00D75548">
      <w:pPr>
        <w:pStyle w:val="ListParagraph"/>
        <w:spacing w:after="0" w:line="480" w:lineRule="auto"/>
        <w:jc w:val="both"/>
        <w:rPr>
          <w:rFonts w:ascii="Times New Roman" w:eastAsia="Times New Roman" w:hAnsi="Times New Roman" w:cs="Times New Roman"/>
          <w:i/>
          <w:sz w:val="24"/>
          <w:szCs w:val="24"/>
          <w:u w:val="single"/>
          <w:shd w:val="clear" w:color="auto" w:fill="FFFFFF"/>
        </w:rPr>
      </w:pPr>
      <w:r w:rsidRPr="00D75548">
        <w:rPr>
          <w:rFonts w:ascii="Times New Roman" w:eastAsia="Times New Roman" w:hAnsi="Times New Roman" w:cs="Times New Roman"/>
          <w:i/>
          <w:sz w:val="24"/>
          <w:szCs w:val="24"/>
          <w:u w:val="single"/>
          <w:shd w:val="clear" w:color="auto" w:fill="FFFFFF"/>
        </w:rPr>
        <w:t xml:space="preserve">Retail Sector </w:t>
      </w:r>
    </w:p>
    <w:p w:rsidR="00D75548" w:rsidRPr="008230A1" w:rsidRDefault="00D75548" w:rsidP="00B56DCD">
      <w:pPr>
        <w:spacing w:after="0" w:line="480" w:lineRule="auto"/>
        <w:ind w:firstLine="720"/>
        <w:jc w:val="both"/>
        <w:rPr>
          <w:rFonts w:ascii="Times New Roman" w:eastAsia="Times New Roman" w:hAnsi="Times New Roman" w:cs="Times New Roman"/>
          <w:sz w:val="24"/>
          <w:szCs w:val="24"/>
          <w:shd w:val="clear" w:color="auto" w:fill="FFFFFF"/>
        </w:rPr>
      </w:pPr>
      <w:r w:rsidRPr="008230A1">
        <w:rPr>
          <w:rFonts w:ascii="Times New Roman" w:eastAsia="Times New Roman" w:hAnsi="Times New Roman" w:cs="Times New Roman"/>
          <w:sz w:val="24"/>
          <w:szCs w:val="24"/>
          <w:shd w:val="clear" w:color="auto" w:fill="FFFFFF"/>
        </w:rPr>
        <w:t>Facial recognition is a rapidly growing biometric technology used in the retail sector.</w:t>
      </w:r>
      <w:r w:rsidRPr="008230A1">
        <w:rPr>
          <w:rStyle w:val="FootnoteReference"/>
          <w:rFonts w:ascii="Times New Roman" w:eastAsia="Times New Roman" w:hAnsi="Times New Roman" w:cs="Times New Roman"/>
          <w:sz w:val="24"/>
          <w:szCs w:val="24"/>
          <w:shd w:val="clear" w:color="auto" w:fill="FFFFFF"/>
        </w:rPr>
        <w:footnoteReference w:id="13"/>
      </w:r>
      <w:r w:rsidRPr="008230A1">
        <w:rPr>
          <w:rFonts w:ascii="Times New Roman" w:eastAsia="Times New Roman" w:hAnsi="Times New Roman" w:cs="Times New Roman"/>
          <w:sz w:val="24"/>
          <w:szCs w:val="24"/>
          <w:shd w:val="clear" w:color="auto" w:fill="FFFFFF"/>
        </w:rPr>
        <w:t xml:space="preserve"> </w:t>
      </w:r>
      <w:r w:rsidR="00A60AC1">
        <w:rPr>
          <w:rFonts w:ascii="Times New Roman" w:eastAsia="Times New Roman" w:hAnsi="Times New Roman" w:cs="Times New Roman"/>
          <w:sz w:val="24"/>
          <w:szCs w:val="24"/>
        </w:rPr>
        <w:t xml:space="preserve">From a business and marketing perspective, </w:t>
      </w:r>
      <w:r w:rsidR="00A60AC1" w:rsidRPr="008230A1">
        <w:rPr>
          <w:rFonts w:ascii="Times New Roman" w:eastAsia="Times New Roman" w:hAnsi="Times New Roman" w:cs="Times New Roman"/>
          <w:sz w:val="24"/>
          <w:szCs w:val="24"/>
        </w:rPr>
        <w:t>facial</w:t>
      </w:r>
      <w:r w:rsidRPr="008230A1">
        <w:rPr>
          <w:rFonts w:ascii="Times New Roman" w:eastAsia="Times New Roman" w:hAnsi="Times New Roman" w:cs="Times New Roman"/>
          <w:sz w:val="24"/>
          <w:szCs w:val="24"/>
        </w:rPr>
        <w:t xml:space="preserve"> recognition is viewed as an important tool in the toolbox of “the future of s</w:t>
      </w:r>
      <w:r w:rsidR="00B56DCD">
        <w:rPr>
          <w:rFonts w:ascii="Times New Roman" w:eastAsia="Times New Roman" w:hAnsi="Times New Roman" w:cs="Times New Roman"/>
          <w:sz w:val="24"/>
          <w:szCs w:val="24"/>
        </w:rPr>
        <w:t>hopping,” with retailers readily</w:t>
      </w:r>
      <w:r w:rsidRPr="008230A1">
        <w:rPr>
          <w:rFonts w:ascii="Times New Roman" w:eastAsia="Times New Roman" w:hAnsi="Times New Roman" w:cs="Times New Roman"/>
          <w:sz w:val="24"/>
          <w:szCs w:val="24"/>
        </w:rPr>
        <w:t xml:space="preserve"> experimenting with its potential.</w:t>
      </w:r>
      <w:r w:rsidRPr="008230A1">
        <w:rPr>
          <w:rFonts w:ascii="Times New Roman" w:eastAsia="Times New Roman" w:hAnsi="Times New Roman" w:cs="Times New Roman"/>
          <w:sz w:val="24"/>
          <w:szCs w:val="24"/>
          <w:vertAlign w:val="superscript"/>
        </w:rPr>
        <w:t xml:space="preserve"> </w:t>
      </w:r>
      <w:r w:rsidR="00B56DCD">
        <w:rPr>
          <w:rFonts w:ascii="Times New Roman" w:eastAsia="Times New Roman" w:hAnsi="Times New Roman" w:cs="Times New Roman"/>
          <w:sz w:val="24"/>
          <w:szCs w:val="24"/>
          <w:shd w:val="clear" w:color="auto" w:fill="FFFFFF"/>
        </w:rPr>
        <w:t>For example, s</w:t>
      </w:r>
      <w:r w:rsidRPr="008230A1">
        <w:rPr>
          <w:rFonts w:ascii="Times New Roman" w:eastAsia="Times New Roman" w:hAnsi="Times New Roman" w:cs="Times New Roman"/>
          <w:sz w:val="24"/>
          <w:szCs w:val="24"/>
          <w:shd w:val="clear" w:color="auto" w:fill="FFFFFF"/>
        </w:rPr>
        <w:t xml:space="preserve">ervices such as </w:t>
      </w:r>
      <w:proofErr w:type="spellStart"/>
      <w:r w:rsidRPr="008230A1">
        <w:rPr>
          <w:rFonts w:ascii="Times New Roman" w:eastAsia="Times New Roman" w:hAnsi="Times New Roman" w:cs="Times New Roman"/>
          <w:sz w:val="24"/>
          <w:szCs w:val="24"/>
          <w:shd w:val="clear" w:color="auto" w:fill="FFFFFF"/>
        </w:rPr>
        <w:t>FaceFirst</w:t>
      </w:r>
      <w:proofErr w:type="spellEnd"/>
      <w:r w:rsidRPr="008230A1">
        <w:rPr>
          <w:rFonts w:ascii="Times New Roman" w:eastAsia="Times New Roman" w:hAnsi="Times New Roman" w:cs="Times New Roman"/>
          <w:sz w:val="24"/>
          <w:szCs w:val="24"/>
          <w:shd w:val="clear" w:color="auto" w:fill="FFFFFF"/>
        </w:rPr>
        <w:t xml:space="preserve"> offer facial recognition technology specifically targeted towards re</w:t>
      </w:r>
      <w:r>
        <w:rPr>
          <w:rFonts w:ascii="Times New Roman" w:eastAsia="Times New Roman" w:hAnsi="Times New Roman" w:cs="Times New Roman"/>
          <w:sz w:val="24"/>
          <w:szCs w:val="24"/>
          <w:shd w:val="clear" w:color="auto" w:fill="FFFFFF"/>
        </w:rPr>
        <w:t>tailers using “surveillance...</w:t>
      </w:r>
      <w:r w:rsidRPr="008230A1">
        <w:rPr>
          <w:rFonts w:ascii="Times New Roman" w:eastAsia="Times New Roman" w:hAnsi="Times New Roman" w:cs="Times New Roman"/>
          <w:sz w:val="24"/>
          <w:szCs w:val="24"/>
          <w:shd w:val="clear" w:color="auto" w:fill="FFFFFF"/>
        </w:rPr>
        <w:t>and an underlying software platform that leverages artificial intelligen</w:t>
      </w:r>
      <w:r>
        <w:rPr>
          <w:rFonts w:ascii="Times New Roman" w:eastAsia="Times New Roman" w:hAnsi="Times New Roman" w:cs="Times New Roman"/>
          <w:sz w:val="24"/>
          <w:szCs w:val="24"/>
          <w:shd w:val="clear" w:color="auto" w:fill="FFFFFF"/>
        </w:rPr>
        <w:t>ce to [prevent] theft, [fraud,]...and...</w:t>
      </w:r>
      <w:proofErr w:type="gramStart"/>
      <w:r w:rsidRPr="008230A1">
        <w:rPr>
          <w:rFonts w:ascii="Times New Roman" w:eastAsia="Times New Roman" w:hAnsi="Times New Roman" w:cs="Times New Roman"/>
          <w:sz w:val="24"/>
          <w:szCs w:val="24"/>
          <w:shd w:val="clear" w:color="auto" w:fill="FFFFFF"/>
        </w:rPr>
        <w:t>violence</w:t>
      </w:r>
      <w:proofErr w:type="gramEnd"/>
      <w:r w:rsidRPr="008230A1">
        <w:rPr>
          <w:rFonts w:ascii="Times New Roman" w:eastAsia="Times New Roman" w:hAnsi="Times New Roman" w:cs="Times New Roman"/>
          <w:sz w:val="24"/>
          <w:szCs w:val="24"/>
          <w:shd w:val="clear" w:color="auto" w:fill="FFFFFF"/>
        </w:rPr>
        <w:t>.”</w:t>
      </w:r>
      <w:r w:rsidRPr="008230A1">
        <w:rPr>
          <w:rFonts w:ascii="Times New Roman" w:eastAsia="Times New Roman" w:hAnsi="Times New Roman" w:cs="Times New Roman"/>
          <w:sz w:val="24"/>
          <w:szCs w:val="24"/>
          <w:vertAlign w:val="superscript"/>
        </w:rPr>
        <w:t xml:space="preserve"> </w:t>
      </w:r>
      <w:r w:rsidRPr="008230A1">
        <w:rPr>
          <w:rStyle w:val="FootnoteReference"/>
          <w:rFonts w:ascii="Times New Roman" w:eastAsia="Times New Roman" w:hAnsi="Times New Roman" w:cs="Times New Roman"/>
          <w:sz w:val="24"/>
          <w:szCs w:val="24"/>
        </w:rPr>
        <w:footnoteReference w:id="14"/>
      </w:r>
      <w:r w:rsidR="00ED7F54">
        <w:rPr>
          <w:rFonts w:ascii="Times New Roman" w:eastAsia="Times New Roman" w:hAnsi="Times New Roman" w:cs="Times New Roman"/>
          <w:sz w:val="24"/>
          <w:szCs w:val="24"/>
          <w:vertAlign w:val="superscript"/>
        </w:rPr>
        <w:t xml:space="preserve"> </w:t>
      </w:r>
      <w:proofErr w:type="spellStart"/>
      <w:r w:rsidRPr="008230A1">
        <w:rPr>
          <w:rFonts w:ascii="Times New Roman" w:eastAsia="Times New Roman" w:hAnsi="Times New Roman" w:cs="Times New Roman"/>
          <w:sz w:val="24"/>
          <w:szCs w:val="24"/>
          <w:shd w:val="clear" w:color="auto" w:fill="FFFFFF"/>
        </w:rPr>
        <w:t>FaceFirst</w:t>
      </w:r>
      <w:proofErr w:type="spellEnd"/>
      <w:r w:rsidRPr="008230A1">
        <w:rPr>
          <w:rFonts w:ascii="Times New Roman" w:eastAsia="Times New Roman" w:hAnsi="Times New Roman" w:cs="Times New Roman"/>
          <w:sz w:val="24"/>
          <w:szCs w:val="24"/>
          <w:shd w:val="clear" w:color="auto" w:fill="FFFFFF"/>
        </w:rPr>
        <w:t xml:space="preserve"> can scan faces as far as 50 to 100 feet away.</w:t>
      </w:r>
      <w:r w:rsidRPr="008230A1">
        <w:rPr>
          <w:rStyle w:val="FootnoteReference"/>
          <w:rFonts w:ascii="Times New Roman" w:eastAsia="Times New Roman" w:hAnsi="Times New Roman" w:cs="Times New Roman"/>
          <w:sz w:val="24"/>
          <w:szCs w:val="24"/>
          <w:shd w:val="clear" w:color="auto" w:fill="FFFFFF"/>
        </w:rPr>
        <w:footnoteReference w:id="15"/>
      </w:r>
      <w:r w:rsidRPr="008230A1">
        <w:rPr>
          <w:rFonts w:ascii="Times New Roman" w:eastAsia="Times New Roman" w:hAnsi="Times New Roman" w:cs="Times New Roman"/>
          <w:sz w:val="24"/>
          <w:szCs w:val="24"/>
          <w:shd w:val="clear" w:color="auto" w:fill="FFFFFF"/>
        </w:rPr>
        <w:t xml:space="preserve"> When a person walks through a store's entrance, a video camera captures multiple images of the shopper, selects the clearest one and adds the</w:t>
      </w:r>
      <w:r w:rsidR="00C76EC2">
        <w:rPr>
          <w:rFonts w:ascii="Times New Roman" w:eastAsia="Times New Roman" w:hAnsi="Times New Roman" w:cs="Times New Roman"/>
          <w:sz w:val="24"/>
          <w:szCs w:val="24"/>
          <w:shd w:val="clear" w:color="auto" w:fill="FFFFFF"/>
        </w:rPr>
        <w:t xml:space="preserve"> shopper’s</w:t>
      </w:r>
      <w:r w:rsidRPr="008230A1">
        <w:rPr>
          <w:rFonts w:ascii="Times New Roman" w:eastAsia="Times New Roman" w:hAnsi="Times New Roman" w:cs="Times New Roman"/>
          <w:sz w:val="24"/>
          <w:szCs w:val="24"/>
          <w:shd w:val="clear" w:color="auto" w:fill="FFFFFF"/>
        </w:rPr>
        <w:t xml:space="preserve"> picture to the store's client database.</w:t>
      </w:r>
      <w:r w:rsidRPr="008230A1">
        <w:rPr>
          <w:rStyle w:val="FootnoteReference"/>
          <w:rFonts w:ascii="Times New Roman" w:eastAsia="Times New Roman" w:hAnsi="Times New Roman" w:cs="Times New Roman"/>
          <w:sz w:val="24"/>
          <w:szCs w:val="24"/>
          <w:shd w:val="clear" w:color="auto" w:fill="FFFFFF"/>
        </w:rPr>
        <w:footnoteReference w:id="16"/>
      </w:r>
      <w:r w:rsidR="00ED7F54">
        <w:rPr>
          <w:rFonts w:ascii="Times New Roman" w:eastAsia="Times New Roman" w:hAnsi="Times New Roman" w:cs="Times New Roman"/>
          <w:sz w:val="24"/>
          <w:szCs w:val="24"/>
          <w:shd w:val="clear" w:color="auto" w:fill="FFFFFF"/>
        </w:rPr>
        <w:t xml:space="preserve"> </w:t>
      </w:r>
      <w:proofErr w:type="spellStart"/>
      <w:r w:rsidRPr="008230A1">
        <w:rPr>
          <w:rFonts w:ascii="Times New Roman" w:eastAsia="Times New Roman" w:hAnsi="Times New Roman" w:cs="Times New Roman"/>
          <w:sz w:val="24"/>
          <w:szCs w:val="24"/>
          <w:shd w:val="clear" w:color="auto" w:fill="FFFFFF"/>
        </w:rPr>
        <w:t>FaceFirst</w:t>
      </w:r>
      <w:proofErr w:type="spellEnd"/>
      <w:r w:rsidRPr="008230A1">
        <w:rPr>
          <w:rFonts w:ascii="Times New Roman" w:eastAsia="Times New Roman" w:hAnsi="Times New Roman" w:cs="Times New Roman"/>
          <w:sz w:val="24"/>
          <w:szCs w:val="24"/>
          <w:shd w:val="clear" w:color="auto" w:fill="FFFFFF"/>
        </w:rPr>
        <w:t xml:space="preserve"> software compares that image with other images in its database. If a match occurs, either recognizing the shopper as a suspected shoplifter or important client, the software can alert store employees within seconds of the person's entrance into the store.</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shd w:val="clear" w:color="auto" w:fill="FFFFFF"/>
        </w:rPr>
        <w:t>After being added to the database, the software can recognize the customer on each subsequent visit to the store.</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shd w:val="clear" w:color="auto" w:fill="FFFFFF"/>
        </w:rPr>
        <w:t>Similarly, retailers can pre-set pictures of individuals they wish to track in the system such as individuals suspected of burglaries based on information from nearby stores or police records.</w:t>
      </w:r>
      <w:r w:rsidRPr="008230A1">
        <w:rPr>
          <w:rStyle w:val="FootnoteReference"/>
          <w:rFonts w:ascii="Times New Roman" w:eastAsia="Times New Roman" w:hAnsi="Times New Roman" w:cs="Times New Roman"/>
          <w:sz w:val="24"/>
          <w:szCs w:val="24"/>
          <w:shd w:val="clear" w:color="auto" w:fill="FFFFFF"/>
        </w:rPr>
        <w:footnoteReference w:id="17"/>
      </w:r>
    </w:p>
    <w:p w:rsidR="00D75548" w:rsidRPr="008230A1" w:rsidRDefault="00D75548" w:rsidP="00D75548">
      <w:pPr>
        <w:spacing w:after="0" w:line="480" w:lineRule="auto"/>
        <w:ind w:firstLine="720"/>
        <w:jc w:val="both"/>
        <w:rPr>
          <w:rFonts w:ascii="Times New Roman" w:eastAsia="Times New Roman" w:hAnsi="Times New Roman" w:cs="Times New Roman"/>
          <w:sz w:val="24"/>
          <w:szCs w:val="24"/>
          <w:shd w:val="clear" w:color="auto" w:fill="FFFFFF"/>
        </w:rPr>
      </w:pPr>
      <w:r w:rsidRPr="008230A1">
        <w:rPr>
          <w:rFonts w:ascii="Times New Roman" w:eastAsia="Times New Roman" w:hAnsi="Times New Roman" w:cs="Times New Roman"/>
          <w:sz w:val="24"/>
          <w:szCs w:val="24"/>
        </w:rPr>
        <w:t>In 2015, Walmart tested a system that scanned the faces of all individuals entering several of its stores; the system could identify suspected shoplifters, and instantly alert store security on their mobile devices.</w:t>
      </w:r>
      <w:r w:rsidRPr="008230A1">
        <w:rPr>
          <w:rStyle w:val="FootnoteReference"/>
          <w:rFonts w:ascii="Times New Roman" w:eastAsia="Times New Roman" w:hAnsi="Times New Roman" w:cs="Times New Roman"/>
          <w:sz w:val="24"/>
          <w:szCs w:val="24"/>
        </w:rPr>
        <w:footnoteReference w:id="18"/>
      </w:r>
      <w:r w:rsidR="00ED7F54">
        <w:rPr>
          <w:rFonts w:ascii="Times New Roman" w:eastAsia="Times New Roman" w:hAnsi="Times New Roman" w:cs="Times New Roman"/>
          <w:sz w:val="24"/>
          <w:szCs w:val="24"/>
        </w:rPr>
        <w:t xml:space="preserve"> </w:t>
      </w:r>
      <w:r w:rsidR="00B56DCD">
        <w:rPr>
          <w:rFonts w:ascii="Times New Roman" w:hAnsi="Times New Roman" w:cs="Times New Roman"/>
          <w:sz w:val="24"/>
          <w:szCs w:val="24"/>
        </w:rPr>
        <w:t xml:space="preserve">Target is </w:t>
      </w:r>
      <w:r w:rsidR="00C76EC2">
        <w:rPr>
          <w:rFonts w:ascii="Times New Roman" w:hAnsi="Times New Roman" w:cs="Times New Roman"/>
          <w:sz w:val="24"/>
          <w:szCs w:val="24"/>
        </w:rPr>
        <w:t>another</w:t>
      </w:r>
      <w:r w:rsidR="00B56DCD">
        <w:rPr>
          <w:rFonts w:ascii="Times New Roman" w:hAnsi="Times New Roman" w:cs="Times New Roman"/>
          <w:sz w:val="24"/>
          <w:szCs w:val="24"/>
        </w:rPr>
        <w:t xml:space="preserve"> large</w:t>
      </w:r>
      <w:r w:rsidRPr="008230A1">
        <w:rPr>
          <w:rFonts w:ascii="Times New Roman" w:hAnsi="Times New Roman" w:cs="Times New Roman"/>
          <w:sz w:val="24"/>
          <w:szCs w:val="24"/>
        </w:rPr>
        <w:t xml:space="preserve"> retailer that tested facial recognition software</w:t>
      </w:r>
      <w:r w:rsidR="00B56DCD">
        <w:rPr>
          <w:rFonts w:ascii="Times New Roman" w:hAnsi="Times New Roman" w:cs="Times New Roman"/>
          <w:sz w:val="24"/>
          <w:szCs w:val="24"/>
        </w:rPr>
        <w:t>,</w:t>
      </w:r>
      <w:r w:rsidRPr="008230A1">
        <w:rPr>
          <w:rFonts w:ascii="Times New Roman" w:hAnsi="Times New Roman" w:cs="Times New Roman"/>
          <w:sz w:val="24"/>
          <w:szCs w:val="24"/>
        </w:rPr>
        <w:t xml:space="preserve"> “in a small number of Target stores to understand its ability to help prevent fraud and theft.”</w:t>
      </w:r>
      <w:r w:rsidRPr="008230A1">
        <w:rPr>
          <w:rStyle w:val="FootnoteReference"/>
          <w:rFonts w:ascii="Times New Roman" w:hAnsi="Times New Roman" w:cs="Times New Roman"/>
          <w:sz w:val="24"/>
          <w:szCs w:val="24"/>
        </w:rPr>
        <w:footnoteReference w:id="19"/>
      </w:r>
      <w:r w:rsidR="00ED7F54">
        <w:rPr>
          <w:rFonts w:ascii="Times New Roman" w:hAnsi="Times New Roman" w:cs="Times New Roman"/>
          <w:sz w:val="24"/>
          <w:szCs w:val="24"/>
        </w:rPr>
        <w:t xml:space="preserve"> </w:t>
      </w:r>
      <w:r w:rsidRPr="008230A1">
        <w:rPr>
          <w:rFonts w:ascii="Times New Roman" w:eastAsia="Times New Roman" w:hAnsi="Times New Roman" w:cs="Times New Roman"/>
          <w:sz w:val="24"/>
          <w:szCs w:val="24"/>
        </w:rPr>
        <w:t>In March of 2018, the A</w:t>
      </w:r>
      <w:r>
        <w:rPr>
          <w:rFonts w:ascii="Times New Roman" w:eastAsia="Times New Roman" w:hAnsi="Times New Roman" w:cs="Times New Roman"/>
          <w:sz w:val="24"/>
          <w:szCs w:val="24"/>
        </w:rPr>
        <w:t>merican Civil Liberties Union (ACLU</w:t>
      </w:r>
      <w:r w:rsidRPr="008230A1">
        <w:rPr>
          <w:rFonts w:ascii="Times New Roman" w:eastAsia="Times New Roman" w:hAnsi="Times New Roman" w:cs="Times New Roman"/>
          <w:sz w:val="24"/>
          <w:szCs w:val="24"/>
        </w:rPr>
        <w:t>) reached out to 20 of the biggest stores in the United States to ask if they use facial recognition technology: the resulting report s</w:t>
      </w:r>
      <w:r>
        <w:rPr>
          <w:rFonts w:ascii="Times New Roman" w:eastAsia="Times New Roman" w:hAnsi="Times New Roman" w:cs="Times New Roman"/>
          <w:sz w:val="24"/>
          <w:szCs w:val="24"/>
        </w:rPr>
        <w:t>tated that “of the 20 companies...</w:t>
      </w:r>
      <w:r w:rsidRPr="008230A1">
        <w:rPr>
          <w:rFonts w:ascii="Times New Roman" w:eastAsia="Times New Roman" w:hAnsi="Times New Roman" w:cs="Times New Roman"/>
          <w:sz w:val="24"/>
          <w:szCs w:val="24"/>
        </w:rPr>
        <w:t>contacted, only one was willing to tell [the ACLU] that they don't use it.”</w:t>
      </w:r>
      <w:r w:rsidRPr="008230A1">
        <w:rPr>
          <w:rStyle w:val="FootnoteReference"/>
          <w:rFonts w:ascii="Times New Roman" w:eastAsia="Times New Roman" w:hAnsi="Times New Roman" w:cs="Times New Roman"/>
          <w:sz w:val="24"/>
          <w:szCs w:val="24"/>
        </w:rPr>
        <w:footnoteReference w:id="20"/>
      </w:r>
    </w:p>
    <w:p w:rsidR="00D75548" w:rsidRDefault="00B56DCD" w:rsidP="00D75548">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m</w:t>
      </w:r>
      <w:r w:rsidR="00D75548" w:rsidRPr="008230A1">
        <w:rPr>
          <w:rFonts w:ascii="Times New Roman" w:eastAsia="Times New Roman" w:hAnsi="Times New Roman" w:cs="Times New Roman"/>
          <w:sz w:val="24"/>
          <w:szCs w:val="24"/>
        </w:rPr>
        <w:t>any facial recognition products presently on the market focus on increasing security</w:t>
      </w:r>
      <w:r w:rsidR="00FB5F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D75548" w:rsidRPr="008230A1">
        <w:rPr>
          <w:rFonts w:ascii="Times New Roman" w:eastAsia="Times New Roman" w:hAnsi="Times New Roman" w:cs="Times New Roman"/>
          <w:sz w:val="24"/>
          <w:szCs w:val="24"/>
        </w:rPr>
        <w:t xml:space="preserve">ustomer engagement and marketing capabilities </w:t>
      </w:r>
      <w:r w:rsidR="00C76EC2">
        <w:rPr>
          <w:rFonts w:ascii="Times New Roman" w:eastAsia="Times New Roman" w:hAnsi="Times New Roman" w:cs="Times New Roman"/>
          <w:sz w:val="24"/>
          <w:szCs w:val="24"/>
        </w:rPr>
        <w:t>might be</w:t>
      </w:r>
      <w:r w:rsidR="00D75548" w:rsidRPr="008230A1">
        <w:rPr>
          <w:rFonts w:ascii="Times New Roman" w:eastAsia="Times New Roman" w:hAnsi="Times New Roman" w:cs="Times New Roman"/>
          <w:sz w:val="24"/>
          <w:szCs w:val="24"/>
        </w:rPr>
        <w:t xml:space="preserve"> the </w:t>
      </w:r>
      <w:r w:rsidR="00C76EC2">
        <w:rPr>
          <w:rFonts w:ascii="Times New Roman" w:eastAsia="Times New Roman" w:hAnsi="Times New Roman" w:cs="Times New Roman"/>
          <w:sz w:val="24"/>
          <w:szCs w:val="24"/>
        </w:rPr>
        <w:t xml:space="preserve">true </w:t>
      </w:r>
      <w:r w:rsidR="00D75548" w:rsidRPr="008230A1">
        <w:rPr>
          <w:rFonts w:ascii="Times New Roman" w:eastAsia="Times New Roman" w:hAnsi="Times New Roman" w:cs="Times New Roman"/>
          <w:sz w:val="24"/>
          <w:szCs w:val="24"/>
        </w:rPr>
        <w:t>valu</w:t>
      </w:r>
      <w:r w:rsidR="00C76EC2">
        <w:rPr>
          <w:rFonts w:ascii="Times New Roman" w:eastAsia="Times New Roman" w:hAnsi="Times New Roman" w:cs="Times New Roman"/>
          <w:sz w:val="24"/>
          <w:szCs w:val="24"/>
        </w:rPr>
        <w:t>e</w:t>
      </w:r>
      <w:r w:rsidR="00D75548" w:rsidRPr="008230A1">
        <w:rPr>
          <w:rFonts w:ascii="Times New Roman" w:eastAsia="Times New Roman" w:hAnsi="Times New Roman" w:cs="Times New Roman"/>
          <w:sz w:val="24"/>
          <w:szCs w:val="24"/>
        </w:rPr>
        <w:t xml:space="preserve"> for </w:t>
      </w:r>
      <w:r w:rsidR="00C76EC2">
        <w:rPr>
          <w:rFonts w:ascii="Times New Roman" w:eastAsia="Times New Roman" w:hAnsi="Times New Roman" w:cs="Times New Roman"/>
          <w:sz w:val="24"/>
          <w:szCs w:val="24"/>
        </w:rPr>
        <w:t xml:space="preserve">some </w:t>
      </w:r>
      <w:r w:rsidR="00D75548" w:rsidRPr="008230A1">
        <w:rPr>
          <w:rFonts w:ascii="Times New Roman" w:eastAsia="Times New Roman" w:hAnsi="Times New Roman" w:cs="Times New Roman"/>
          <w:sz w:val="24"/>
          <w:szCs w:val="24"/>
        </w:rPr>
        <w:t>retailers</w:t>
      </w:r>
      <w:r w:rsidR="00DB5DB3">
        <w:rPr>
          <w:rFonts w:ascii="Times New Roman" w:eastAsia="Times New Roman" w:hAnsi="Times New Roman" w:cs="Times New Roman"/>
          <w:sz w:val="24"/>
          <w:szCs w:val="24"/>
        </w:rPr>
        <w:t xml:space="preserve"> in the future</w:t>
      </w:r>
      <w:r w:rsidR="00D75548" w:rsidRPr="008230A1">
        <w:rPr>
          <w:rFonts w:ascii="Times New Roman" w:eastAsia="Times New Roman" w:hAnsi="Times New Roman" w:cs="Times New Roman"/>
          <w:sz w:val="24"/>
          <w:szCs w:val="24"/>
        </w:rPr>
        <w:t>.</w:t>
      </w:r>
      <w:r w:rsidR="00D75548" w:rsidRPr="008230A1">
        <w:rPr>
          <w:rFonts w:ascii="Times New Roman" w:eastAsia="Times New Roman" w:hAnsi="Times New Roman" w:cs="Times New Roman"/>
          <w:sz w:val="24"/>
          <w:szCs w:val="24"/>
          <w:shd w:val="clear" w:color="auto" w:fill="FFFFFF"/>
        </w:rPr>
        <w:t xml:space="preserve"> Facial recognition can be used by retailers to connect online with offline behaviors</w:t>
      </w:r>
      <w:r w:rsidR="00D75548">
        <w:rPr>
          <w:rFonts w:ascii="Times New Roman" w:eastAsia="Times New Roman" w:hAnsi="Times New Roman" w:cs="Times New Roman"/>
          <w:sz w:val="24"/>
          <w:szCs w:val="24"/>
          <w:shd w:val="clear" w:color="auto" w:fill="FFFFFF"/>
        </w:rPr>
        <w:t>,</w:t>
      </w:r>
      <w:r w:rsidR="00D75548" w:rsidRPr="008230A1">
        <w:rPr>
          <w:rStyle w:val="FootnoteReference"/>
          <w:rFonts w:ascii="Times New Roman" w:eastAsia="Times New Roman" w:hAnsi="Times New Roman" w:cs="Times New Roman"/>
          <w:sz w:val="24"/>
          <w:szCs w:val="24"/>
          <w:shd w:val="clear" w:color="auto" w:fill="FFFFFF"/>
        </w:rPr>
        <w:footnoteReference w:id="21"/>
      </w:r>
      <w:r w:rsidR="00D75548" w:rsidRPr="008230A1">
        <w:rPr>
          <w:rFonts w:ascii="Times New Roman" w:eastAsia="Times New Roman" w:hAnsi="Times New Roman" w:cs="Times New Roman"/>
          <w:sz w:val="24"/>
          <w:szCs w:val="24"/>
          <w:shd w:val="clear" w:color="auto" w:fill="FFFFFF"/>
        </w:rPr>
        <w:t xml:space="preserve"> provide more in-depth </w:t>
      </w:r>
      <w:r w:rsidR="00C76EC2">
        <w:rPr>
          <w:rFonts w:ascii="Times New Roman" w:eastAsia="Times New Roman" w:hAnsi="Times New Roman" w:cs="Times New Roman"/>
          <w:sz w:val="24"/>
          <w:szCs w:val="24"/>
          <w:shd w:val="clear" w:color="auto" w:fill="FFFFFF"/>
        </w:rPr>
        <w:t xml:space="preserve">market </w:t>
      </w:r>
      <w:r w:rsidR="00D75548" w:rsidRPr="008230A1">
        <w:rPr>
          <w:rFonts w:ascii="Times New Roman" w:eastAsia="Times New Roman" w:hAnsi="Times New Roman" w:cs="Times New Roman"/>
          <w:sz w:val="24"/>
          <w:szCs w:val="24"/>
          <w:shd w:val="clear" w:color="auto" w:fill="FFFFFF"/>
        </w:rPr>
        <w:t>demographics and track in-store product engagement.</w:t>
      </w:r>
      <w:r w:rsidR="00D75548" w:rsidRPr="008230A1">
        <w:rPr>
          <w:rFonts w:ascii="Times New Roman" w:eastAsia="Times New Roman" w:hAnsi="Times New Roman" w:cs="Times New Roman"/>
          <w:sz w:val="24"/>
          <w:szCs w:val="24"/>
        </w:rPr>
        <w:t xml:space="preserve"> With this </w:t>
      </w:r>
      <w:proofErr w:type="spellStart"/>
      <w:r w:rsidR="00D75548" w:rsidRPr="008230A1">
        <w:rPr>
          <w:rFonts w:ascii="Times New Roman" w:eastAsia="Times New Roman" w:hAnsi="Times New Roman" w:cs="Times New Roman"/>
          <w:sz w:val="24"/>
          <w:szCs w:val="24"/>
        </w:rPr>
        <w:t>omnichannel</w:t>
      </w:r>
      <w:proofErr w:type="spellEnd"/>
      <w:r w:rsidR="00D75548" w:rsidRPr="008230A1">
        <w:rPr>
          <w:rFonts w:ascii="Times New Roman" w:eastAsia="Times New Roman" w:hAnsi="Times New Roman" w:cs="Times New Roman"/>
          <w:sz w:val="24"/>
          <w:szCs w:val="24"/>
        </w:rPr>
        <w:t xml:space="preserve"> approach</w:t>
      </w:r>
      <w:r w:rsidR="009F21CB">
        <w:rPr>
          <w:rFonts w:ascii="Times New Roman" w:eastAsia="Times New Roman" w:hAnsi="Times New Roman" w:cs="Times New Roman"/>
          <w:sz w:val="24"/>
          <w:szCs w:val="24"/>
        </w:rPr>
        <w:t>,</w:t>
      </w:r>
      <w:r w:rsidR="00D75548" w:rsidRPr="008230A1">
        <w:rPr>
          <w:rFonts w:ascii="Times New Roman" w:eastAsia="Times New Roman" w:hAnsi="Times New Roman" w:cs="Times New Roman"/>
          <w:sz w:val="24"/>
          <w:szCs w:val="24"/>
        </w:rPr>
        <w:t xml:space="preserve"> retail</w:t>
      </w:r>
      <w:r w:rsidR="00FB5FA6">
        <w:rPr>
          <w:rFonts w:ascii="Times New Roman" w:eastAsia="Times New Roman" w:hAnsi="Times New Roman" w:cs="Times New Roman"/>
          <w:sz w:val="24"/>
          <w:szCs w:val="24"/>
        </w:rPr>
        <w:t>er</w:t>
      </w:r>
      <w:r w:rsidR="00D75548" w:rsidRPr="008230A1">
        <w:rPr>
          <w:rFonts w:ascii="Times New Roman" w:eastAsia="Times New Roman" w:hAnsi="Times New Roman" w:cs="Times New Roman"/>
          <w:sz w:val="24"/>
          <w:szCs w:val="24"/>
        </w:rPr>
        <w:t>s can track “aggregated bits of data collected through loyalty programs, point of sale records and other sources.”</w:t>
      </w:r>
      <w:r w:rsidR="00D75548" w:rsidRPr="008230A1">
        <w:rPr>
          <w:rStyle w:val="FootnoteReference"/>
          <w:rFonts w:ascii="Times New Roman" w:eastAsia="Times New Roman" w:hAnsi="Times New Roman" w:cs="Times New Roman"/>
          <w:sz w:val="24"/>
          <w:szCs w:val="24"/>
        </w:rPr>
        <w:footnoteReference w:id="22"/>
      </w:r>
    </w:p>
    <w:p w:rsidR="00D75548" w:rsidRPr="008230A1" w:rsidRDefault="00D75548" w:rsidP="00D75548">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 xml:space="preserve">Further, by using multiple tracking technologies, retailers </w:t>
      </w:r>
      <w:r w:rsidR="009F21CB">
        <w:rPr>
          <w:rFonts w:ascii="Times New Roman" w:eastAsia="Times New Roman" w:hAnsi="Times New Roman" w:cs="Times New Roman"/>
          <w:sz w:val="24"/>
          <w:szCs w:val="24"/>
        </w:rPr>
        <w:t>might</w:t>
      </w:r>
      <w:r w:rsidRPr="008230A1">
        <w:rPr>
          <w:rFonts w:ascii="Times New Roman" w:eastAsia="Times New Roman" w:hAnsi="Times New Roman" w:cs="Times New Roman"/>
          <w:sz w:val="24"/>
          <w:szCs w:val="24"/>
        </w:rPr>
        <w:t xml:space="preserve"> manipulate the availability, cost and appeal of an item.</w:t>
      </w:r>
      <w:r w:rsidRPr="008230A1">
        <w:rPr>
          <w:rStyle w:val="FootnoteReference"/>
          <w:rFonts w:ascii="Times New Roman" w:eastAsia="Times New Roman" w:hAnsi="Times New Roman" w:cs="Times New Roman"/>
          <w:sz w:val="24"/>
          <w:szCs w:val="24"/>
        </w:rPr>
        <w:footnoteReference w:id="23"/>
      </w:r>
      <w:r w:rsidRPr="008230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type of</w:t>
      </w:r>
      <w:r w:rsidRPr="008230A1">
        <w:rPr>
          <w:rFonts w:ascii="Times New Roman" w:eastAsia="Times New Roman" w:hAnsi="Times New Roman" w:cs="Times New Roman"/>
          <w:sz w:val="24"/>
          <w:szCs w:val="24"/>
        </w:rPr>
        <w:t xml:space="preserve"> pricing, in part, uses existing customer information to determine the ideal cost </w:t>
      </w:r>
      <w:r w:rsidR="009F21CB">
        <w:rPr>
          <w:rFonts w:ascii="Times New Roman" w:eastAsia="Times New Roman" w:hAnsi="Times New Roman" w:cs="Times New Roman"/>
          <w:sz w:val="24"/>
          <w:szCs w:val="24"/>
        </w:rPr>
        <w:t xml:space="preserve">that </w:t>
      </w:r>
      <w:r w:rsidRPr="008230A1">
        <w:rPr>
          <w:rFonts w:ascii="Times New Roman" w:eastAsia="Times New Roman" w:hAnsi="Times New Roman" w:cs="Times New Roman"/>
          <w:sz w:val="24"/>
          <w:szCs w:val="24"/>
        </w:rPr>
        <w:t xml:space="preserve">a shopper will </w:t>
      </w:r>
      <w:r w:rsidR="009F21CB">
        <w:rPr>
          <w:rFonts w:ascii="Times New Roman" w:eastAsia="Times New Roman" w:hAnsi="Times New Roman" w:cs="Times New Roman"/>
          <w:sz w:val="24"/>
          <w:szCs w:val="24"/>
        </w:rPr>
        <w:t xml:space="preserve">spend on </w:t>
      </w:r>
      <w:r w:rsidRPr="008230A1">
        <w:rPr>
          <w:rFonts w:ascii="Times New Roman" w:eastAsia="Times New Roman" w:hAnsi="Times New Roman" w:cs="Times New Roman"/>
          <w:sz w:val="24"/>
          <w:szCs w:val="24"/>
        </w:rPr>
        <w:t xml:space="preserve">a particular </w:t>
      </w:r>
      <w:r w:rsidR="009F21CB">
        <w:rPr>
          <w:rFonts w:ascii="Times New Roman" w:eastAsia="Times New Roman" w:hAnsi="Times New Roman" w:cs="Times New Roman"/>
          <w:sz w:val="24"/>
          <w:szCs w:val="24"/>
        </w:rPr>
        <w:t>item</w:t>
      </w:r>
      <w:r w:rsidRPr="008230A1">
        <w:rPr>
          <w:rFonts w:ascii="Times New Roman" w:eastAsia="Times New Roman" w:hAnsi="Times New Roman" w:cs="Times New Roman"/>
          <w:sz w:val="24"/>
          <w:szCs w:val="24"/>
        </w:rPr>
        <w:t>.</w:t>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Consumers provide retailers with this information “whenever they</w:t>
      </w:r>
      <w:r>
        <w:rPr>
          <w:rFonts w:ascii="Times New Roman" w:eastAsia="Times New Roman" w:hAnsi="Times New Roman" w:cs="Times New Roman"/>
          <w:sz w:val="24"/>
          <w:szCs w:val="24"/>
        </w:rPr>
        <w:t xml:space="preserve"> make a credit card </w:t>
      </w:r>
      <w:proofErr w:type="gramStart"/>
      <w:r>
        <w:rPr>
          <w:rFonts w:ascii="Times New Roman" w:eastAsia="Times New Roman" w:hAnsi="Times New Roman" w:cs="Times New Roman"/>
          <w:sz w:val="24"/>
          <w:szCs w:val="24"/>
        </w:rPr>
        <w:t>purchase[</w:t>
      </w:r>
      <w:proofErr w:type="gramEnd"/>
      <w:r>
        <w:rPr>
          <w:rFonts w:ascii="Times New Roman" w:eastAsia="Times New Roman" w:hAnsi="Times New Roman" w:cs="Times New Roman"/>
          <w:sz w:val="24"/>
          <w:szCs w:val="24"/>
        </w:rPr>
        <w:t>,]...</w:t>
      </w:r>
      <w:r w:rsidRPr="008230A1">
        <w:rPr>
          <w:rFonts w:ascii="Times New Roman" w:eastAsia="Times New Roman" w:hAnsi="Times New Roman" w:cs="Times New Roman"/>
          <w:sz w:val="24"/>
          <w:szCs w:val="24"/>
        </w:rPr>
        <w:t>use free e-mail services, surf [the Internet] for information[,] or engage in social media.”</w:t>
      </w:r>
      <w:r w:rsidRPr="008230A1">
        <w:rPr>
          <w:rStyle w:val="FootnoteReference"/>
          <w:rFonts w:ascii="Times New Roman" w:eastAsia="Times New Roman" w:hAnsi="Times New Roman" w:cs="Times New Roman"/>
          <w:sz w:val="24"/>
          <w:szCs w:val="24"/>
        </w:rPr>
        <w:footnoteReference w:id="24"/>
      </w:r>
      <w:r w:rsidRPr="008230A1">
        <w:rPr>
          <w:rFonts w:ascii="Times New Roman" w:eastAsia="Times New Roman" w:hAnsi="Times New Roman" w:cs="Times New Roman"/>
          <w:sz w:val="24"/>
          <w:szCs w:val="24"/>
        </w:rPr>
        <w:t xml:space="preserve"> Moreover, retailers can purchase the data obtained by social media platforms, such as shoppers' e-mail addresses and other personal information.</w:t>
      </w:r>
      <w:r w:rsidRPr="008230A1">
        <w:rPr>
          <w:rStyle w:val="FootnoteReference"/>
          <w:rFonts w:ascii="Times New Roman" w:eastAsia="Times New Roman" w:hAnsi="Times New Roman" w:cs="Times New Roman"/>
          <w:sz w:val="24"/>
          <w:szCs w:val="24"/>
        </w:rPr>
        <w:footnoteReference w:id="25"/>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rPr>
        <w:t>This information enables retailers “to develop a broad picture about a consumer, such as identifying that the individual owns a house, runs marathons, eats healthy food, has a premium bank card, and is good in financial health.”</w:t>
      </w:r>
      <w:r w:rsidRPr="008230A1">
        <w:rPr>
          <w:rStyle w:val="FootnoteReference"/>
          <w:rFonts w:ascii="Times New Roman" w:eastAsia="Times New Roman" w:hAnsi="Times New Roman" w:cs="Times New Roman"/>
          <w:sz w:val="24"/>
          <w:szCs w:val="24"/>
        </w:rPr>
        <w:footnoteReference w:id="26"/>
      </w:r>
      <w:r w:rsidRPr="008230A1">
        <w:rPr>
          <w:rFonts w:ascii="Times New Roman" w:eastAsia="Times New Roman" w:hAnsi="Times New Roman" w:cs="Times New Roman"/>
          <w:sz w:val="24"/>
          <w:szCs w:val="24"/>
        </w:rPr>
        <w:t> </w:t>
      </w:r>
      <w:r w:rsidR="009F21CB" w:rsidRPr="008230A1" w:rsidDel="009F21CB">
        <w:rPr>
          <w:rFonts w:ascii="Times New Roman" w:eastAsia="Times New Roman" w:hAnsi="Times New Roman" w:cs="Times New Roman"/>
          <w:sz w:val="24"/>
          <w:szCs w:val="24"/>
        </w:rPr>
        <w:t xml:space="preserve"> </w:t>
      </w:r>
    </w:p>
    <w:p w:rsidR="00D75548" w:rsidRPr="00D75548" w:rsidRDefault="00D75548" w:rsidP="004A401F">
      <w:pPr>
        <w:shd w:val="clear" w:color="auto" w:fill="FFFFFF"/>
        <w:spacing w:after="0" w:line="480" w:lineRule="auto"/>
        <w:ind w:firstLine="720"/>
        <w:jc w:val="both"/>
        <w:rPr>
          <w:rFonts w:ascii="Times New Roman" w:eastAsia="Times New Roman" w:hAnsi="Times New Roman" w:cs="Times New Roman"/>
          <w:i/>
          <w:sz w:val="24"/>
          <w:szCs w:val="24"/>
          <w:u w:val="single"/>
        </w:rPr>
      </w:pPr>
      <w:r w:rsidRPr="00D75548">
        <w:rPr>
          <w:rFonts w:ascii="Times New Roman" w:hAnsi="Times New Roman" w:cs="Times New Roman"/>
          <w:i/>
          <w:sz w:val="24"/>
          <w:szCs w:val="24"/>
          <w:u w:val="single"/>
        </w:rPr>
        <w:t>Entertainment Venues</w:t>
      </w:r>
    </w:p>
    <w:p w:rsidR="00D75548" w:rsidRPr="00A51563" w:rsidRDefault="00DB5DB3" w:rsidP="00D75548">
      <w:pPr>
        <w:tabs>
          <w:tab w:val="left" w:pos="720"/>
          <w:tab w:val="left" w:pos="14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use of</w:t>
      </w:r>
      <w:r w:rsidR="00D75548" w:rsidRPr="00A51563">
        <w:rPr>
          <w:rFonts w:ascii="Times New Roman" w:hAnsi="Times New Roman" w:cs="Times New Roman"/>
          <w:sz w:val="24"/>
          <w:szCs w:val="24"/>
        </w:rPr>
        <w:t xml:space="preserve"> facial recognition technology at entertainment venues</w:t>
      </w:r>
      <w:r>
        <w:rPr>
          <w:rFonts w:ascii="Times New Roman" w:hAnsi="Times New Roman" w:cs="Times New Roman"/>
          <w:sz w:val="24"/>
          <w:szCs w:val="24"/>
        </w:rPr>
        <w:t xml:space="preserve"> dates to at least the early 2000s</w:t>
      </w:r>
      <w:r w:rsidR="00D75548" w:rsidRPr="00A51563">
        <w:rPr>
          <w:rFonts w:ascii="Times New Roman" w:hAnsi="Times New Roman" w:cs="Times New Roman"/>
          <w:sz w:val="24"/>
          <w:szCs w:val="24"/>
        </w:rPr>
        <w:t>. In January 2001, facial recognition technology was installed at the Raymond James Stadium by the Tampa Police Department to scan the faces of Super Bowl attendees.</w:t>
      </w:r>
      <w:r w:rsidR="00D75548" w:rsidRPr="008230A1">
        <w:rPr>
          <w:rStyle w:val="FootnoteReference"/>
          <w:rFonts w:ascii="Times New Roman" w:hAnsi="Times New Roman" w:cs="Times New Roman"/>
          <w:sz w:val="24"/>
          <w:szCs w:val="24"/>
        </w:rPr>
        <w:footnoteReference w:id="27"/>
      </w:r>
      <w:r w:rsidR="00D75548" w:rsidRPr="00A51563">
        <w:rPr>
          <w:rFonts w:ascii="Times New Roman" w:hAnsi="Times New Roman" w:cs="Times New Roman"/>
          <w:sz w:val="24"/>
          <w:szCs w:val="24"/>
        </w:rPr>
        <w:t xml:space="preserve"> Since then, this technology has proliferated and is now used at several entertainment venues</w:t>
      </w:r>
      <w:r w:rsidR="009F21CB">
        <w:rPr>
          <w:rFonts w:ascii="Times New Roman" w:hAnsi="Times New Roman" w:cs="Times New Roman"/>
          <w:sz w:val="24"/>
          <w:szCs w:val="24"/>
        </w:rPr>
        <w:t>,</w:t>
      </w:r>
      <w:r w:rsidR="00D75548" w:rsidRPr="00A51563">
        <w:rPr>
          <w:rFonts w:ascii="Times New Roman" w:hAnsi="Times New Roman" w:cs="Times New Roman"/>
          <w:sz w:val="24"/>
          <w:szCs w:val="24"/>
        </w:rPr>
        <w:t xml:space="preserve"> including Madison Square Gardens and Barclays Center.</w:t>
      </w:r>
      <w:r w:rsidR="00D75548" w:rsidRPr="008230A1">
        <w:rPr>
          <w:rStyle w:val="FootnoteReference"/>
          <w:rFonts w:ascii="Times New Roman" w:hAnsi="Times New Roman" w:cs="Times New Roman"/>
          <w:sz w:val="24"/>
          <w:szCs w:val="24"/>
        </w:rPr>
        <w:footnoteReference w:id="28"/>
      </w:r>
      <w:r w:rsidR="00D75548" w:rsidRPr="00A51563">
        <w:rPr>
          <w:rFonts w:ascii="Times New Roman" w:hAnsi="Times New Roman" w:cs="Times New Roman"/>
          <w:sz w:val="24"/>
          <w:szCs w:val="24"/>
        </w:rPr>
        <w:t xml:space="preserve"> In 2018, Live Nation and Ticketmaster invested in Blink Identity, a company that specializes in military-grade facial recognition software.</w:t>
      </w:r>
      <w:r w:rsidR="00D75548" w:rsidRPr="008230A1">
        <w:rPr>
          <w:rStyle w:val="FootnoteReference"/>
          <w:rFonts w:ascii="Times New Roman" w:hAnsi="Times New Roman" w:cs="Times New Roman"/>
          <w:sz w:val="24"/>
          <w:szCs w:val="24"/>
        </w:rPr>
        <w:footnoteReference w:id="29"/>
      </w:r>
      <w:r w:rsidR="00D75548" w:rsidRPr="00A51563">
        <w:rPr>
          <w:rFonts w:ascii="Times New Roman" w:hAnsi="Times New Roman" w:cs="Times New Roman"/>
          <w:sz w:val="24"/>
          <w:szCs w:val="24"/>
        </w:rPr>
        <w:t xml:space="preserve"> </w:t>
      </w:r>
    </w:p>
    <w:p w:rsidR="00D75548" w:rsidRPr="00A51563" w:rsidRDefault="00D75548" w:rsidP="00D75548">
      <w:pPr>
        <w:tabs>
          <w:tab w:val="left" w:pos="720"/>
        </w:tabs>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 xml:space="preserve">The details surrounding how this technology will be used </w:t>
      </w:r>
      <w:r w:rsidR="00DB5DB3">
        <w:rPr>
          <w:rFonts w:ascii="Times New Roman" w:hAnsi="Times New Roman" w:cs="Times New Roman"/>
          <w:sz w:val="24"/>
          <w:szCs w:val="24"/>
        </w:rPr>
        <w:t>are</w:t>
      </w:r>
      <w:r w:rsidR="00DB5DB3" w:rsidRPr="00A51563">
        <w:rPr>
          <w:rFonts w:ascii="Times New Roman" w:hAnsi="Times New Roman" w:cs="Times New Roman"/>
          <w:sz w:val="24"/>
          <w:szCs w:val="24"/>
        </w:rPr>
        <w:t xml:space="preserve"> </w:t>
      </w:r>
      <w:r w:rsidRPr="00A51563">
        <w:rPr>
          <w:rFonts w:ascii="Times New Roman" w:hAnsi="Times New Roman" w:cs="Times New Roman"/>
          <w:sz w:val="24"/>
          <w:szCs w:val="24"/>
        </w:rPr>
        <w:t xml:space="preserve">closely guarded, but venues claim that the technology is needed for security and operational purposes to determine who </w:t>
      </w:r>
      <w:r w:rsidR="00DB5DB3">
        <w:rPr>
          <w:rFonts w:ascii="Times New Roman" w:hAnsi="Times New Roman" w:cs="Times New Roman"/>
          <w:sz w:val="24"/>
          <w:szCs w:val="24"/>
        </w:rPr>
        <w:t>may</w:t>
      </w:r>
      <w:r w:rsidR="009F21CB">
        <w:rPr>
          <w:rFonts w:ascii="Times New Roman" w:hAnsi="Times New Roman" w:cs="Times New Roman"/>
          <w:sz w:val="24"/>
          <w:szCs w:val="24"/>
        </w:rPr>
        <w:t xml:space="preserve"> enter </w:t>
      </w:r>
      <w:r w:rsidRPr="00A51563">
        <w:rPr>
          <w:rFonts w:ascii="Times New Roman" w:hAnsi="Times New Roman" w:cs="Times New Roman"/>
          <w:sz w:val="24"/>
          <w:szCs w:val="24"/>
        </w:rPr>
        <w:t xml:space="preserve">the </w:t>
      </w:r>
      <w:r w:rsidR="009F21CB">
        <w:rPr>
          <w:rFonts w:ascii="Times New Roman" w:hAnsi="Times New Roman" w:cs="Times New Roman"/>
          <w:sz w:val="24"/>
          <w:szCs w:val="24"/>
        </w:rPr>
        <w:t>premises</w:t>
      </w:r>
      <w:r w:rsidRPr="00A51563">
        <w:rPr>
          <w:rFonts w:ascii="Times New Roman" w:hAnsi="Times New Roman" w:cs="Times New Roman"/>
          <w:sz w:val="24"/>
          <w:szCs w:val="24"/>
        </w:rPr>
        <w:t>.</w:t>
      </w:r>
      <w:r w:rsidRPr="008230A1">
        <w:rPr>
          <w:rStyle w:val="FootnoteReference"/>
          <w:rFonts w:ascii="Times New Roman" w:hAnsi="Times New Roman" w:cs="Times New Roman"/>
          <w:sz w:val="24"/>
          <w:szCs w:val="24"/>
        </w:rPr>
        <w:footnoteReference w:id="30"/>
      </w:r>
      <w:r w:rsidR="007A724A">
        <w:rPr>
          <w:rFonts w:ascii="Times New Roman" w:hAnsi="Times New Roman" w:cs="Times New Roman"/>
          <w:sz w:val="24"/>
          <w:szCs w:val="24"/>
        </w:rPr>
        <w:t xml:space="preserve"> For example</w:t>
      </w:r>
      <w:r w:rsidR="00B56DCD">
        <w:rPr>
          <w:rFonts w:ascii="Times New Roman" w:hAnsi="Times New Roman" w:cs="Times New Roman"/>
          <w:sz w:val="24"/>
          <w:szCs w:val="24"/>
        </w:rPr>
        <w:t>,</w:t>
      </w:r>
      <w:r w:rsidR="007A724A">
        <w:rPr>
          <w:rFonts w:ascii="Times New Roman" w:hAnsi="Times New Roman" w:cs="Times New Roman"/>
          <w:sz w:val="24"/>
          <w:szCs w:val="24"/>
        </w:rPr>
        <w:t xml:space="preserve"> some</w:t>
      </w:r>
      <w:r w:rsidRPr="00A51563">
        <w:rPr>
          <w:rFonts w:ascii="Times New Roman" w:hAnsi="Times New Roman" w:cs="Times New Roman"/>
          <w:sz w:val="24"/>
          <w:szCs w:val="24"/>
        </w:rPr>
        <w:t xml:space="preserve"> artists, like Taylor Swift, </w:t>
      </w:r>
      <w:r w:rsidR="009F21CB">
        <w:rPr>
          <w:rFonts w:ascii="Times New Roman" w:hAnsi="Times New Roman" w:cs="Times New Roman"/>
          <w:sz w:val="24"/>
          <w:szCs w:val="24"/>
        </w:rPr>
        <w:t xml:space="preserve">reportedly </w:t>
      </w:r>
      <w:r w:rsidRPr="00A51563">
        <w:rPr>
          <w:rFonts w:ascii="Times New Roman" w:hAnsi="Times New Roman" w:cs="Times New Roman"/>
          <w:sz w:val="24"/>
          <w:szCs w:val="24"/>
        </w:rPr>
        <w:t>use this technology at concerts to track stalkers.</w:t>
      </w:r>
      <w:r w:rsidRPr="008230A1">
        <w:rPr>
          <w:rStyle w:val="FootnoteReference"/>
          <w:rFonts w:ascii="Times New Roman" w:hAnsi="Times New Roman" w:cs="Times New Roman"/>
          <w:sz w:val="24"/>
          <w:szCs w:val="24"/>
        </w:rPr>
        <w:footnoteReference w:id="31"/>
      </w:r>
      <w:r w:rsidRPr="00A51563">
        <w:rPr>
          <w:rFonts w:ascii="Times New Roman" w:hAnsi="Times New Roman" w:cs="Times New Roman"/>
          <w:sz w:val="24"/>
          <w:szCs w:val="24"/>
        </w:rPr>
        <w:t xml:space="preserve"> Venues also use this technology to identify employees and vendors.</w:t>
      </w:r>
      <w:r w:rsidRPr="008230A1">
        <w:rPr>
          <w:rStyle w:val="FootnoteReference"/>
          <w:rFonts w:ascii="Times New Roman" w:hAnsi="Times New Roman" w:cs="Times New Roman"/>
          <w:sz w:val="24"/>
          <w:szCs w:val="24"/>
        </w:rPr>
        <w:footnoteReference w:id="32"/>
      </w:r>
      <w:r w:rsidRPr="00A51563">
        <w:rPr>
          <w:rFonts w:ascii="Times New Roman" w:hAnsi="Times New Roman" w:cs="Times New Roman"/>
          <w:sz w:val="24"/>
          <w:szCs w:val="24"/>
        </w:rPr>
        <w:t xml:space="preserve"> </w:t>
      </w:r>
      <w:r w:rsidR="009F21CB">
        <w:rPr>
          <w:rFonts w:ascii="Times New Roman" w:hAnsi="Times New Roman" w:cs="Times New Roman"/>
          <w:sz w:val="24"/>
          <w:szCs w:val="24"/>
        </w:rPr>
        <w:t xml:space="preserve">In Brooklyn, </w:t>
      </w:r>
      <w:r w:rsidR="00DB5DB3">
        <w:rPr>
          <w:rFonts w:ascii="Times New Roman" w:hAnsi="Times New Roman" w:cs="Times New Roman"/>
          <w:sz w:val="24"/>
          <w:szCs w:val="24"/>
        </w:rPr>
        <w:t xml:space="preserve">the </w:t>
      </w:r>
      <w:r w:rsidRPr="00A51563">
        <w:rPr>
          <w:rFonts w:ascii="Times New Roman" w:hAnsi="Times New Roman" w:cs="Times New Roman"/>
          <w:sz w:val="24"/>
          <w:szCs w:val="24"/>
        </w:rPr>
        <w:t>Barclays Center</w:t>
      </w:r>
      <w:r w:rsidR="009F21CB">
        <w:rPr>
          <w:rFonts w:ascii="Times New Roman" w:hAnsi="Times New Roman" w:cs="Times New Roman"/>
          <w:sz w:val="24"/>
          <w:szCs w:val="24"/>
        </w:rPr>
        <w:t xml:space="preserve"> </w:t>
      </w:r>
      <w:r w:rsidRPr="00A51563">
        <w:rPr>
          <w:rFonts w:ascii="Times New Roman" w:hAnsi="Times New Roman" w:cs="Times New Roman"/>
          <w:sz w:val="24"/>
          <w:szCs w:val="24"/>
        </w:rPr>
        <w:t xml:space="preserve">has teamed up with IDEMIA, which manages the Transportation Security Administration’s </w:t>
      </w:r>
      <w:proofErr w:type="spellStart"/>
      <w:r w:rsidRPr="00A51563">
        <w:rPr>
          <w:rFonts w:ascii="Times New Roman" w:hAnsi="Times New Roman" w:cs="Times New Roman"/>
          <w:sz w:val="24"/>
          <w:szCs w:val="24"/>
        </w:rPr>
        <w:t>PreCheck</w:t>
      </w:r>
      <w:proofErr w:type="spellEnd"/>
      <w:r w:rsidRPr="00A51563">
        <w:rPr>
          <w:rFonts w:ascii="Times New Roman" w:hAnsi="Times New Roman" w:cs="Times New Roman"/>
          <w:sz w:val="24"/>
          <w:szCs w:val="24"/>
        </w:rPr>
        <w:t xml:space="preserve"> program, to offer expedited entry lines.</w:t>
      </w:r>
      <w:r w:rsidRPr="008230A1">
        <w:rPr>
          <w:rStyle w:val="FootnoteReference"/>
          <w:rFonts w:ascii="Times New Roman" w:hAnsi="Times New Roman" w:cs="Times New Roman"/>
          <w:sz w:val="24"/>
          <w:szCs w:val="24"/>
        </w:rPr>
        <w:footnoteReference w:id="33"/>
      </w:r>
      <w:r w:rsidRPr="00A51563">
        <w:rPr>
          <w:rFonts w:ascii="Times New Roman" w:hAnsi="Times New Roman" w:cs="Times New Roman"/>
          <w:sz w:val="24"/>
          <w:szCs w:val="24"/>
        </w:rPr>
        <w:t xml:space="preserve"> Similarly, Live Nation claims that they intend to use the technology to improve the customer experience by linking tickets to faces and offering tailored services.</w:t>
      </w:r>
      <w:r w:rsidRPr="008230A1">
        <w:rPr>
          <w:rStyle w:val="FootnoteReference"/>
          <w:rFonts w:ascii="Times New Roman" w:hAnsi="Times New Roman" w:cs="Times New Roman"/>
          <w:sz w:val="24"/>
          <w:szCs w:val="24"/>
        </w:rPr>
        <w:footnoteReference w:id="34"/>
      </w:r>
    </w:p>
    <w:p w:rsidR="00D75548" w:rsidRPr="00A51563" w:rsidRDefault="00D75548" w:rsidP="00D75548">
      <w:pPr>
        <w:tabs>
          <w:tab w:val="left" w:pos="720"/>
        </w:tabs>
        <w:spacing w:after="0" w:line="480" w:lineRule="auto"/>
        <w:ind w:firstLine="720"/>
        <w:jc w:val="both"/>
        <w:rPr>
          <w:rFonts w:ascii="Times New Roman" w:hAnsi="Times New Roman" w:cs="Times New Roman"/>
          <w:sz w:val="24"/>
          <w:szCs w:val="24"/>
        </w:rPr>
      </w:pPr>
      <w:r w:rsidRPr="00A51563">
        <w:rPr>
          <w:rFonts w:ascii="Times New Roman" w:hAnsi="Times New Roman" w:cs="Times New Roman"/>
          <w:sz w:val="24"/>
          <w:szCs w:val="24"/>
        </w:rPr>
        <w:t>It is unclear how the data collected through facial recognition technology is managed and stored by entertainment venues. Facial recognition technology can often determine the age range and likely gender of concertgoers.</w:t>
      </w:r>
      <w:r w:rsidRPr="008230A1">
        <w:rPr>
          <w:rStyle w:val="FootnoteReference"/>
          <w:rFonts w:ascii="Times New Roman" w:hAnsi="Times New Roman" w:cs="Times New Roman"/>
          <w:sz w:val="24"/>
          <w:szCs w:val="24"/>
        </w:rPr>
        <w:footnoteReference w:id="35"/>
      </w:r>
      <w:r w:rsidRPr="00A51563">
        <w:rPr>
          <w:rFonts w:ascii="Times New Roman" w:hAnsi="Times New Roman" w:cs="Times New Roman"/>
          <w:sz w:val="24"/>
          <w:szCs w:val="24"/>
        </w:rPr>
        <w:t xml:space="preserve"> Technology experts warn that this data could be collected and sold to third parties for marketing purposes without the consent of consumers.</w:t>
      </w:r>
      <w:r w:rsidRPr="008230A1">
        <w:rPr>
          <w:rStyle w:val="FootnoteReference"/>
          <w:rFonts w:ascii="Times New Roman" w:hAnsi="Times New Roman" w:cs="Times New Roman"/>
          <w:sz w:val="24"/>
          <w:szCs w:val="24"/>
        </w:rPr>
        <w:footnoteReference w:id="36"/>
      </w:r>
      <w:r w:rsidRPr="00A51563">
        <w:rPr>
          <w:rFonts w:ascii="Times New Roman" w:hAnsi="Times New Roman" w:cs="Times New Roman"/>
          <w:sz w:val="24"/>
          <w:szCs w:val="24"/>
        </w:rPr>
        <w:t xml:space="preserve"> Several artists and activists have begun to speak out on the use of the technology. Fight </w:t>
      </w:r>
      <w:proofErr w:type="gramStart"/>
      <w:r w:rsidRPr="00A51563">
        <w:rPr>
          <w:rFonts w:ascii="Times New Roman" w:hAnsi="Times New Roman" w:cs="Times New Roman"/>
          <w:sz w:val="24"/>
          <w:szCs w:val="24"/>
        </w:rPr>
        <w:t>For</w:t>
      </w:r>
      <w:proofErr w:type="gramEnd"/>
      <w:r w:rsidRPr="00A51563">
        <w:rPr>
          <w:rFonts w:ascii="Times New Roman" w:hAnsi="Times New Roman" w:cs="Times New Roman"/>
          <w:sz w:val="24"/>
          <w:szCs w:val="24"/>
        </w:rPr>
        <w:t xml:space="preserve"> the Future, a nonprofit digital rights group, is campaigning to ban facial recognition software as a law enforcement tool, and recently launched a campaign against the use of the technology at concerts and festivals.</w:t>
      </w:r>
      <w:r w:rsidRPr="008230A1">
        <w:rPr>
          <w:rStyle w:val="FootnoteReference"/>
          <w:rFonts w:ascii="Times New Roman" w:hAnsi="Times New Roman" w:cs="Times New Roman"/>
          <w:sz w:val="24"/>
          <w:szCs w:val="24"/>
        </w:rPr>
        <w:footnoteReference w:id="37"/>
      </w:r>
      <w:r w:rsidRPr="00A51563">
        <w:rPr>
          <w:rFonts w:ascii="Times New Roman" w:hAnsi="Times New Roman" w:cs="Times New Roman"/>
          <w:sz w:val="24"/>
          <w:szCs w:val="24"/>
        </w:rPr>
        <w:t xml:space="preserve"> Tom Morello, of Rage </w:t>
      </w:r>
      <w:proofErr w:type="gramStart"/>
      <w:r w:rsidRPr="00A51563">
        <w:rPr>
          <w:rFonts w:ascii="Times New Roman" w:hAnsi="Times New Roman" w:cs="Times New Roman"/>
          <w:sz w:val="24"/>
          <w:szCs w:val="24"/>
        </w:rPr>
        <w:t>Against</w:t>
      </w:r>
      <w:proofErr w:type="gramEnd"/>
      <w:r w:rsidRPr="00A51563">
        <w:rPr>
          <w:rFonts w:ascii="Times New Roman" w:hAnsi="Times New Roman" w:cs="Times New Roman"/>
          <w:sz w:val="24"/>
          <w:szCs w:val="24"/>
        </w:rPr>
        <w:t xml:space="preserve"> the Machine, Amanda Palmer, Downtown Boys, Anti-Flag, and others have spoken up in support of the campaign.</w:t>
      </w:r>
      <w:r w:rsidRPr="008230A1">
        <w:rPr>
          <w:rStyle w:val="FootnoteReference"/>
          <w:rFonts w:ascii="Times New Roman" w:hAnsi="Times New Roman" w:cs="Times New Roman"/>
          <w:sz w:val="24"/>
          <w:szCs w:val="24"/>
        </w:rPr>
        <w:footnoteReference w:id="38"/>
      </w:r>
      <w:r w:rsidRPr="00A51563">
        <w:rPr>
          <w:rFonts w:ascii="Times New Roman" w:hAnsi="Times New Roman" w:cs="Times New Roman"/>
          <w:sz w:val="24"/>
          <w:szCs w:val="24"/>
        </w:rPr>
        <w:t xml:space="preserve"> Some musicians have expressed concerns that the technology will be used to target undocumented immigrants.</w:t>
      </w:r>
      <w:r w:rsidRPr="008230A1">
        <w:rPr>
          <w:rStyle w:val="FootnoteReference"/>
          <w:rFonts w:ascii="Times New Roman" w:hAnsi="Times New Roman" w:cs="Times New Roman"/>
          <w:sz w:val="24"/>
          <w:szCs w:val="24"/>
        </w:rPr>
        <w:footnoteReference w:id="39"/>
      </w:r>
      <w:r w:rsidRPr="00A51563">
        <w:rPr>
          <w:rFonts w:ascii="Times New Roman" w:hAnsi="Times New Roman" w:cs="Times New Roman"/>
          <w:sz w:val="24"/>
          <w:szCs w:val="24"/>
        </w:rPr>
        <w:t xml:space="preserve"> In response, several music festivals</w:t>
      </w:r>
      <w:r w:rsidR="009F21CB">
        <w:rPr>
          <w:rFonts w:ascii="Times New Roman" w:hAnsi="Times New Roman" w:cs="Times New Roman"/>
          <w:sz w:val="24"/>
          <w:szCs w:val="24"/>
        </w:rPr>
        <w:t xml:space="preserve"> (</w:t>
      </w:r>
      <w:r w:rsidRPr="00A51563">
        <w:rPr>
          <w:rFonts w:ascii="Times New Roman" w:hAnsi="Times New Roman" w:cs="Times New Roman"/>
          <w:sz w:val="24"/>
          <w:szCs w:val="24"/>
        </w:rPr>
        <w:t xml:space="preserve">including the Governor’s Ball, in New York City, </w:t>
      </w:r>
      <w:proofErr w:type="spellStart"/>
      <w:r w:rsidRPr="00A51563">
        <w:rPr>
          <w:rFonts w:ascii="Times New Roman" w:hAnsi="Times New Roman" w:cs="Times New Roman"/>
          <w:sz w:val="24"/>
          <w:szCs w:val="24"/>
        </w:rPr>
        <w:t>Bonnaroo</w:t>
      </w:r>
      <w:proofErr w:type="spellEnd"/>
      <w:r w:rsidRPr="00A51563">
        <w:rPr>
          <w:rFonts w:ascii="Times New Roman" w:hAnsi="Times New Roman" w:cs="Times New Roman"/>
          <w:sz w:val="24"/>
          <w:szCs w:val="24"/>
        </w:rPr>
        <w:t xml:space="preserve"> in Tennessee, Punk Rock Bowling, in Las Vegas, Electric Forest in Michigan and Austin City Limits</w:t>
      </w:r>
      <w:r w:rsidR="009F21CB">
        <w:rPr>
          <w:rFonts w:ascii="Times New Roman" w:hAnsi="Times New Roman" w:cs="Times New Roman"/>
          <w:sz w:val="24"/>
          <w:szCs w:val="24"/>
        </w:rPr>
        <w:t>)</w:t>
      </w:r>
      <w:r w:rsidRPr="00A51563">
        <w:rPr>
          <w:rFonts w:ascii="Times New Roman" w:hAnsi="Times New Roman" w:cs="Times New Roman"/>
          <w:sz w:val="24"/>
          <w:szCs w:val="24"/>
        </w:rPr>
        <w:t xml:space="preserve"> announced they would </w:t>
      </w:r>
      <w:r w:rsidR="009F21CB">
        <w:rPr>
          <w:rFonts w:ascii="Times New Roman" w:hAnsi="Times New Roman" w:cs="Times New Roman"/>
          <w:sz w:val="24"/>
          <w:szCs w:val="24"/>
        </w:rPr>
        <w:t xml:space="preserve">cease </w:t>
      </w:r>
      <w:r w:rsidRPr="00A51563">
        <w:rPr>
          <w:rFonts w:ascii="Times New Roman" w:hAnsi="Times New Roman" w:cs="Times New Roman"/>
          <w:sz w:val="24"/>
          <w:szCs w:val="24"/>
        </w:rPr>
        <w:t>using the technology.</w:t>
      </w:r>
      <w:r w:rsidRPr="008230A1">
        <w:rPr>
          <w:rStyle w:val="FootnoteReference"/>
          <w:rFonts w:ascii="Times New Roman" w:hAnsi="Times New Roman" w:cs="Times New Roman"/>
          <w:sz w:val="24"/>
          <w:szCs w:val="24"/>
        </w:rPr>
        <w:footnoteReference w:id="40"/>
      </w:r>
    </w:p>
    <w:p w:rsidR="00D75548" w:rsidRPr="00D75548" w:rsidRDefault="00D75548" w:rsidP="00D75548">
      <w:pPr>
        <w:pStyle w:val="ListParagraph"/>
        <w:spacing w:after="0" w:line="480" w:lineRule="auto"/>
        <w:jc w:val="both"/>
        <w:rPr>
          <w:rFonts w:ascii="Times New Roman" w:eastAsia="Times New Roman" w:hAnsi="Times New Roman" w:cs="Times New Roman"/>
          <w:i/>
          <w:sz w:val="24"/>
          <w:szCs w:val="24"/>
          <w:u w:val="single"/>
        </w:rPr>
      </w:pPr>
      <w:r w:rsidRPr="00D75548">
        <w:rPr>
          <w:rFonts w:ascii="Times New Roman" w:eastAsia="Times New Roman" w:hAnsi="Times New Roman" w:cs="Times New Roman"/>
          <w:i/>
          <w:sz w:val="24"/>
          <w:szCs w:val="24"/>
          <w:u w:val="single"/>
        </w:rPr>
        <w:t xml:space="preserve">Casinos </w:t>
      </w:r>
    </w:p>
    <w:p w:rsidR="00D249EC" w:rsidRPr="00D249EC" w:rsidRDefault="00D75548" w:rsidP="007A724A">
      <w:pPr>
        <w:spacing w:after="0" w:line="480" w:lineRule="auto"/>
        <w:ind w:firstLine="720"/>
        <w:jc w:val="both"/>
        <w:rPr>
          <w:rFonts w:ascii="Times New Roman" w:eastAsia="Times New Roman" w:hAnsi="Times New Roman" w:cs="Times New Roman"/>
          <w:sz w:val="24"/>
          <w:szCs w:val="24"/>
          <w:shd w:val="clear" w:color="auto" w:fill="FFFFFF"/>
        </w:rPr>
      </w:pPr>
      <w:r w:rsidRPr="008230A1">
        <w:rPr>
          <w:rFonts w:ascii="Times New Roman" w:eastAsia="Times New Roman" w:hAnsi="Times New Roman" w:cs="Times New Roman"/>
          <w:sz w:val="24"/>
          <w:szCs w:val="24"/>
          <w:shd w:val="clear" w:color="auto" w:fill="FFFFFF"/>
        </w:rPr>
        <w:t>Notably, casinos began using facial recognition technology years ago.</w:t>
      </w:r>
      <w:r w:rsidRPr="008230A1">
        <w:rPr>
          <w:rStyle w:val="FootnoteReference"/>
          <w:rFonts w:ascii="Times New Roman" w:eastAsia="Times New Roman" w:hAnsi="Times New Roman" w:cs="Times New Roman"/>
          <w:sz w:val="24"/>
          <w:szCs w:val="24"/>
          <w:shd w:val="clear" w:color="auto" w:fill="FFFFFF"/>
        </w:rPr>
        <w:footnoteReference w:id="41"/>
      </w:r>
      <w:r w:rsidRPr="008230A1">
        <w:rPr>
          <w:rFonts w:ascii="Times New Roman" w:eastAsia="Times New Roman" w:hAnsi="Times New Roman" w:cs="Times New Roman"/>
          <w:sz w:val="24"/>
          <w:szCs w:val="24"/>
          <w:shd w:val="clear" w:color="auto" w:fill="FFFFFF"/>
        </w:rPr>
        <w:t xml:space="preserve"> The technology was introduced as far back as 1994 at the Bally's Las Vegas Hotel and Casino in Las Vegas, Nevada, but the technology at that time was not advanced enough to follow a person or to identify faces unless the person looked straight at the camera.</w:t>
      </w:r>
      <w:r w:rsidRPr="008230A1">
        <w:rPr>
          <w:rStyle w:val="FootnoteReference"/>
          <w:rFonts w:ascii="Times New Roman" w:eastAsia="Times New Roman" w:hAnsi="Times New Roman" w:cs="Times New Roman"/>
          <w:sz w:val="24"/>
          <w:szCs w:val="24"/>
          <w:shd w:val="clear" w:color="auto" w:fill="FFFFFF"/>
        </w:rPr>
        <w:footnoteReference w:id="42"/>
      </w:r>
      <w:r w:rsidRPr="008230A1">
        <w:rPr>
          <w:rFonts w:ascii="Times New Roman" w:eastAsia="Times New Roman" w:hAnsi="Times New Roman" w:cs="Times New Roman"/>
          <w:sz w:val="24"/>
          <w:szCs w:val="24"/>
          <w:vertAlign w:val="superscript"/>
        </w:rPr>
        <w:t xml:space="preserve"> </w:t>
      </w:r>
      <w:r w:rsidRPr="008230A1">
        <w:rPr>
          <w:rFonts w:ascii="Times New Roman" w:eastAsia="Times New Roman" w:hAnsi="Times New Roman" w:cs="Times New Roman"/>
          <w:sz w:val="24"/>
          <w:szCs w:val="24"/>
          <w:shd w:val="clear" w:color="auto" w:fill="FFFFFF"/>
        </w:rPr>
        <w:t>By the early 2000s, facial recognition had become a staple at casinos and today the technology has advanced enough that some casino owners boast they can identify someone thr</w:t>
      </w:r>
      <w:r>
        <w:rPr>
          <w:rFonts w:ascii="Times New Roman" w:eastAsia="Times New Roman" w:hAnsi="Times New Roman" w:cs="Times New Roman"/>
          <w:sz w:val="24"/>
          <w:szCs w:val="24"/>
          <w:shd w:val="clear" w:color="auto" w:fill="FFFFFF"/>
        </w:rPr>
        <w:t xml:space="preserve">ough facial recognition with 55 </w:t>
      </w:r>
      <w:r w:rsidR="007A724A">
        <w:rPr>
          <w:rFonts w:ascii="Times New Roman" w:eastAsia="Times New Roman" w:hAnsi="Times New Roman" w:cs="Times New Roman"/>
          <w:sz w:val="24"/>
          <w:szCs w:val="24"/>
          <w:shd w:val="clear" w:color="auto" w:fill="FFFFFF"/>
        </w:rPr>
        <w:t>percent</w:t>
      </w:r>
      <w:r w:rsidRPr="008230A1">
        <w:rPr>
          <w:rFonts w:ascii="Times New Roman" w:eastAsia="Times New Roman" w:hAnsi="Times New Roman" w:cs="Times New Roman"/>
          <w:sz w:val="24"/>
          <w:szCs w:val="24"/>
          <w:shd w:val="clear" w:color="auto" w:fill="FFFFFF"/>
        </w:rPr>
        <w:t xml:space="preserve"> accuracy, despite the person's face being obscured with “a hat, scarf, and glasses,” and sixty-nine percent accuracy “when just glasses were removed.”</w:t>
      </w:r>
      <w:r w:rsidRPr="008230A1">
        <w:rPr>
          <w:rStyle w:val="FootnoteReference"/>
          <w:rFonts w:ascii="Times New Roman" w:eastAsia="Times New Roman" w:hAnsi="Times New Roman" w:cs="Times New Roman"/>
          <w:sz w:val="24"/>
          <w:szCs w:val="24"/>
          <w:shd w:val="clear" w:color="auto" w:fill="FFFFFF"/>
        </w:rPr>
        <w:footnoteReference w:id="43"/>
      </w:r>
    </w:p>
    <w:p w:rsidR="00A04A98" w:rsidRPr="0027733F" w:rsidRDefault="00D249EC" w:rsidP="00D75548">
      <w:pPr>
        <w:spacing w:after="0" w:line="48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Concerns</w:t>
      </w:r>
      <w:r w:rsidR="00A04A98" w:rsidRPr="0027733F">
        <w:rPr>
          <w:rFonts w:ascii="Times New Roman" w:hAnsi="Times New Roman" w:cs="Times New Roman"/>
          <w:b/>
          <w:sz w:val="24"/>
          <w:szCs w:val="24"/>
          <w:u w:val="single"/>
        </w:rPr>
        <w:t xml:space="preserve"> Related to Facial Recognition Technology </w:t>
      </w:r>
    </w:p>
    <w:p w:rsidR="00A04A98" w:rsidRPr="00D75548" w:rsidRDefault="00A04A98" w:rsidP="00D75548">
      <w:pPr>
        <w:pStyle w:val="ListParagraph"/>
        <w:shd w:val="clear" w:color="auto" w:fill="FFFFFF"/>
        <w:spacing w:after="0" w:line="480" w:lineRule="auto"/>
        <w:jc w:val="both"/>
        <w:rPr>
          <w:rFonts w:ascii="Times New Roman" w:eastAsia="Times New Roman" w:hAnsi="Times New Roman" w:cs="Times New Roman"/>
          <w:i/>
          <w:sz w:val="24"/>
          <w:szCs w:val="24"/>
          <w:u w:val="single"/>
        </w:rPr>
      </w:pPr>
      <w:r w:rsidRPr="00D75548">
        <w:rPr>
          <w:rFonts w:ascii="Times New Roman" w:eastAsia="Times New Roman" w:hAnsi="Times New Roman" w:cs="Times New Roman"/>
          <w:bCs/>
          <w:i/>
          <w:sz w:val="24"/>
          <w:szCs w:val="24"/>
          <w:u w:val="single"/>
          <w:shd w:val="clear" w:color="auto" w:fill="FFFFFF"/>
        </w:rPr>
        <w:t>Technological</w:t>
      </w:r>
      <w:r w:rsidRPr="00D75548">
        <w:rPr>
          <w:rFonts w:ascii="Times New Roman" w:eastAsia="Times New Roman" w:hAnsi="Times New Roman" w:cs="Times New Roman"/>
          <w:bCs/>
          <w:i/>
          <w:sz w:val="24"/>
          <w:szCs w:val="24"/>
          <w:u w:val="single"/>
        </w:rPr>
        <w:t> Limitations</w:t>
      </w:r>
    </w:p>
    <w:p w:rsidR="00D17032" w:rsidRDefault="00A04A98" w:rsidP="00242D77">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rPr>
      </w:pPr>
      <w:r w:rsidRPr="008230A1">
        <w:rPr>
          <w:rFonts w:ascii="Times New Roman" w:eastAsia="Times New Roman" w:hAnsi="Times New Roman" w:cs="Times New Roman"/>
          <w:sz w:val="24"/>
          <w:szCs w:val="24"/>
        </w:rPr>
        <w:t xml:space="preserve">Facial recognition technology is an evolving scientific and diagnostic tool </w:t>
      </w:r>
      <w:r w:rsidR="00D17032">
        <w:rPr>
          <w:rFonts w:ascii="Times New Roman" w:eastAsia="Times New Roman" w:hAnsi="Times New Roman" w:cs="Times New Roman"/>
          <w:sz w:val="24"/>
          <w:szCs w:val="24"/>
        </w:rPr>
        <w:t>and,</w:t>
      </w:r>
      <w:r w:rsidR="0038046C">
        <w:rPr>
          <w:rFonts w:ascii="Times New Roman" w:eastAsia="Times New Roman" w:hAnsi="Times New Roman" w:cs="Times New Roman"/>
          <w:sz w:val="24"/>
          <w:szCs w:val="24"/>
        </w:rPr>
        <w:t xml:space="preserve"> therefore is limited in its accuracy and reliability</w:t>
      </w:r>
      <w:r w:rsidRPr="008230A1">
        <w:rPr>
          <w:rFonts w:ascii="Times New Roman" w:eastAsia="Times New Roman" w:hAnsi="Times New Roman" w:cs="Times New Roman"/>
          <w:sz w:val="24"/>
          <w:szCs w:val="24"/>
        </w:rPr>
        <w:t>. F</w:t>
      </w:r>
      <w:r w:rsidRPr="008230A1">
        <w:rPr>
          <w:rFonts w:ascii="Times New Roman" w:eastAsia="Times New Roman" w:hAnsi="Times New Roman" w:cs="Times New Roman"/>
          <w:sz w:val="24"/>
          <w:szCs w:val="24"/>
          <w:shd w:val="clear" w:color="auto" w:fill="FFFFFF"/>
        </w:rPr>
        <w:t xml:space="preserve">actors that can affect </w:t>
      </w:r>
      <w:r w:rsidR="0038046C">
        <w:rPr>
          <w:rFonts w:ascii="Times New Roman" w:eastAsia="Times New Roman" w:hAnsi="Times New Roman" w:cs="Times New Roman"/>
          <w:sz w:val="24"/>
          <w:szCs w:val="24"/>
          <w:shd w:val="clear" w:color="auto" w:fill="FFFFFF"/>
        </w:rPr>
        <w:t xml:space="preserve">proper </w:t>
      </w:r>
      <w:r w:rsidRPr="008230A1">
        <w:rPr>
          <w:rFonts w:ascii="Times New Roman" w:eastAsia="Times New Roman" w:hAnsi="Times New Roman" w:cs="Times New Roman"/>
          <w:sz w:val="24"/>
          <w:szCs w:val="24"/>
          <w:shd w:val="clear" w:color="auto" w:fill="FFFFFF"/>
        </w:rPr>
        <w:t>identification are poor image quality, unusual poses or facial expressions,</w:t>
      </w:r>
      <w:r w:rsidR="00D17032">
        <w:rPr>
          <w:rFonts w:ascii="Times New Roman" w:eastAsia="Times New Roman" w:hAnsi="Times New Roman" w:cs="Times New Roman"/>
          <w:sz w:val="24"/>
          <w:szCs w:val="24"/>
          <w:shd w:val="clear" w:color="auto" w:fill="FFFFFF"/>
        </w:rPr>
        <w:t xml:space="preserve"> the age of the photograph, and</w:t>
      </w:r>
      <w:r w:rsidR="0038046C">
        <w:rPr>
          <w:rFonts w:ascii="Times New Roman" w:eastAsia="Times New Roman" w:hAnsi="Times New Roman" w:cs="Times New Roman"/>
          <w:sz w:val="24"/>
          <w:szCs w:val="24"/>
          <w:shd w:val="clear" w:color="auto" w:fill="FFFFFF"/>
        </w:rPr>
        <w:t xml:space="preserve"> </w:t>
      </w:r>
      <w:r w:rsidR="00D17032">
        <w:rPr>
          <w:rFonts w:ascii="Times New Roman" w:eastAsia="Times New Roman" w:hAnsi="Times New Roman" w:cs="Times New Roman"/>
          <w:sz w:val="24"/>
          <w:szCs w:val="24"/>
          <w:shd w:val="clear" w:color="auto" w:fill="FFFFFF"/>
        </w:rPr>
        <w:t>the race, ethnicity and gender of the person.</w:t>
      </w:r>
      <w:r w:rsidR="007A724A">
        <w:rPr>
          <w:rFonts w:ascii="Times New Roman" w:eastAsia="Times New Roman" w:hAnsi="Times New Roman" w:cs="Times New Roman"/>
          <w:sz w:val="24"/>
          <w:szCs w:val="24"/>
          <w:shd w:val="clear" w:color="auto" w:fill="FFFFFF"/>
        </w:rPr>
        <w:t xml:space="preserve"> </w:t>
      </w:r>
    </w:p>
    <w:p w:rsidR="00D17032" w:rsidRDefault="00D17032" w:rsidP="00D170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facial recognition software companies </w:t>
      </w:r>
      <w:r w:rsidR="00DB5DB3">
        <w:rPr>
          <w:rFonts w:ascii="Times New Roman" w:hAnsi="Times New Roman" w:cs="Times New Roman"/>
          <w:sz w:val="24"/>
          <w:szCs w:val="24"/>
        </w:rPr>
        <w:t xml:space="preserve">generally </w:t>
      </w:r>
      <w:r>
        <w:rPr>
          <w:rFonts w:ascii="Times New Roman" w:hAnsi="Times New Roman" w:cs="Times New Roman"/>
          <w:sz w:val="24"/>
          <w:szCs w:val="24"/>
        </w:rPr>
        <w:t xml:space="preserve">claim </w:t>
      </w:r>
      <w:r w:rsidR="00DB5DB3">
        <w:rPr>
          <w:rFonts w:ascii="Times New Roman" w:hAnsi="Times New Roman" w:cs="Times New Roman"/>
          <w:sz w:val="24"/>
          <w:szCs w:val="24"/>
        </w:rPr>
        <w:t>high</w:t>
      </w:r>
      <w:r>
        <w:rPr>
          <w:rFonts w:ascii="Times New Roman" w:hAnsi="Times New Roman" w:cs="Times New Roman"/>
          <w:sz w:val="24"/>
          <w:szCs w:val="24"/>
        </w:rPr>
        <w:t xml:space="preserve"> accuracy rates, the technology has not been able to overcome its algorithmic biases that tend to misidentify women and people of color </w:t>
      </w:r>
      <w:r w:rsidR="00DB5DB3">
        <w:rPr>
          <w:rFonts w:ascii="Times New Roman" w:hAnsi="Times New Roman" w:cs="Times New Roman"/>
          <w:sz w:val="24"/>
          <w:szCs w:val="24"/>
        </w:rPr>
        <w:t xml:space="preserve">in </w:t>
      </w:r>
      <w:r>
        <w:rPr>
          <w:rFonts w:ascii="Times New Roman" w:hAnsi="Times New Roman" w:cs="Times New Roman"/>
          <w:sz w:val="24"/>
          <w:szCs w:val="24"/>
        </w:rPr>
        <w:t xml:space="preserve">higher proportions. </w:t>
      </w:r>
      <w:r w:rsidR="00B71474">
        <w:rPr>
          <w:rFonts w:ascii="Times New Roman" w:hAnsi="Times New Roman" w:cs="Times New Roman"/>
          <w:sz w:val="24"/>
          <w:szCs w:val="24"/>
        </w:rPr>
        <w:t>Studies consistently show that facial recognition technologies underperform when aiming to identify people of color, women and non-binary people.</w:t>
      </w:r>
      <w:r w:rsidR="00B71474">
        <w:rPr>
          <w:rStyle w:val="FootnoteReference"/>
          <w:rFonts w:ascii="Times New Roman" w:hAnsi="Times New Roman" w:cs="Times New Roman"/>
          <w:sz w:val="24"/>
          <w:szCs w:val="24"/>
        </w:rPr>
        <w:footnoteReference w:id="44"/>
      </w:r>
      <w:r w:rsidR="00B71474">
        <w:rPr>
          <w:rFonts w:ascii="Times New Roman" w:hAnsi="Times New Roman" w:cs="Times New Roman"/>
          <w:sz w:val="24"/>
          <w:szCs w:val="24"/>
        </w:rPr>
        <w:t xml:space="preserve"> This is clearly illustrated in the graph below, which tested the accuracy rates of different facial recognition software. The results show that</w:t>
      </w:r>
      <w:r>
        <w:rPr>
          <w:rFonts w:ascii="Times New Roman" w:hAnsi="Times New Roman" w:cs="Times New Roman"/>
          <w:sz w:val="24"/>
          <w:szCs w:val="24"/>
        </w:rPr>
        <w:t xml:space="preserve"> </w:t>
      </w:r>
      <w:r w:rsidR="004C30CA">
        <w:rPr>
          <w:rFonts w:ascii="Times New Roman" w:hAnsi="Times New Roman" w:cs="Times New Roman"/>
          <w:sz w:val="24"/>
          <w:szCs w:val="24"/>
        </w:rPr>
        <w:t>facial recognition technologies are far-less accurate when the image is of a dark-skinned female.</w:t>
      </w:r>
      <w:r w:rsidR="004C30CA">
        <w:rPr>
          <w:rStyle w:val="FootnoteReference"/>
          <w:rFonts w:ascii="Times New Roman" w:hAnsi="Times New Roman" w:cs="Times New Roman"/>
          <w:sz w:val="24"/>
          <w:szCs w:val="24"/>
        </w:rPr>
        <w:footnoteReference w:id="45"/>
      </w:r>
      <w:r w:rsidR="004C30CA">
        <w:rPr>
          <w:rFonts w:ascii="Times New Roman" w:hAnsi="Times New Roman" w:cs="Times New Roman"/>
          <w:sz w:val="24"/>
          <w:szCs w:val="24"/>
        </w:rPr>
        <w:t xml:space="preserve">  </w:t>
      </w:r>
    </w:p>
    <w:p w:rsidR="004C30CA" w:rsidRDefault="004C30CA" w:rsidP="004C30CA">
      <w:pPr>
        <w:spacing w:after="0" w:line="480" w:lineRule="auto"/>
        <w:jc w:val="both"/>
        <w:rPr>
          <w:rFonts w:ascii="Times New Roman" w:hAnsi="Times New Roman" w:cs="Times New Roman"/>
          <w:sz w:val="24"/>
          <w:szCs w:val="24"/>
        </w:rPr>
      </w:pPr>
      <w:r w:rsidRPr="004C30CA">
        <w:rPr>
          <w:rFonts w:ascii="Times New Roman" w:hAnsi="Times New Roman" w:cs="Times New Roman"/>
          <w:noProof/>
          <w:sz w:val="24"/>
          <w:szCs w:val="24"/>
        </w:rPr>
        <w:drawing>
          <wp:inline distT="0" distB="0" distL="0" distR="0" wp14:anchorId="2DC5D3F6" wp14:editId="196155AB">
            <wp:extent cx="6057900" cy="26775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2383" cy="2692755"/>
                    </a:xfrm>
                    <a:prstGeom prst="rect">
                      <a:avLst/>
                    </a:prstGeom>
                  </pic:spPr>
                </pic:pic>
              </a:graphicData>
            </a:graphic>
          </wp:inline>
        </w:drawing>
      </w:r>
    </w:p>
    <w:p w:rsidR="00D17032" w:rsidRPr="008538FB" w:rsidRDefault="00D17032" w:rsidP="008538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C30CA">
        <w:rPr>
          <w:rFonts w:ascii="Times New Roman" w:hAnsi="Times New Roman" w:cs="Times New Roman"/>
          <w:sz w:val="24"/>
          <w:szCs w:val="24"/>
        </w:rPr>
        <w:t>Such errors</w:t>
      </w:r>
      <w:r>
        <w:rPr>
          <w:rFonts w:ascii="Times New Roman" w:hAnsi="Times New Roman" w:cs="Times New Roman"/>
          <w:sz w:val="24"/>
          <w:szCs w:val="24"/>
        </w:rPr>
        <w:t xml:space="preserve"> can be particularly damaging </w:t>
      </w:r>
      <w:r w:rsidR="00DB5DB3">
        <w:rPr>
          <w:rFonts w:ascii="Times New Roman" w:hAnsi="Times New Roman" w:cs="Times New Roman"/>
          <w:sz w:val="24"/>
          <w:szCs w:val="24"/>
        </w:rPr>
        <w:t>for individuals who</w:t>
      </w:r>
      <w:r>
        <w:rPr>
          <w:rFonts w:ascii="Times New Roman" w:hAnsi="Times New Roman" w:cs="Times New Roman"/>
          <w:sz w:val="24"/>
          <w:szCs w:val="24"/>
        </w:rPr>
        <w:t xml:space="preserve"> are mistakenly entered into a </w:t>
      </w:r>
      <w:r w:rsidR="004C30CA">
        <w:rPr>
          <w:rFonts w:ascii="Times New Roman" w:hAnsi="Times New Roman" w:cs="Times New Roman"/>
          <w:sz w:val="24"/>
          <w:szCs w:val="24"/>
        </w:rPr>
        <w:t xml:space="preserve">criminal </w:t>
      </w:r>
      <w:r>
        <w:rPr>
          <w:rFonts w:ascii="Times New Roman" w:hAnsi="Times New Roman" w:cs="Times New Roman"/>
          <w:sz w:val="24"/>
          <w:szCs w:val="24"/>
        </w:rPr>
        <w:t>databa</w:t>
      </w:r>
      <w:r w:rsidR="004C30CA">
        <w:rPr>
          <w:rFonts w:ascii="Times New Roman" w:hAnsi="Times New Roman" w:cs="Times New Roman"/>
          <w:sz w:val="24"/>
          <w:szCs w:val="24"/>
        </w:rPr>
        <w:t xml:space="preserve">se, for example, of </w:t>
      </w:r>
      <w:r>
        <w:rPr>
          <w:rFonts w:ascii="Times New Roman" w:hAnsi="Times New Roman" w:cs="Times New Roman"/>
          <w:sz w:val="24"/>
          <w:szCs w:val="24"/>
        </w:rPr>
        <w:t xml:space="preserve">supposed shoplifters. This was the alleged case for student </w:t>
      </w:r>
      <w:proofErr w:type="spellStart"/>
      <w:r>
        <w:rPr>
          <w:rFonts w:ascii="Times New Roman" w:hAnsi="Times New Roman" w:cs="Times New Roman"/>
          <w:sz w:val="24"/>
          <w:szCs w:val="24"/>
        </w:rPr>
        <w:t>Ousmane</w:t>
      </w:r>
      <w:proofErr w:type="spellEnd"/>
      <w:r>
        <w:rPr>
          <w:rFonts w:ascii="Times New Roman" w:hAnsi="Times New Roman" w:cs="Times New Roman"/>
          <w:sz w:val="24"/>
          <w:szCs w:val="24"/>
        </w:rPr>
        <w:t xml:space="preserve"> Bah, who is suing Apple for $1 billion. Bah claims that his name was mistakenly linked to the face of a thief who stole products from an Apple store. The flawed facial recognition hit resulted in the NYPD arriving at </w:t>
      </w:r>
      <w:proofErr w:type="spellStart"/>
      <w:r>
        <w:rPr>
          <w:rFonts w:ascii="Times New Roman" w:hAnsi="Times New Roman" w:cs="Times New Roman"/>
          <w:sz w:val="24"/>
          <w:szCs w:val="24"/>
        </w:rPr>
        <w:t>Bah’s</w:t>
      </w:r>
      <w:proofErr w:type="spellEnd"/>
      <w:r>
        <w:rPr>
          <w:rFonts w:ascii="Times New Roman" w:hAnsi="Times New Roman" w:cs="Times New Roman"/>
          <w:sz w:val="24"/>
          <w:szCs w:val="24"/>
        </w:rPr>
        <w:t xml:space="preserve"> home to arrest him for crimes he had no part in.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p>
    <w:p w:rsidR="00A04A98" w:rsidRPr="008230A1" w:rsidRDefault="00D54490" w:rsidP="00FB5FA6">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Issues pertaining to the accurate identification of an individual occur when the photos being matched are not taken in a controlled environment or do not necessarily meet the optimal standards for facial recognition software to operate most accurately</w:t>
      </w:r>
      <w:r w:rsidR="00A04A98" w:rsidRPr="008230A1">
        <w:rPr>
          <w:rFonts w:ascii="Times New Roman" w:eastAsia="Times New Roman" w:hAnsi="Times New Roman" w:cs="Times New Roman"/>
          <w:sz w:val="24"/>
          <w:szCs w:val="24"/>
        </w:rPr>
        <w:t>.</w:t>
      </w:r>
      <w:r w:rsidR="00A04A98" w:rsidRPr="008230A1">
        <w:rPr>
          <w:rStyle w:val="FootnoteReference"/>
          <w:rFonts w:ascii="Times New Roman" w:eastAsia="Times New Roman" w:hAnsi="Times New Roman" w:cs="Times New Roman"/>
          <w:sz w:val="24"/>
          <w:szCs w:val="24"/>
        </w:rPr>
        <w:footnoteReference w:id="47"/>
      </w:r>
      <w:r w:rsidR="00A04A98" w:rsidRPr="008230A1">
        <w:rPr>
          <w:rFonts w:ascii="Times New Roman" w:eastAsia="Times New Roman" w:hAnsi="Times New Roman" w:cs="Times New Roman"/>
          <w:sz w:val="24"/>
          <w:szCs w:val="24"/>
        </w:rPr>
        <w:t xml:space="preserve"> In other words, when an individual has his or her face partially obscured, or is facing to the side rather than the front, or the lighting is not proper, the verification will be less reliable.</w:t>
      </w:r>
      <w:r w:rsidR="00A04A98" w:rsidRPr="008230A1">
        <w:rPr>
          <w:rStyle w:val="FootnoteReference"/>
          <w:rFonts w:ascii="Times New Roman" w:eastAsia="Times New Roman" w:hAnsi="Times New Roman" w:cs="Times New Roman"/>
          <w:sz w:val="24"/>
          <w:szCs w:val="24"/>
        </w:rPr>
        <w:footnoteReference w:id="48"/>
      </w:r>
      <w:r w:rsidR="00B71474">
        <w:rPr>
          <w:rFonts w:ascii="Times New Roman" w:eastAsia="Times New Roman" w:hAnsi="Times New Roman" w:cs="Times New Roman"/>
          <w:sz w:val="24"/>
          <w:szCs w:val="24"/>
        </w:rPr>
        <w:t xml:space="preserve"> Since the outbreak of COVID-19, mask wearing</w:t>
      </w:r>
      <w:r w:rsidR="00473FF8">
        <w:rPr>
          <w:rFonts w:ascii="Times New Roman" w:eastAsia="Times New Roman" w:hAnsi="Times New Roman" w:cs="Times New Roman"/>
          <w:sz w:val="24"/>
          <w:szCs w:val="24"/>
        </w:rPr>
        <w:t xml:space="preserve"> is encouraged</w:t>
      </w:r>
      <w:r w:rsidR="00B71474">
        <w:rPr>
          <w:rFonts w:ascii="Times New Roman" w:eastAsia="Times New Roman" w:hAnsi="Times New Roman" w:cs="Times New Roman"/>
          <w:sz w:val="24"/>
          <w:szCs w:val="24"/>
        </w:rPr>
        <w:t>,</w:t>
      </w:r>
      <w:r w:rsidR="00473FF8">
        <w:rPr>
          <w:rFonts w:ascii="Times New Roman" w:eastAsia="Times New Roman" w:hAnsi="Times New Roman" w:cs="Times New Roman"/>
          <w:sz w:val="24"/>
          <w:szCs w:val="24"/>
        </w:rPr>
        <w:t xml:space="preserve"> particularly in an indoor/outdoor retail environment or public gathering,</w:t>
      </w:r>
      <w:r w:rsidR="00B71474">
        <w:rPr>
          <w:rFonts w:ascii="Times New Roman" w:eastAsia="Times New Roman" w:hAnsi="Times New Roman" w:cs="Times New Roman"/>
          <w:sz w:val="24"/>
          <w:szCs w:val="24"/>
        </w:rPr>
        <w:t xml:space="preserve"> throwing into question whether this will further affect the accuracy of this technology. So far, results have been mixed.</w:t>
      </w:r>
      <w:r w:rsidR="00B71474">
        <w:rPr>
          <w:rStyle w:val="FootnoteReference"/>
          <w:rFonts w:ascii="Times New Roman" w:eastAsia="Times New Roman" w:hAnsi="Times New Roman" w:cs="Times New Roman"/>
          <w:sz w:val="24"/>
          <w:szCs w:val="24"/>
        </w:rPr>
        <w:footnoteReference w:id="49"/>
      </w:r>
      <w:r w:rsidR="00B71474">
        <w:rPr>
          <w:rFonts w:ascii="Times New Roman" w:eastAsia="Times New Roman" w:hAnsi="Times New Roman" w:cs="Times New Roman"/>
          <w:sz w:val="24"/>
          <w:szCs w:val="24"/>
        </w:rPr>
        <w:t xml:space="preserve"> </w:t>
      </w:r>
    </w:p>
    <w:p w:rsidR="00A04A98" w:rsidRPr="008230A1" w:rsidRDefault="00A04A98" w:rsidP="00242D77">
      <w:pPr>
        <w:shd w:val="clear" w:color="auto" w:fill="FFFFFF"/>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Moreover, even uses of facial recognition technology in controlled environments raise significant concerns about accuracy, especially for women, children, African Americans and Asians for whom the existing facial recognition algorithms are known to be less accurate.</w:t>
      </w:r>
      <w:r w:rsidRPr="008230A1">
        <w:rPr>
          <w:rStyle w:val="FootnoteReference"/>
          <w:rFonts w:ascii="Times New Roman" w:eastAsia="Times New Roman" w:hAnsi="Times New Roman" w:cs="Times New Roman"/>
          <w:sz w:val="24"/>
          <w:szCs w:val="24"/>
        </w:rPr>
        <w:footnoteReference w:id="50"/>
      </w:r>
      <w:r w:rsidR="00026203">
        <w:rPr>
          <w:rFonts w:ascii="Times New Roman" w:eastAsia="Times New Roman" w:hAnsi="Times New Roman" w:cs="Times New Roman"/>
          <w:sz w:val="24"/>
          <w:szCs w:val="24"/>
        </w:rPr>
        <w:t xml:space="preserve"> </w:t>
      </w:r>
      <w:r w:rsidRPr="008230A1">
        <w:rPr>
          <w:rFonts w:ascii="Times New Roman" w:eastAsia="Times New Roman" w:hAnsi="Times New Roman" w:cs="Times New Roman"/>
          <w:sz w:val="24"/>
          <w:szCs w:val="24"/>
        </w:rPr>
        <w:t xml:space="preserve">For example, </w:t>
      </w:r>
      <w:r w:rsidRPr="008230A1">
        <w:rPr>
          <w:rFonts w:ascii="Times New Roman" w:hAnsi="Times New Roman" w:cs="Times New Roman"/>
          <w:sz w:val="24"/>
          <w:szCs w:val="24"/>
          <w:shd w:val="clear" w:color="auto" w:fill="FFFFFF"/>
        </w:rPr>
        <w:t>a New Zealand man of Asian descent had his passport photograph rejected when facial recognition software mistakenly registered his eyes as being closed.</w:t>
      </w:r>
      <w:r w:rsidRPr="008230A1">
        <w:rPr>
          <w:rStyle w:val="FootnoteReference"/>
          <w:rFonts w:ascii="Times New Roman" w:hAnsi="Times New Roman" w:cs="Times New Roman"/>
          <w:sz w:val="24"/>
          <w:szCs w:val="24"/>
          <w:shd w:val="clear" w:color="auto" w:fill="FFFFFF"/>
        </w:rPr>
        <w:footnoteReference w:id="51"/>
      </w:r>
      <w:r w:rsidRPr="008230A1">
        <w:rPr>
          <w:rFonts w:ascii="Times New Roman" w:hAnsi="Times New Roman" w:cs="Times New Roman"/>
          <w:sz w:val="24"/>
          <w:szCs w:val="24"/>
          <w:shd w:val="clear" w:color="auto" w:fill="FFFFFF"/>
        </w:rPr>
        <w:t xml:space="preserve"> The automated system told the 22-year-old engineering student that the photo </w:t>
      </w:r>
      <w:r w:rsidR="00A45AA7">
        <w:rPr>
          <w:rFonts w:ascii="Times New Roman" w:hAnsi="Times New Roman" w:cs="Times New Roman"/>
          <w:sz w:val="24"/>
          <w:szCs w:val="24"/>
          <w:shd w:val="clear" w:color="auto" w:fill="FFFFFF"/>
        </w:rPr>
        <w:t>(</w:t>
      </w:r>
      <w:r w:rsidR="00473FF8">
        <w:rPr>
          <w:rFonts w:ascii="Times New Roman" w:hAnsi="Times New Roman" w:cs="Times New Roman"/>
          <w:sz w:val="24"/>
          <w:szCs w:val="24"/>
          <w:shd w:val="clear" w:color="auto" w:fill="FFFFFF"/>
        </w:rPr>
        <w:t>illustrated</w:t>
      </w:r>
      <w:r w:rsidR="00A45AA7">
        <w:rPr>
          <w:rFonts w:ascii="Times New Roman" w:hAnsi="Times New Roman" w:cs="Times New Roman"/>
          <w:sz w:val="24"/>
          <w:szCs w:val="24"/>
          <w:shd w:val="clear" w:color="auto" w:fill="FFFFFF"/>
        </w:rPr>
        <w:t xml:space="preserve"> below) </w:t>
      </w:r>
      <w:r w:rsidRPr="008230A1">
        <w:rPr>
          <w:rFonts w:ascii="Times New Roman" w:hAnsi="Times New Roman" w:cs="Times New Roman"/>
          <w:sz w:val="24"/>
          <w:szCs w:val="24"/>
          <w:shd w:val="clear" w:color="auto" w:fill="FFFFFF"/>
        </w:rPr>
        <w:t>was invalid because his eyes were closed, even though they were clearly open.</w:t>
      </w:r>
      <w:r w:rsidRPr="008230A1">
        <w:rPr>
          <w:rStyle w:val="FootnoteReference"/>
          <w:rFonts w:ascii="Times New Roman" w:hAnsi="Times New Roman" w:cs="Times New Roman"/>
          <w:sz w:val="24"/>
          <w:szCs w:val="24"/>
          <w:shd w:val="clear" w:color="auto" w:fill="FFFFFF"/>
        </w:rPr>
        <w:footnoteReference w:id="52"/>
      </w:r>
    </w:p>
    <w:p w:rsidR="00A04A98" w:rsidRPr="008230A1" w:rsidRDefault="00A04A98" w:rsidP="0024499E">
      <w:pPr>
        <w:shd w:val="clear" w:color="auto" w:fill="FFFFFF"/>
        <w:spacing w:after="0" w:line="480" w:lineRule="auto"/>
        <w:jc w:val="center"/>
        <w:rPr>
          <w:rFonts w:ascii="Times New Roman" w:eastAsia="Times New Roman" w:hAnsi="Times New Roman" w:cs="Times New Roman"/>
          <w:sz w:val="24"/>
          <w:szCs w:val="24"/>
        </w:rPr>
      </w:pPr>
      <w:r w:rsidRPr="008230A1">
        <w:rPr>
          <w:rFonts w:ascii="Times New Roman" w:eastAsia="Times New Roman" w:hAnsi="Times New Roman" w:cs="Times New Roman"/>
          <w:noProof/>
          <w:sz w:val="24"/>
          <w:szCs w:val="24"/>
        </w:rPr>
        <w:drawing>
          <wp:inline distT="0" distB="0" distL="0" distR="0" wp14:anchorId="462037AB" wp14:editId="5D047DF3">
            <wp:extent cx="4752975" cy="2672158"/>
            <wp:effectExtent l="0" t="0" r="0" b="0"/>
            <wp:docPr id="1" name="Picture 1" descr="148113389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481133894815"/>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9000"/>
                              </a14:imgEffect>
                              <a14:imgEffect>
                                <a14:brightnessContrast contrast="14000"/>
                              </a14:imgEffect>
                            </a14:imgLayer>
                          </a14:imgProps>
                        </a:ext>
                        <a:ext uri="{28A0092B-C50C-407E-A947-70E740481C1C}">
                          <a14:useLocalDpi xmlns:a14="http://schemas.microsoft.com/office/drawing/2010/main" val="0"/>
                        </a:ext>
                      </a:extLst>
                    </a:blip>
                    <a:srcRect/>
                    <a:stretch>
                      <a:fillRect/>
                    </a:stretch>
                  </pic:blipFill>
                  <pic:spPr bwMode="auto">
                    <a:xfrm>
                      <a:off x="0" y="0"/>
                      <a:ext cx="4779052" cy="2686819"/>
                    </a:xfrm>
                    <a:prstGeom prst="rect">
                      <a:avLst/>
                    </a:prstGeom>
                    <a:noFill/>
                    <a:ln>
                      <a:noFill/>
                    </a:ln>
                  </pic:spPr>
                </pic:pic>
              </a:graphicData>
            </a:graphic>
          </wp:inline>
        </w:drawing>
      </w:r>
    </w:p>
    <w:p w:rsidR="008538FB" w:rsidRPr="0024499E" w:rsidRDefault="008538FB" w:rsidP="0024499E">
      <w:pPr>
        <w:spacing w:after="0" w:line="480" w:lineRule="auto"/>
        <w:jc w:val="both"/>
        <w:rPr>
          <w:rFonts w:ascii="Times New Roman" w:hAnsi="Times New Roman" w:cs="Times New Roman"/>
          <w:i/>
          <w:sz w:val="24"/>
          <w:szCs w:val="24"/>
          <w:u w:val="single"/>
        </w:rPr>
      </w:pPr>
    </w:p>
    <w:p w:rsidR="00A04A98" w:rsidRPr="00D75548" w:rsidRDefault="00A04A98" w:rsidP="00D75548">
      <w:pPr>
        <w:pStyle w:val="ListParagraph"/>
        <w:spacing w:after="0" w:line="480" w:lineRule="auto"/>
        <w:jc w:val="both"/>
        <w:rPr>
          <w:rFonts w:ascii="Times New Roman" w:hAnsi="Times New Roman" w:cs="Times New Roman"/>
          <w:i/>
          <w:sz w:val="24"/>
          <w:szCs w:val="24"/>
          <w:u w:val="single"/>
        </w:rPr>
      </w:pPr>
      <w:r w:rsidRPr="00D75548">
        <w:rPr>
          <w:rFonts w:ascii="Times New Roman" w:hAnsi="Times New Roman" w:cs="Times New Roman"/>
          <w:i/>
          <w:sz w:val="24"/>
          <w:szCs w:val="24"/>
          <w:u w:val="single"/>
        </w:rPr>
        <w:t>Data Breach</w:t>
      </w:r>
      <w:r w:rsidR="00122967" w:rsidRPr="00D75548">
        <w:rPr>
          <w:rFonts w:ascii="Times New Roman" w:hAnsi="Times New Roman" w:cs="Times New Roman"/>
          <w:i/>
          <w:sz w:val="24"/>
          <w:szCs w:val="24"/>
          <w:u w:val="single"/>
        </w:rPr>
        <w:t>es</w:t>
      </w:r>
      <w:r w:rsidRPr="00D75548">
        <w:rPr>
          <w:rFonts w:ascii="Times New Roman" w:hAnsi="Times New Roman" w:cs="Times New Roman"/>
          <w:i/>
          <w:sz w:val="24"/>
          <w:szCs w:val="24"/>
          <w:u w:val="single"/>
        </w:rPr>
        <w:t xml:space="preserve"> and Cyber Security </w:t>
      </w:r>
    </w:p>
    <w:p w:rsidR="00A04A98" w:rsidRPr="008230A1" w:rsidRDefault="00A04A98" w:rsidP="00242D77">
      <w:pPr>
        <w:spacing w:after="0" w:line="480" w:lineRule="auto"/>
        <w:ind w:firstLine="720"/>
        <w:jc w:val="both"/>
        <w:rPr>
          <w:rFonts w:ascii="Times New Roman" w:eastAsia="Times New Roman" w:hAnsi="Times New Roman" w:cs="Times New Roman"/>
          <w:sz w:val="24"/>
          <w:szCs w:val="24"/>
        </w:rPr>
      </w:pPr>
      <w:r w:rsidRPr="008230A1">
        <w:rPr>
          <w:rFonts w:ascii="Times New Roman" w:eastAsia="Times New Roman" w:hAnsi="Times New Roman" w:cs="Times New Roman"/>
          <w:sz w:val="24"/>
          <w:szCs w:val="24"/>
        </w:rPr>
        <w:t xml:space="preserve">As the use of facial recognition technology becomes more widespread it can give individuals or businesses the </w:t>
      </w:r>
      <w:r w:rsidR="00DB5DB3">
        <w:rPr>
          <w:rFonts w:ascii="Times New Roman" w:eastAsia="Times New Roman" w:hAnsi="Times New Roman" w:cs="Times New Roman"/>
          <w:sz w:val="24"/>
          <w:szCs w:val="24"/>
        </w:rPr>
        <w:t>ability</w:t>
      </w:r>
      <w:r w:rsidR="00DB5DB3" w:rsidRPr="008230A1">
        <w:rPr>
          <w:rFonts w:ascii="Times New Roman" w:eastAsia="Times New Roman" w:hAnsi="Times New Roman" w:cs="Times New Roman"/>
          <w:sz w:val="24"/>
          <w:szCs w:val="24"/>
        </w:rPr>
        <w:t xml:space="preserve"> </w:t>
      </w:r>
      <w:r w:rsidRPr="008230A1">
        <w:rPr>
          <w:rFonts w:ascii="Times New Roman" w:eastAsia="Times New Roman" w:hAnsi="Times New Roman" w:cs="Times New Roman"/>
          <w:sz w:val="24"/>
          <w:szCs w:val="24"/>
        </w:rPr>
        <w:t xml:space="preserve">to identify almost any person who goes out into public places, surreptitiously or otherwise, tracking movement, location and conduct. This </w:t>
      </w:r>
      <w:r w:rsidR="00473FF8">
        <w:rPr>
          <w:rFonts w:ascii="Times New Roman" w:eastAsia="Times New Roman" w:hAnsi="Times New Roman" w:cs="Times New Roman"/>
          <w:sz w:val="24"/>
          <w:szCs w:val="24"/>
        </w:rPr>
        <w:t xml:space="preserve">could </w:t>
      </w:r>
      <w:r w:rsidRPr="008230A1">
        <w:rPr>
          <w:rFonts w:ascii="Times New Roman" w:eastAsia="Times New Roman" w:hAnsi="Times New Roman" w:cs="Times New Roman"/>
          <w:sz w:val="24"/>
          <w:szCs w:val="24"/>
        </w:rPr>
        <w:t xml:space="preserve">result in </w:t>
      </w:r>
      <w:r w:rsidR="00473FF8">
        <w:rPr>
          <w:rFonts w:ascii="Times New Roman" w:eastAsia="Times New Roman" w:hAnsi="Times New Roman" w:cs="Times New Roman"/>
          <w:sz w:val="24"/>
          <w:szCs w:val="24"/>
        </w:rPr>
        <w:t xml:space="preserve">the creation of </w:t>
      </w:r>
      <w:r w:rsidRPr="008230A1">
        <w:rPr>
          <w:rFonts w:ascii="Times New Roman" w:eastAsia="Times New Roman" w:hAnsi="Times New Roman" w:cs="Times New Roman"/>
          <w:sz w:val="24"/>
          <w:szCs w:val="24"/>
        </w:rPr>
        <w:t>numerous private and public databases of information, which may be sold, shared or used in ways that the consumer does not necessarily understand or c</w:t>
      </w:r>
      <w:r w:rsidR="0092771F">
        <w:rPr>
          <w:rFonts w:ascii="Times New Roman" w:eastAsia="Times New Roman" w:hAnsi="Times New Roman" w:cs="Times New Roman"/>
          <w:sz w:val="24"/>
          <w:szCs w:val="24"/>
        </w:rPr>
        <w:t xml:space="preserve">onsent to. These databases are vulnerable </w:t>
      </w:r>
      <w:r w:rsidRPr="008230A1">
        <w:rPr>
          <w:rFonts w:ascii="Times New Roman" w:eastAsia="Times New Roman" w:hAnsi="Times New Roman" w:cs="Times New Roman"/>
          <w:sz w:val="24"/>
          <w:szCs w:val="24"/>
        </w:rPr>
        <w:t>to security failures and breaches, information leaks by careless or corrupt employees, hackers, or even foreign intelligence agency break-ins.</w:t>
      </w:r>
      <w:r w:rsidRPr="008230A1">
        <w:rPr>
          <w:rStyle w:val="FootnoteReference"/>
          <w:rFonts w:ascii="Times New Roman" w:eastAsia="Times New Roman" w:hAnsi="Times New Roman" w:cs="Times New Roman"/>
          <w:sz w:val="24"/>
          <w:szCs w:val="24"/>
        </w:rPr>
        <w:footnoteReference w:id="53"/>
      </w:r>
    </w:p>
    <w:p w:rsidR="00A04A98" w:rsidRPr="008230A1" w:rsidRDefault="00026203" w:rsidP="00242D77">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Biometric information is </w:t>
      </w:r>
      <w:r w:rsidR="00A04A98" w:rsidRPr="008230A1">
        <w:rPr>
          <w:rFonts w:ascii="Times New Roman" w:eastAsia="Times New Roman" w:hAnsi="Times New Roman" w:cs="Times New Roman"/>
          <w:sz w:val="24"/>
          <w:szCs w:val="24"/>
        </w:rPr>
        <w:t xml:space="preserve">based on a unique physiological characteristic making it naturally stable and </w:t>
      </w:r>
      <w:r w:rsidR="00473FF8">
        <w:rPr>
          <w:rFonts w:ascii="Times New Roman" w:eastAsia="Times New Roman" w:hAnsi="Times New Roman" w:cs="Times New Roman"/>
          <w:sz w:val="24"/>
          <w:szCs w:val="24"/>
        </w:rPr>
        <w:t>difficult</w:t>
      </w:r>
      <w:r w:rsidR="00A04A98" w:rsidRPr="008230A1">
        <w:rPr>
          <w:rFonts w:ascii="Times New Roman" w:eastAsia="Times New Roman" w:hAnsi="Times New Roman" w:cs="Times New Roman"/>
          <w:sz w:val="24"/>
          <w:szCs w:val="24"/>
        </w:rPr>
        <w:t xml:space="preserve"> to artificially alter.</w:t>
      </w:r>
      <w:r w:rsidR="00A04A98" w:rsidRPr="008230A1">
        <w:rPr>
          <w:rStyle w:val="FootnoteReference"/>
          <w:rFonts w:ascii="Times New Roman" w:eastAsia="Times New Roman" w:hAnsi="Times New Roman" w:cs="Times New Roman"/>
          <w:sz w:val="24"/>
          <w:szCs w:val="24"/>
        </w:rPr>
        <w:footnoteReference w:id="54"/>
      </w:r>
      <w:r w:rsidR="00A04A98" w:rsidRPr="008230A1">
        <w:rPr>
          <w:rFonts w:ascii="Times New Roman" w:eastAsia="Times New Roman" w:hAnsi="Times New Roman" w:cs="Times New Roman"/>
          <w:sz w:val="24"/>
          <w:szCs w:val="24"/>
        </w:rPr>
        <w:t> </w:t>
      </w:r>
      <w:r w:rsidR="00A04A98" w:rsidRPr="008230A1">
        <w:rPr>
          <w:rFonts w:ascii="Times New Roman" w:hAnsi="Times New Roman" w:cs="Times New Roman"/>
          <w:sz w:val="24"/>
          <w:szCs w:val="24"/>
          <w:shd w:val="clear" w:color="auto" w:fill="FFFFFF"/>
        </w:rPr>
        <w:t xml:space="preserve">Biometric information is part of a person’s identity. Unlike a password, this information cannot be </w:t>
      </w:r>
      <w:r w:rsidR="00DB5DB3">
        <w:rPr>
          <w:rFonts w:ascii="Times New Roman" w:hAnsi="Times New Roman" w:cs="Times New Roman"/>
          <w:sz w:val="24"/>
          <w:szCs w:val="24"/>
          <w:shd w:val="clear" w:color="auto" w:fill="FFFFFF"/>
        </w:rPr>
        <w:t xml:space="preserve">readily </w:t>
      </w:r>
      <w:r w:rsidR="00A04A98" w:rsidRPr="008230A1">
        <w:rPr>
          <w:rFonts w:ascii="Times New Roman" w:hAnsi="Times New Roman" w:cs="Times New Roman"/>
          <w:sz w:val="24"/>
          <w:szCs w:val="24"/>
          <w:shd w:val="clear" w:color="auto" w:fill="FFFFFF"/>
        </w:rPr>
        <w:t xml:space="preserve">changed. </w:t>
      </w:r>
      <w:r w:rsidR="00473FF8">
        <w:rPr>
          <w:rFonts w:ascii="Times New Roman" w:hAnsi="Times New Roman" w:cs="Times New Roman"/>
          <w:sz w:val="24"/>
          <w:szCs w:val="24"/>
          <w:shd w:val="clear" w:color="auto" w:fill="FFFFFF"/>
        </w:rPr>
        <w:t>So, for example, if</w:t>
      </w:r>
      <w:r w:rsidR="00A04A98" w:rsidRPr="008230A1">
        <w:rPr>
          <w:rFonts w:ascii="Times New Roman" w:hAnsi="Times New Roman" w:cs="Times New Roman"/>
          <w:sz w:val="24"/>
          <w:szCs w:val="24"/>
          <w:shd w:val="clear" w:color="auto" w:fill="FFFFFF"/>
        </w:rPr>
        <w:t xml:space="preserve"> cybercriminals access biometric data — fingerprints, retina, facial</w:t>
      </w:r>
      <w:r w:rsidR="00473FF8">
        <w:rPr>
          <w:rFonts w:ascii="Times New Roman" w:hAnsi="Times New Roman" w:cs="Times New Roman"/>
          <w:sz w:val="24"/>
          <w:szCs w:val="24"/>
          <w:shd w:val="clear" w:color="auto" w:fill="FFFFFF"/>
        </w:rPr>
        <w:t xml:space="preserve"> </w:t>
      </w:r>
      <w:r w:rsidR="00A04A98" w:rsidRPr="008230A1">
        <w:rPr>
          <w:rFonts w:ascii="Times New Roman" w:hAnsi="Times New Roman" w:cs="Times New Roman"/>
          <w:sz w:val="24"/>
          <w:szCs w:val="24"/>
          <w:shd w:val="clear" w:color="auto" w:fill="FFFFFF"/>
        </w:rPr>
        <w:t>or voice — they gain inform</w:t>
      </w:r>
      <w:r>
        <w:rPr>
          <w:rFonts w:ascii="Times New Roman" w:hAnsi="Times New Roman" w:cs="Times New Roman"/>
          <w:sz w:val="24"/>
          <w:szCs w:val="24"/>
          <w:shd w:val="clear" w:color="auto" w:fill="FFFFFF"/>
        </w:rPr>
        <w:t xml:space="preserve">ation that can be </w:t>
      </w:r>
      <w:r w:rsidR="00473FF8">
        <w:rPr>
          <w:rFonts w:ascii="Times New Roman" w:hAnsi="Times New Roman" w:cs="Times New Roman"/>
          <w:sz w:val="24"/>
          <w:szCs w:val="24"/>
          <w:shd w:val="clear" w:color="auto" w:fill="FFFFFF"/>
        </w:rPr>
        <w:t xml:space="preserve">permanently </w:t>
      </w:r>
      <w:r>
        <w:rPr>
          <w:rFonts w:ascii="Times New Roman" w:hAnsi="Times New Roman" w:cs="Times New Roman"/>
          <w:sz w:val="24"/>
          <w:szCs w:val="24"/>
          <w:shd w:val="clear" w:color="auto" w:fill="FFFFFF"/>
        </w:rPr>
        <w:t xml:space="preserve">linked to an </w:t>
      </w:r>
      <w:r w:rsidR="00A04A98" w:rsidRPr="008230A1">
        <w:rPr>
          <w:rFonts w:ascii="Times New Roman" w:hAnsi="Times New Roman" w:cs="Times New Roman"/>
          <w:sz w:val="24"/>
          <w:szCs w:val="24"/>
          <w:shd w:val="clear" w:color="auto" w:fill="FFFFFF"/>
        </w:rPr>
        <w:t xml:space="preserve">identity. </w:t>
      </w:r>
      <w:r w:rsidR="004803E5">
        <w:rPr>
          <w:rFonts w:ascii="Times New Roman" w:eastAsia="Times New Roman" w:hAnsi="Times New Roman" w:cs="Times New Roman"/>
          <w:sz w:val="24"/>
          <w:szCs w:val="24"/>
        </w:rPr>
        <w:t>Such</w:t>
      </w:r>
      <w:r w:rsidR="00A04A98" w:rsidRPr="008230A1">
        <w:rPr>
          <w:rFonts w:ascii="Times New Roman" w:eastAsia="Times New Roman" w:hAnsi="Times New Roman" w:cs="Times New Roman"/>
          <w:sz w:val="24"/>
          <w:szCs w:val="24"/>
        </w:rPr>
        <w:t xml:space="preserve"> potential damage </w:t>
      </w:r>
      <w:r w:rsidR="004803E5">
        <w:rPr>
          <w:rFonts w:ascii="Times New Roman" w:eastAsia="Times New Roman" w:hAnsi="Times New Roman" w:cs="Times New Roman"/>
          <w:sz w:val="24"/>
          <w:szCs w:val="24"/>
        </w:rPr>
        <w:t>could be</w:t>
      </w:r>
      <w:r w:rsidR="00A04A98" w:rsidRPr="008230A1">
        <w:rPr>
          <w:rFonts w:ascii="Times New Roman" w:eastAsia="Times New Roman" w:hAnsi="Times New Roman" w:cs="Times New Roman"/>
          <w:sz w:val="24"/>
          <w:szCs w:val="24"/>
        </w:rPr>
        <w:t xml:space="preserve"> irreversible.</w:t>
      </w:r>
    </w:p>
    <w:p w:rsidR="00A04A98" w:rsidRPr="008230A1" w:rsidRDefault="00D54490" w:rsidP="004A401F">
      <w:pPr>
        <w:shd w:val="clear" w:color="auto" w:fill="FFFFFF"/>
        <w:spacing w:after="0" w:line="480" w:lineRule="auto"/>
        <w:ind w:firstLine="720"/>
        <w:jc w:val="both"/>
        <w:rPr>
          <w:rFonts w:ascii="Times New Roman" w:hAnsi="Times New Roman" w:cs="Times New Roman"/>
          <w:sz w:val="24"/>
          <w:szCs w:val="24"/>
          <w:shd w:val="clear" w:color="auto" w:fill="FCFCFC"/>
        </w:rPr>
      </w:pPr>
      <w:r>
        <w:rPr>
          <w:rFonts w:ascii="Times New Roman" w:eastAsia="Times New Roman" w:hAnsi="Times New Roman" w:cs="Times New Roman"/>
          <w:sz w:val="24"/>
          <w:szCs w:val="24"/>
        </w:rPr>
        <w:t>Biometric data is often collected and stored in large databases that, if not properly protected, are susceptible to hacking.</w:t>
      </w:r>
      <w:r w:rsidR="004A401F">
        <w:rPr>
          <w:rFonts w:ascii="Times New Roman" w:eastAsia="Times New Roman" w:hAnsi="Times New Roman" w:cs="Times New Roman"/>
          <w:sz w:val="24"/>
          <w:szCs w:val="24"/>
          <w:vertAlign w:val="superscript"/>
        </w:rPr>
        <w:t xml:space="preserve"> </w:t>
      </w:r>
      <w:r w:rsidR="004A401F">
        <w:rPr>
          <w:rFonts w:ascii="Times New Roman" w:eastAsia="Times New Roman" w:hAnsi="Times New Roman" w:cs="Times New Roman"/>
          <w:sz w:val="24"/>
          <w:szCs w:val="24"/>
        </w:rPr>
        <w:t>For example, last year,</w:t>
      </w:r>
      <w:r w:rsidR="00026203">
        <w:rPr>
          <w:rFonts w:ascii="Times New Roman" w:hAnsi="Times New Roman" w:cs="Times New Roman"/>
          <w:sz w:val="24"/>
          <w:szCs w:val="24"/>
        </w:rPr>
        <w:t xml:space="preserve"> </w:t>
      </w:r>
      <w:r w:rsidR="004A401F">
        <w:rPr>
          <w:rFonts w:ascii="Times New Roman" w:hAnsi="Times New Roman" w:cs="Times New Roman"/>
          <w:sz w:val="24"/>
          <w:szCs w:val="24"/>
        </w:rPr>
        <w:t>researchers discovered a severe vulnerability in the biometric databases of a company called Suprema, which contained the</w:t>
      </w:r>
      <w:r w:rsidR="00026203">
        <w:rPr>
          <w:rFonts w:ascii="Times New Roman" w:hAnsi="Times New Roman" w:cs="Times New Roman"/>
          <w:sz w:val="24"/>
          <w:szCs w:val="24"/>
        </w:rPr>
        <w:t xml:space="preserve"> fingerprints of over one </w:t>
      </w:r>
      <w:r w:rsidR="00A04A98" w:rsidRPr="008230A1">
        <w:rPr>
          <w:rFonts w:ascii="Times New Roman" w:hAnsi="Times New Roman" w:cs="Times New Roman"/>
          <w:sz w:val="24"/>
          <w:szCs w:val="24"/>
        </w:rPr>
        <w:t>million people,</w:t>
      </w:r>
      <w:r w:rsidR="00026203" w:rsidRPr="008230A1">
        <w:rPr>
          <w:rFonts w:ascii="Times New Roman" w:hAnsi="Times New Roman" w:cs="Times New Roman"/>
          <w:sz w:val="24"/>
          <w:szCs w:val="24"/>
        </w:rPr>
        <w:t xml:space="preserve"> </w:t>
      </w:r>
      <w:r w:rsidR="00A04A98" w:rsidRPr="008230A1">
        <w:rPr>
          <w:rFonts w:ascii="Times New Roman" w:hAnsi="Times New Roman" w:cs="Times New Roman"/>
          <w:sz w:val="24"/>
          <w:szCs w:val="24"/>
        </w:rPr>
        <w:t>as well as facial recognition information, unencrypted usernames and passwords, and personal information of employees</w:t>
      </w:r>
      <w:r w:rsidR="004803E5">
        <w:rPr>
          <w:rFonts w:ascii="Times New Roman" w:hAnsi="Times New Roman" w:cs="Times New Roman"/>
          <w:sz w:val="24"/>
          <w:szCs w:val="24"/>
        </w:rPr>
        <w:t xml:space="preserve"> of various clients of </w:t>
      </w:r>
      <w:r w:rsidR="004803E5" w:rsidRPr="008230A1">
        <w:rPr>
          <w:rFonts w:ascii="Times New Roman" w:hAnsi="Times New Roman" w:cs="Times New Roman"/>
          <w:sz w:val="24"/>
          <w:szCs w:val="24"/>
        </w:rPr>
        <w:t>the company</w:t>
      </w:r>
      <w:r w:rsidR="004A401F">
        <w:rPr>
          <w:rFonts w:ascii="Times New Roman" w:hAnsi="Times New Roman" w:cs="Times New Roman"/>
          <w:sz w:val="24"/>
          <w:szCs w:val="24"/>
        </w:rPr>
        <w:t>.</w:t>
      </w:r>
      <w:r w:rsidR="004A401F" w:rsidRPr="008230A1">
        <w:rPr>
          <w:rStyle w:val="FootnoteReference"/>
          <w:rFonts w:ascii="Times New Roman" w:hAnsi="Times New Roman" w:cs="Times New Roman"/>
          <w:sz w:val="24"/>
          <w:szCs w:val="24"/>
        </w:rPr>
        <w:footnoteReference w:id="55"/>
      </w:r>
      <w:r w:rsidR="004A401F">
        <w:rPr>
          <w:rFonts w:ascii="Times New Roman" w:hAnsi="Times New Roman" w:cs="Times New Roman"/>
          <w:sz w:val="24"/>
          <w:szCs w:val="24"/>
        </w:rPr>
        <w:t xml:space="preserve"> These clients included the</w:t>
      </w:r>
      <w:r w:rsidR="00A04A98" w:rsidRPr="008230A1">
        <w:rPr>
          <w:rFonts w:ascii="Times New Roman" w:hAnsi="Times New Roman" w:cs="Times New Roman"/>
          <w:sz w:val="24"/>
          <w:szCs w:val="24"/>
        </w:rPr>
        <w:t xml:space="preserve"> British Metropolitan Police Service, defense contractors and banks.</w:t>
      </w:r>
      <w:r w:rsidR="00ED7F54">
        <w:rPr>
          <w:rFonts w:ascii="Times New Roman" w:hAnsi="Times New Roman" w:cs="Times New Roman"/>
          <w:sz w:val="24"/>
          <w:szCs w:val="24"/>
        </w:rPr>
        <w:t xml:space="preserve"> </w:t>
      </w:r>
      <w:r w:rsidR="00A04A98" w:rsidRPr="008230A1">
        <w:rPr>
          <w:rFonts w:ascii="Times New Roman" w:hAnsi="Times New Roman" w:cs="Times New Roman"/>
          <w:sz w:val="24"/>
          <w:szCs w:val="24"/>
        </w:rPr>
        <w:t xml:space="preserve">Suprema </w:t>
      </w:r>
      <w:r w:rsidR="00A04A98" w:rsidRPr="00151147">
        <w:rPr>
          <w:rFonts w:ascii="Times New Roman" w:hAnsi="Times New Roman" w:cs="Times New Roman"/>
          <w:sz w:val="24"/>
          <w:szCs w:val="24"/>
          <w:shd w:val="clear" w:color="auto" w:fill="FCFCFC"/>
        </w:rPr>
        <w:t>describes itself as a "global Powerhouse in biometrics, security and identity solutions," with a product range that "includes biometric access control systems, time and attendance solutions, fingerprint live scanners, mobile authentication solutions and em</w:t>
      </w:r>
      <w:r w:rsidR="00A04A98" w:rsidRPr="00DB5DB3">
        <w:rPr>
          <w:rFonts w:ascii="Times New Roman" w:hAnsi="Times New Roman" w:cs="Times New Roman"/>
          <w:sz w:val="24"/>
          <w:szCs w:val="24"/>
          <w:shd w:val="clear" w:color="auto" w:fill="FCFCFC"/>
        </w:rPr>
        <w:t xml:space="preserve">bedded fingerprint modules.” </w:t>
      </w:r>
      <w:r w:rsidR="00A04A98" w:rsidRPr="00151147">
        <w:rPr>
          <w:rStyle w:val="FootnoteReference"/>
          <w:rFonts w:ascii="Times New Roman" w:hAnsi="Times New Roman" w:cs="Times New Roman"/>
          <w:sz w:val="24"/>
          <w:szCs w:val="24"/>
          <w:shd w:val="clear" w:color="auto" w:fill="FCFCFC"/>
        </w:rPr>
        <w:footnoteReference w:id="56"/>
      </w:r>
      <w:r w:rsidR="00A04A98" w:rsidRPr="00A51563">
        <w:rPr>
          <w:rFonts w:ascii="Times New Roman" w:hAnsi="Times New Roman" w:cs="Times New Roman"/>
          <w:sz w:val="24"/>
          <w:szCs w:val="24"/>
        </w:rPr>
        <w:t> Suprema’s system was designed to provide centralized control for access to secure facilities like warehouses or office buildings.</w:t>
      </w:r>
      <w:r w:rsidR="00A04A98" w:rsidRPr="00A51563">
        <w:rPr>
          <w:rStyle w:val="FootnoteReference"/>
          <w:rFonts w:ascii="Times New Roman" w:hAnsi="Times New Roman" w:cs="Times New Roman"/>
          <w:sz w:val="24"/>
          <w:szCs w:val="24"/>
        </w:rPr>
        <w:footnoteReference w:id="57"/>
      </w:r>
    </w:p>
    <w:p w:rsidR="00A04A98" w:rsidRPr="00D75548" w:rsidRDefault="00A04A98" w:rsidP="00D75548">
      <w:pPr>
        <w:pStyle w:val="ListParagraph"/>
        <w:spacing w:after="0" w:line="480" w:lineRule="auto"/>
        <w:jc w:val="both"/>
        <w:rPr>
          <w:rFonts w:ascii="Times New Roman" w:hAnsi="Times New Roman" w:cs="Times New Roman"/>
          <w:i/>
          <w:sz w:val="24"/>
          <w:szCs w:val="24"/>
          <w:u w:val="single"/>
        </w:rPr>
      </w:pPr>
      <w:r w:rsidRPr="00D75548">
        <w:rPr>
          <w:rFonts w:ascii="Times New Roman" w:hAnsi="Times New Roman" w:cs="Times New Roman"/>
          <w:i/>
          <w:sz w:val="24"/>
          <w:szCs w:val="24"/>
          <w:u w:val="single"/>
        </w:rPr>
        <w:t xml:space="preserve">Privacy-related Issues </w:t>
      </w:r>
    </w:p>
    <w:p w:rsidR="00A04A98" w:rsidRPr="008230A1" w:rsidRDefault="00A04A98" w:rsidP="00242D77">
      <w:pPr>
        <w:spacing w:after="0"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In addition to concerns about data breaches, facial recognition technology also raises a number of privacy concerns. “</w:t>
      </w:r>
      <w:r w:rsidRPr="008230A1">
        <w:rPr>
          <w:rFonts w:ascii="Times New Roman" w:eastAsia="Times New Roman" w:hAnsi="Times New Roman" w:cs="Times New Roman"/>
          <w:color w:val="000000"/>
          <w:sz w:val="24"/>
          <w:szCs w:val="24"/>
          <w:shd w:val="clear" w:color="auto" w:fill="FFFFFF"/>
        </w:rPr>
        <w:t>Unlike other biometric identifiers such as iris scans and fingerprints, facial recognition is designed to operate at a distance, without the knowledge or consent of the person being identified. Individuals cannot reasonably prevent themselves from being identified by cameras that could be anywhere</w:t>
      </w:r>
      <w:r w:rsidR="004A401F">
        <w:rPr>
          <w:rFonts w:ascii="Times New Roman" w:eastAsia="Times New Roman" w:hAnsi="Times New Roman" w:cs="Times New Roman"/>
          <w:color w:val="000000"/>
          <w:sz w:val="24"/>
          <w:szCs w:val="24"/>
          <w:shd w:val="clear" w:color="auto" w:fill="FFFFFF"/>
        </w:rPr>
        <w:t>….</w:t>
      </w:r>
      <w:r w:rsidRPr="008230A1">
        <w:rPr>
          <w:rFonts w:ascii="Times New Roman" w:eastAsia="Times New Roman" w:hAnsi="Times New Roman" w:cs="Times New Roman"/>
          <w:color w:val="000000"/>
          <w:sz w:val="24"/>
          <w:szCs w:val="24"/>
          <w:shd w:val="clear" w:color="auto" w:fill="FFFFFF"/>
        </w:rPr>
        <w:t>”</w:t>
      </w:r>
      <w:r w:rsidRPr="008230A1">
        <w:rPr>
          <w:rStyle w:val="FootnoteReference"/>
          <w:rFonts w:ascii="Times New Roman" w:eastAsia="Times New Roman" w:hAnsi="Times New Roman" w:cs="Times New Roman"/>
          <w:color w:val="000000"/>
          <w:sz w:val="24"/>
          <w:szCs w:val="24"/>
          <w:shd w:val="clear" w:color="auto" w:fill="FFFFFF"/>
        </w:rPr>
        <w:footnoteReference w:id="58"/>
      </w:r>
    </w:p>
    <w:p w:rsidR="00A45AA7" w:rsidRDefault="00A04A98" w:rsidP="00242D77">
      <w:pPr>
        <w:spacing w:after="0"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 xml:space="preserve">In New York City, as well as many other municipalities, establishments </w:t>
      </w:r>
      <w:r w:rsidR="00151147">
        <w:rPr>
          <w:rFonts w:ascii="Times New Roman" w:hAnsi="Times New Roman" w:cs="Times New Roman"/>
          <w:sz w:val="24"/>
          <w:szCs w:val="24"/>
        </w:rPr>
        <w:t xml:space="preserve">frequently </w:t>
      </w:r>
      <w:r w:rsidRPr="008230A1">
        <w:rPr>
          <w:rFonts w:ascii="Times New Roman" w:hAnsi="Times New Roman" w:cs="Times New Roman"/>
          <w:sz w:val="24"/>
          <w:szCs w:val="24"/>
        </w:rPr>
        <w:t>do not inform customers that facial recognition software is being used</w:t>
      </w:r>
      <w:r w:rsidR="00151147">
        <w:rPr>
          <w:rFonts w:ascii="Times New Roman" w:hAnsi="Times New Roman" w:cs="Times New Roman"/>
          <w:sz w:val="24"/>
          <w:szCs w:val="24"/>
        </w:rPr>
        <w:t>,</w:t>
      </w:r>
      <w:r w:rsidRPr="008230A1">
        <w:rPr>
          <w:rFonts w:ascii="Times New Roman" w:hAnsi="Times New Roman" w:cs="Times New Roman"/>
          <w:sz w:val="24"/>
          <w:szCs w:val="24"/>
        </w:rPr>
        <w:t xml:space="preserve"> and it is unclear what companies or businesses do with the data once it </w:t>
      </w:r>
      <w:r w:rsidR="00465D97">
        <w:rPr>
          <w:rFonts w:ascii="Times New Roman" w:hAnsi="Times New Roman" w:cs="Times New Roman"/>
          <w:sz w:val="24"/>
          <w:szCs w:val="24"/>
        </w:rPr>
        <w:t xml:space="preserve">is </w:t>
      </w:r>
      <w:r w:rsidRPr="008230A1">
        <w:rPr>
          <w:rFonts w:ascii="Times New Roman" w:hAnsi="Times New Roman" w:cs="Times New Roman"/>
          <w:sz w:val="24"/>
          <w:szCs w:val="24"/>
        </w:rPr>
        <w:t xml:space="preserve">collected. Information on customers, their behaviors and their purchasing histories </w:t>
      </w:r>
      <w:r w:rsidR="00151147">
        <w:rPr>
          <w:rFonts w:ascii="Times New Roman" w:hAnsi="Times New Roman" w:cs="Times New Roman"/>
          <w:sz w:val="24"/>
          <w:szCs w:val="24"/>
        </w:rPr>
        <w:t>can be</w:t>
      </w:r>
      <w:r w:rsidRPr="008230A1">
        <w:rPr>
          <w:rFonts w:ascii="Times New Roman" w:hAnsi="Times New Roman" w:cs="Times New Roman"/>
          <w:sz w:val="24"/>
          <w:szCs w:val="24"/>
        </w:rPr>
        <w:t xml:space="preserve"> valuable, and there have been numerous incidents of companies collecting this information and either selling it to, or having it harvested by third parties, without the knowledge or consent of consumers. The most recent high-profile case where these practices were employed involved Facebook and the political consulting firm Cambridge </w:t>
      </w:r>
      <w:proofErr w:type="spellStart"/>
      <w:r w:rsidRPr="008230A1">
        <w:rPr>
          <w:rFonts w:ascii="Times New Roman" w:hAnsi="Times New Roman" w:cs="Times New Roman"/>
          <w:sz w:val="24"/>
          <w:szCs w:val="24"/>
        </w:rPr>
        <w:t>Analytica</w:t>
      </w:r>
      <w:proofErr w:type="spellEnd"/>
      <w:r w:rsidRPr="008230A1">
        <w:rPr>
          <w:rFonts w:ascii="Times New Roman" w:hAnsi="Times New Roman" w:cs="Times New Roman"/>
          <w:sz w:val="24"/>
          <w:szCs w:val="24"/>
        </w:rPr>
        <w:t xml:space="preserve"> that closed its operations in 2018. It was reported that Cambridge </w:t>
      </w:r>
      <w:proofErr w:type="spellStart"/>
      <w:r w:rsidRPr="008230A1">
        <w:rPr>
          <w:rFonts w:ascii="Times New Roman" w:hAnsi="Times New Roman" w:cs="Times New Roman"/>
          <w:sz w:val="24"/>
          <w:szCs w:val="24"/>
        </w:rPr>
        <w:t>Analytica</w:t>
      </w:r>
      <w:proofErr w:type="spellEnd"/>
      <w:r w:rsidRPr="008230A1">
        <w:rPr>
          <w:rFonts w:ascii="Times New Roman" w:hAnsi="Times New Roman" w:cs="Times New Roman"/>
          <w:sz w:val="24"/>
          <w:szCs w:val="24"/>
        </w:rPr>
        <w:t xml:space="preserve"> had harvested information from 50 million Facebook profiles to gather data on voters for its clients involved in the pro-</w:t>
      </w:r>
      <w:proofErr w:type="spellStart"/>
      <w:r w:rsidRPr="008230A1">
        <w:rPr>
          <w:rFonts w:ascii="Times New Roman" w:hAnsi="Times New Roman" w:cs="Times New Roman"/>
          <w:sz w:val="24"/>
          <w:szCs w:val="24"/>
        </w:rPr>
        <w:t>Brexit</w:t>
      </w:r>
      <w:proofErr w:type="spellEnd"/>
      <w:r w:rsidRPr="008230A1">
        <w:rPr>
          <w:rFonts w:ascii="Times New Roman" w:hAnsi="Times New Roman" w:cs="Times New Roman"/>
          <w:sz w:val="24"/>
          <w:szCs w:val="24"/>
        </w:rPr>
        <w:t xml:space="preserve"> campaign and Donald Trump’s election.</w:t>
      </w:r>
      <w:r w:rsidRPr="008230A1">
        <w:rPr>
          <w:rStyle w:val="FootnoteReference"/>
          <w:rFonts w:ascii="Times New Roman" w:hAnsi="Times New Roman" w:cs="Times New Roman"/>
          <w:sz w:val="24"/>
          <w:szCs w:val="24"/>
        </w:rPr>
        <w:footnoteReference w:id="59"/>
      </w:r>
      <w:r w:rsidRPr="008230A1">
        <w:rPr>
          <w:rFonts w:ascii="Times New Roman" w:hAnsi="Times New Roman" w:cs="Times New Roman"/>
          <w:sz w:val="24"/>
          <w:szCs w:val="24"/>
        </w:rPr>
        <w:t xml:space="preserve"> In a similar situation, consumers of the photo storage application </w:t>
      </w:r>
      <w:proofErr w:type="gramStart"/>
      <w:r w:rsidRPr="008230A1">
        <w:rPr>
          <w:rFonts w:ascii="Times New Roman" w:hAnsi="Times New Roman" w:cs="Times New Roman"/>
          <w:sz w:val="24"/>
          <w:szCs w:val="24"/>
        </w:rPr>
        <w:t>Ever</w:t>
      </w:r>
      <w:proofErr w:type="gramEnd"/>
      <w:r w:rsidRPr="008230A1">
        <w:rPr>
          <w:rFonts w:ascii="Times New Roman" w:hAnsi="Times New Roman" w:cs="Times New Roman"/>
          <w:sz w:val="24"/>
          <w:szCs w:val="24"/>
        </w:rPr>
        <w:t>, found their images were being used without their explicit consent. The Ever app was marketed and used a cloud-based photo storage system. However, the company then used these photos to develop their own facial recognition software</w:t>
      </w:r>
      <w:r w:rsidR="0092771F">
        <w:rPr>
          <w:rFonts w:ascii="Times New Roman" w:hAnsi="Times New Roman" w:cs="Times New Roman"/>
          <w:sz w:val="24"/>
          <w:szCs w:val="24"/>
        </w:rPr>
        <w:t>,</w:t>
      </w:r>
      <w:r w:rsidRPr="008230A1">
        <w:rPr>
          <w:rFonts w:ascii="Times New Roman" w:hAnsi="Times New Roman" w:cs="Times New Roman"/>
          <w:sz w:val="24"/>
          <w:szCs w:val="24"/>
        </w:rPr>
        <w:t xml:space="preserve"> which they then sold to law enforcement, the military and private companies.</w:t>
      </w:r>
      <w:r w:rsidRPr="008230A1">
        <w:rPr>
          <w:rStyle w:val="FootnoteReference"/>
          <w:rFonts w:ascii="Times New Roman" w:hAnsi="Times New Roman" w:cs="Times New Roman"/>
          <w:sz w:val="24"/>
          <w:szCs w:val="24"/>
        </w:rPr>
        <w:footnoteReference w:id="60"/>
      </w:r>
      <w:r w:rsidRPr="008230A1">
        <w:rPr>
          <w:rFonts w:ascii="Times New Roman" w:hAnsi="Times New Roman" w:cs="Times New Roman"/>
          <w:sz w:val="24"/>
          <w:szCs w:val="24"/>
        </w:rPr>
        <w:t xml:space="preserve"> </w:t>
      </w:r>
    </w:p>
    <w:p w:rsidR="004574A5" w:rsidRDefault="00A45AA7" w:rsidP="00242D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Illinois, where legislation mandates that companies inform customers that there is facial recognition technology in use and obtain customers’ consent before it can be used on them, a class action lawsuit is being brought against Macy’s department stores. According to the complainant, Macy’</w:t>
      </w:r>
      <w:r w:rsidR="004574A5">
        <w:rPr>
          <w:rFonts w:ascii="Times New Roman" w:hAnsi="Times New Roman" w:cs="Times New Roman"/>
          <w:sz w:val="24"/>
          <w:szCs w:val="24"/>
        </w:rPr>
        <w:t xml:space="preserve">s, </w:t>
      </w:r>
      <w:r>
        <w:rPr>
          <w:rFonts w:ascii="Times New Roman" w:hAnsi="Times New Roman" w:cs="Times New Roman"/>
          <w:sz w:val="24"/>
          <w:szCs w:val="24"/>
        </w:rPr>
        <w:t xml:space="preserve">using a program called Clearview, </w:t>
      </w:r>
      <w:r w:rsidR="004574A5">
        <w:rPr>
          <w:rFonts w:ascii="Times New Roman" w:hAnsi="Times New Roman" w:cs="Times New Roman"/>
          <w:sz w:val="24"/>
          <w:szCs w:val="24"/>
        </w:rPr>
        <w:t>“is “</w:t>
      </w:r>
      <w:r w:rsidR="004574A5" w:rsidRPr="004574A5">
        <w:rPr>
          <w:rFonts w:ascii="Times New Roman" w:hAnsi="Times New Roman" w:cs="Times New Roman"/>
          <w:sz w:val="24"/>
          <w:szCs w:val="24"/>
        </w:rPr>
        <w:t>actively profiting</w:t>
      </w:r>
      <w:r w:rsidR="004574A5">
        <w:rPr>
          <w:rFonts w:ascii="Times New Roman" w:hAnsi="Times New Roman" w:cs="Times New Roman"/>
          <w:sz w:val="24"/>
          <w:szCs w:val="24"/>
        </w:rPr>
        <w:t xml:space="preserve">” </w:t>
      </w:r>
      <w:r w:rsidR="004574A5" w:rsidRPr="004574A5">
        <w:rPr>
          <w:rFonts w:ascii="Times New Roman" w:hAnsi="Times New Roman" w:cs="Times New Roman"/>
          <w:sz w:val="24"/>
          <w:szCs w:val="24"/>
        </w:rPr>
        <w:t>off information gleaned from the biometric data through improved security and marketing.</w:t>
      </w:r>
      <w:r w:rsidR="004574A5">
        <w:rPr>
          <w:rFonts w:ascii="Times New Roman" w:hAnsi="Times New Roman" w:cs="Times New Roman"/>
          <w:sz w:val="24"/>
          <w:szCs w:val="24"/>
        </w:rPr>
        <w:t>”</w:t>
      </w:r>
      <w:r w:rsidR="004574A5">
        <w:rPr>
          <w:rStyle w:val="FootnoteReference"/>
          <w:rFonts w:ascii="Times New Roman" w:hAnsi="Times New Roman" w:cs="Times New Roman"/>
          <w:sz w:val="24"/>
          <w:szCs w:val="24"/>
        </w:rPr>
        <w:footnoteReference w:id="61"/>
      </w:r>
      <w:r w:rsidR="004574A5">
        <w:rPr>
          <w:rFonts w:ascii="Times New Roman" w:hAnsi="Times New Roman" w:cs="Times New Roman"/>
          <w:sz w:val="24"/>
          <w:szCs w:val="24"/>
        </w:rPr>
        <w:t xml:space="preserve"> The Clearview database of faces has been created by the company collating images from people’s social media posts, and allows business</w:t>
      </w:r>
      <w:r w:rsidR="00465D97">
        <w:rPr>
          <w:rFonts w:ascii="Times New Roman" w:hAnsi="Times New Roman" w:cs="Times New Roman"/>
          <w:sz w:val="24"/>
          <w:szCs w:val="24"/>
        </w:rPr>
        <w:t>es</w:t>
      </w:r>
      <w:r w:rsidR="004574A5">
        <w:rPr>
          <w:rFonts w:ascii="Times New Roman" w:hAnsi="Times New Roman" w:cs="Times New Roman"/>
          <w:sz w:val="24"/>
          <w:szCs w:val="24"/>
        </w:rPr>
        <w:t xml:space="preserve"> to analyze photos and videos of their customers, captured on in-store surveillance, against the database, in order to identify their customers.</w:t>
      </w:r>
      <w:r w:rsidR="004574A5">
        <w:rPr>
          <w:rStyle w:val="FootnoteReference"/>
          <w:rFonts w:ascii="Times New Roman" w:hAnsi="Times New Roman" w:cs="Times New Roman"/>
          <w:sz w:val="24"/>
          <w:szCs w:val="24"/>
        </w:rPr>
        <w:footnoteReference w:id="62"/>
      </w:r>
      <w:r w:rsidR="004574A5">
        <w:rPr>
          <w:rFonts w:ascii="Times New Roman" w:hAnsi="Times New Roman" w:cs="Times New Roman"/>
          <w:sz w:val="24"/>
          <w:szCs w:val="24"/>
        </w:rPr>
        <w:t xml:space="preserve"> According to leaked documents, Walmart, Kohl’s, Bank of America, Wells Fargo and a number of government agencies also use Clearview.</w:t>
      </w:r>
      <w:r w:rsidR="004574A5">
        <w:rPr>
          <w:rStyle w:val="FootnoteReference"/>
          <w:rFonts w:ascii="Times New Roman" w:hAnsi="Times New Roman" w:cs="Times New Roman"/>
          <w:sz w:val="24"/>
          <w:szCs w:val="24"/>
        </w:rPr>
        <w:footnoteReference w:id="63"/>
      </w:r>
      <w:r w:rsidR="00991EFF">
        <w:rPr>
          <w:rFonts w:ascii="Times New Roman" w:hAnsi="Times New Roman" w:cs="Times New Roman"/>
          <w:sz w:val="24"/>
          <w:szCs w:val="24"/>
        </w:rPr>
        <w:t xml:space="preserve"> In November this year, the Los Angeles Police Department banned the use of commercial software, such as Clearview. Now, facial recognition searches can only be run against the database of booking photos, rather than datasets gleaned from social media.</w:t>
      </w:r>
      <w:r w:rsidR="00991EFF">
        <w:rPr>
          <w:rStyle w:val="FootnoteReference"/>
          <w:rFonts w:ascii="Times New Roman" w:hAnsi="Times New Roman" w:cs="Times New Roman"/>
          <w:sz w:val="24"/>
          <w:szCs w:val="24"/>
        </w:rPr>
        <w:footnoteReference w:id="64"/>
      </w:r>
      <w:r w:rsidR="00991EFF">
        <w:rPr>
          <w:rFonts w:ascii="Times New Roman" w:hAnsi="Times New Roman" w:cs="Times New Roman"/>
          <w:sz w:val="24"/>
          <w:szCs w:val="24"/>
        </w:rPr>
        <w:t xml:space="preserve"> </w:t>
      </w:r>
    </w:p>
    <w:p w:rsidR="00A04A98" w:rsidRPr="008230A1" w:rsidRDefault="00991EFF" w:rsidP="00242D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Other government agencies have</w:t>
      </w:r>
      <w:r w:rsidR="00A04A98" w:rsidRPr="008230A1">
        <w:rPr>
          <w:rFonts w:ascii="Times New Roman" w:hAnsi="Times New Roman" w:cs="Times New Roman"/>
          <w:sz w:val="24"/>
          <w:szCs w:val="24"/>
        </w:rPr>
        <w:t xml:space="preserve"> been accused of mining personal biometric data. For example, earlier this year the </w:t>
      </w:r>
      <w:r w:rsidR="00A04A98" w:rsidRPr="008230A1">
        <w:rPr>
          <w:rFonts w:ascii="Times New Roman" w:hAnsi="Times New Roman" w:cs="Times New Roman"/>
          <w:i/>
          <w:sz w:val="24"/>
          <w:szCs w:val="24"/>
        </w:rPr>
        <w:t xml:space="preserve">New York Times </w:t>
      </w:r>
      <w:r w:rsidR="00A04A98" w:rsidRPr="008230A1">
        <w:rPr>
          <w:rFonts w:ascii="Times New Roman" w:hAnsi="Times New Roman" w:cs="Times New Roman"/>
          <w:sz w:val="24"/>
          <w:szCs w:val="24"/>
        </w:rPr>
        <w:t>reported that Immigratio</w:t>
      </w:r>
      <w:r w:rsidR="00122967">
        <w:rPr>
          <w:rFonts w:ascii="Times New Roman" w:hAnsi="Times New Roman" w:cs="Times New Roman"/>
          <w:sz w:val="24"/>
          <w:szCs w:val="24"/>
        </w:rPr>
        <w:t>n and Customs Enforcement (ICE</w:t>
      </w:r>
      <w:r w:rsidR="00A04A98" w:rsidRPr="008230A1">
        <w:rPr>
          <w:rFonts w:ascii="Times New Roman" w:hAnsi="Times New Roman" w:cs="Times New Roman"/>
          <w:sz w:val="24"/>
          <w:szCs w:val="24"/>
        </w:rPr>
        <w:t>) used facial recognition software to mine state driver’s license databases.</w:t>
      </w:r>
      <w:r w:rsidR="00A04A98" w:rsidRPr="008230A1">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ICE is also reportedly using the Clearview software discussed above.</w:t>
      </w:r>
      <w:r>
        <w:rPr>
          <w:rStyle w:val="FootnoteReference"/>
          <w:rFonts w:ascii="Times New Roman" w:hAnsi="Times New Roman" w:cs="Times New Roman"/>
          <w:sz w:val="24"/>
          <w:szCs w:val="24"/>
        </w:rPr>
        <w:footnoteReference w:id="66"/>
      </w:r>
      <w:r w:rsidR="00A04A98" w:rsidRPr="008230A1">
        <w:rPr>
          <w:rFonts w:ascii="Times New Roman" w:hAnsi="Times New Roman" w:cs="Times New Roman"/>
          <w:sz w:val="24"/>
          <w:szCs w:val="24"/>
        </w:rPr>
        <w:t xml:space="preserve"> Similarly, data from consumer-based surveillance software such as Ring (which uses cameras to monitor a person’s doorbell and/or entryway), is also being shared with law enforcement. Ring, which is now owned by Amazon, has partnered with more than 400 local police departments to send requests for footage to Ring users, on behalf of the police. Users can deny the request, but if the request is granted, police are able to obtain consumer-recorded video footage, without the need for a warrant. In exchange, the police departments promote Ring as an important security device.</w:t>
      </w:r>
      <w:r w:rsidR="00A04A98" w:rsidRPr="008230A1">
        <w:rPr>
          <w:rStyle w:val="FootnoteReference"/>
          <w:rFonts w:ascii="Times New Roman" w:hAnsi="Times New Roman" w:cs="Times New Roman"/>
          <w:sz w:val="24"/>
          <w:szCs w:val="24"/>
        </w:rPr>
        <w:footnoteReference w:id="67"/>
      </w:r>
      <w:r w:rsidR="00A04A98" w:rsidRPr="008230A1">
        <w:rPr>
          <w:rFonts w:ascii="Times New Roman" w:hAnsi="Times New Roman" w:cs="Times New Roman"/>
          <w:sz w:val="24"/>
          <w:szCs w:val="24"/>
        </w:rPr>
        <w:t xml:space="preserve"> Indeed, at least one police department in California has offered the Ring devices as a reward to members of the public, in lieu of cash, for information on crimes.</w:t>
      </w:r>
      <w:r w:rsidR="00A04A98" w:rsidRPr="008230A1">
        <w:rPr>
          <w:rStyle w:val="FootnoteReference"/>
          <w:rFonts w:ascii="Times New Roman" w:hAnsi="Times New Roman" w:cs="Times New Roman"/>
          <w:sz w:val="24"/>
          <w:szCs w:val="24"/>
        </w:rPr>
        <w:footnoteReference w:id="68"/>
      </w:r>
      <w:r w:rsidR="00A04A98" w:rsidRPr="008230A1">
        <w:rPr>
          <w:rFonts w:ascii="Times New Roman" w:hAnsi="Times New Roman" w:cs="Times New Roman"/>
          <w:sz w:val="24"/>
          <w:szCs w:val="24"/>
        </w:rPr>
        <w:t xml:space="preserve"> </w:t>
      </w:r>
    </w:p>
    <w:p w:rsidR="007D3A9D" w:rsidRPr="0092771F" w:rsidRDefault="00A04A98" w:rsidP="0092771F">
      <w:pPr>
        <w:spacing w:after="0" w:line="480" w:lineRule="auto"/>
        <w:ind w:firstLine="720"/>
        <w:jc w:val="both"/>
        <w:rPr>
          <w:rFonts w:ascii="Times New Roman" w:hAnsi="Times New Roman" w:cs="Times New Roman"/>
          <w:sz w:val="24"/>
          <w:szCs w:val="24"/>
        </w:rPr>
      </w:pPr>
      <w:r w:rsidRPr="008230A1">
        <w:rPr>
          <w:rFonts w:ascii="Times New Roman" w:hAnsi="Times New Roman" w:cs="Times New Roman"/>
          <w:sz w:val="24"/>
          <w:szCs w:val="24"/>
        </w:rPr>
        <w:t xml:space="preserve">The ubiquity of facial recognition technology also raises serious concerns over where a person can expect a degree of privacy and anonymity. To demonstrate the ease </w:t>
      </w:r>
      <w:r w:rsidR="00151147">
        <w:rPr>
          <w:rFonts w:ascii="Times New Roman" w:hAnsi="Times New Roman" w:cs="Times New Roman"/>
          <w:sz w:val="24"/>
          <w:szCs w:val="24"/>
        </w:rPr>
        <w:t>with</w:t>
      </w:r>
      <w:r w:rsidR="00151147" w:rsidRPr="008230A1">
        <w:rPr>
          <w:rFonts w:ascii="Times New Roman" w:hAnsi="Times New Roman" w:cs="Times New Roman"/>
          <w:sz w:val="24"/>
          <w:szCs w:val="24"/>
        </w:rPr>
        <w:t xml:space="preserve"> </w:t>
      </w:r>
      <w:r w:rsidRPr="008230A1">
        <w:rPr>
          <w:rFonts w:ascii="Times New Roman" w:hAnsi="Times New Roman" w:cs="Times New Roman"/>
          <w:sz w:val="24"/>
          <w:szCs w:val="24"/>
        </w:rPr>
        <w:t xml:space="preserve">which this technology can be employed, the </w:t>
      </w:r>
      <w:r w:rsidRPr="008230A1">
        <w:rPr>
          <w:rFonts w:ascii="Times New Roman" w:hAnsi="Times New Roman" w:cs="Times New Roman"/>
          <w:i/>
          <w:sz w:val="24"/>
          <w:szCs w:val="24"/>
        </w:rPr>
        <w:t>New York Times</w:t>
      </w:r>
      <w:r w:rsidRPr="008230A1">
        <w:rPr>
          <w:rFonts w:ascii="Times New Roman" w:hAnsi="Times New Roman" w:cs="Times New Roman"/>
          <w:sz w:val="24"/>
          <w:szCs w:val="24"/>
        </w:rPr>
        <w:t xml:space="preserve"> conducted its own facial recognition project of people in Bryant Park during an afternoon. They utilized footage taken from three cameras that publicly stream the happenings of the park and ran the images through facial recognition software that cost less than $100. Through this process, the team was able to detect 2,750 faces from a nine-hour period and, using a database created from publicly available photos, they were able to match identities.</w:t>
      </w:r>
      <w:r w:rsidRPr="008230A1">
        <w:rPr>
          <w:rStyle w:val="FootnoteReference"/>
          <w:rFonts w:ascii="Times New Roman" w:hAnsi="Times New Roman" w:cs="Times New Roman"/>
          <w:sz w:val="24"/>
          <w:szCs w:val="24"/>
        </w:rPr>
        <w:footnoteReference w:id="69"/>
      </w:r>
      <w:r w:rsidRPr="008230A1">
        <w:rPr>
          <w:rFonts w:ascii="Times New Roman" w:hAnsi="Times New Roman" w:cs="Times New Roman"/>
          <w:sz w:val="24"/>
          <w:szCs w:val="24"/>
        </w:rPr>
        <w:t xml:space="preserve"> While being identified as being in Bryant Park one lunchtime might seem innocuous enough, </w:t>
      </w:r>
      <w:r w:rsidR="00151147">
        <w:rPr>
          <w:rFonts w:ascii="Times New Roman" w:hAnsi="Times New Roman" w:cs="Times New Roman"/>
          <w:sz w:val="24"/>
          <w:szCs w:val="24"/>
        </w:rPr>
        <w:t xml:space="preserve">the power of this technology has potentially </w:t>
      </w:r>
      <w:r w:rsidRPr="008230A1">
        <w:rPr>
          <w:rFonts w:ascii="Times New Roman" w:hAnsi="Times New Roman" w:cs="Times New Roman"/>
          <w:sz w:val="24"/>
          <w:szCs w:val="24"/>
        </w:rPr>
        <w:t>dangerous ramifications. For instance, in Hong Kong, facial recognition has been employed by rival sides to identify both protesters and police.</w:t>
      </w:r>
      <w:r w:rsidRPr="008230A1">
        <w:rPr>
          <w:rStyle w:val="FootnoteReference"/>
          <w:rFonts w:ascii="Times New Roman" w:hAnsi="Times New Roman" w:cs="Times New Roman"/>
          <w:sz w:val="24"/>
          <w:szCs w:val="24"/>
        </w:rPr>
        <w:footnoteReference w:id="70"/>
      </w:r>
      <w:r w:rsidRPr="008230A1">
        <w:rPr>
          <w:rFonts w:ascii="Times New Roman" w:hAnsi="Times New Roman" w:cs="Times New Roman"/>
          <w:sz w:val="24"/>
          <w:szCs w:val="24"/>
        </w:rPr>
        <w:t xml:space="preserve"> </w:t>
      </w:r>
      <w:r w:rsidR="003F5FFB">
        <w:rPr>
          <w:rFonts w:ascii="Times New Roman" w:hAnsi="Times New Roman" w:cs="Times New Roman"/>
          <w:sz w:val="24"/>
          <w:szCs w:val="24"/>
        </w:rPr>
        <w:t>Meanwhile, in the United States, toy store Toys “R” Us is reportedly using the technology in their stores, although they claim that the algorithm is capable of excluding children.</w:t>
      </w:r>
      <w:r w:rsidR="003F5FFB">
        <w:rPr>
          <w:rStyle w:val="FootnoteReference"/>
          <w:rFonts w:ascii="Times New Roman" w:hAnsi="Times New Roman" w:cs="Times New Roman"/>
          <w:sz w:val="24"/>
          <w:szCs w:val="24"/>
        </w:rPr>
        <w:footnoteReference w:id="71"/>
      </w:r>
      <w:r w:rsidR="003F5FFB">
        <w:rPr>
          <w:rFonts w:ascii="Times New Roman" w:hAnsi="Times New Roman" w:cs="Times New Roman"/>
          <w:sz w:val="24"/>
          <w:szCs w:val="24"/>
        </w:rPr>
        <w:t xml:space="preserve">  </w:t>
      </w:r>
    </w:p>
    <w:p w:rsidR="00122967" w:rsidRDefault="00122967" w:rsidP="007D3A9D">
      <w:pPr>
        <w:spacing w:after="0" w:line="480" w:lineRule="auto"/>
        <w:ind w:firstLine="720"/>
        <w:jc w:val="both"/>
        <w:rPr>
          <w:rFonts w:ascii="Times New Roman" w:eastAsia="Times New Roman" w:hAnsi="Times New Roman" w:cs="Times New Roman"/>
          <w:b/>
          <w:sz w:val="24"/>
          <w:szCs w:val="24"/>
          <w:u w:val="single"/>
          <w:shd w:val="clear" w:color="auto" w:fill="FFFFFF"/>
        </w:rPr>
      </w:pPr>
      <w:r w:rsidRPr="0092771F">
        <w:rPr>
          <w:rFonts w:ascii="Times New Roman" w:eastAsia="Times New Roman" w:hAnsi="Times New Roman" w:cs="Times New Roman"/>
          <w:b/>
          <w:sz w:val="24"/>
          <w:szCs w:val="24"/>
          <w:u w:val="single"/>
          <w:shd w:val="clear" w:color="auto" w:fill="FFFFFF"/>
        </w:rPr>
        <w:t>Other Jurisdictions</w:t>
      </w:r>
      <w:r>
        <w:rPr>
          <w:rFonts w:ascii="Times New Roman" w:eastAsia="Times New Roman" w:hAnsi="Times New Roman" w:cs="Times New Roman"/>
          <w:b/>
          <w:sz w:val="24"/>
          <w:szCs w:val="24"/>
          <w:u w:val="single"/>
          <w:shd w:val="clear" w:color="auto" w:fill="FFFFFF"/>
        </w:rPr>
        <w:t xml:space="preserve"> </w:t>
      </w:r>
    </w:p>
    <w:p w:rsidR="004A401F" w:rsidRPr="005B1B9F" w:rsidRDefault="0092771F" w:rsidP="005B1B9F">
      <w:pPr>
        <w:spacing w:after="0" w:line="480" w:lineRule="auto"/>
        <w:jc w:val="both"/>
        <w:rPr>
          <w:rFonts w:ascii="Times New Roman" w:eastAsia="Calibri" w:hAnsi="Times New Roman" w:cs="Times New Roman"/>
          <w:i/>
          <w:sz w:val="24"/>
          <w:szCs w:val="24"/>
          <w:u w:val="single"/>
        </w:rPr>
      </w:pPr>
      <w:r>
        <w:rPr>
          <w:rFonts w:ascii="Times New Roman" w:eastAsia="Times New Roman" w:hAnsi="Times New Roman" w:cs="Times New Roman"/>
          <w:sz w:val="24"/>
          <w:szCs w:val="24"/>
          <w:shd w:val="clear" w:color="auto" w:fill="FFFFFF"/>
        </w:rPr>
        <w:tab/>
        <w:t>To combat some of the concerns regarding</w:t>
      </w:r>
      <w:r w:rsidR="00DB623F">
        <w:rPr>
          <w:rFonts w:ascii="Times New Roman" w:eastAsia="Times New Roman" w:hAnsi="Times New Roman" w:cs="Times New Roman"/>
          <w:sz w:val="24"/>
          <w:szCs w:val="24"/>
          <w:shd w:val="clear" w:color="auto" w:fill="FFFFFF"/>
        </w:rPr>
        <w:t xml:space="preserve"> the</w:t>
      </w:r>
      <w:r>
        <w:rPr>
          <w:rFonts w:ascii="Times New Roman" w:eastAsia="Times New Roman" w:hAnsi="Times New Roman" w:cs="Times New Roman"/>
          <w:sz w:val="24"/>
          <w:szCs w:val="24"/>
          <w:shd w:val="clear" w:color="auto" w:fill="FFFFFF"/>
        </w:rPr>
        <w:t xml:space="preserve"> use of fa</w:t>
      </w:r>
      <w:r w:rsidR="00DB623F">
        <w:rPr>
          <w:rFonts w:ascii="Times New Roman" w:eastAsia="Times New Roman" w:hAnsi="Times New Roman" w:cs="Times New Roman"/>
          <w:sz w:val="24"/>
          <w:szCs w:val="24"/>
          <w:shd w:val="clear" w:color="auto" w:fill="FFFFFF"/>
        </w:rPr>
        <w:t xml:space="preserve">cial recognition technology, </w:t>
      </w:r>
      <w:r>
        <w:rPr>
          <w:rFonts w:ascii="Times New Roman" w:eastAsia="Times New Roman" w:hAnsi="Times New Roman" w:cs="Times New Roman"/>
          <w:sz w:val="24"/>
          <w:szCs w:val="24"/>
          <w:shd w:val="clear" w:color="auto" w:fill="FFFFFF"/>
        </w:rPr>
        <w:t xml:space="preserve">jurisdictions across the </w:t>
      </w:r>
      <w:r w:rsidR="0081448B">
        <w:rPr>
          <w:rFonts w:ascii="Times New Roman" w:eastAsia="Times New Roman" w:hAnsi="Times New Roman" w:cs="Times New Roman"/>
          <w:sz w:val="24"/>
          <w:szCs w:val="24"/>
          <w:shd w:val="clear" w:color="auto" w:fill="FFFFFF"/>
        </w:rPr>
        <w:t>c</w:t>
      </w:r>
      <w:r>
        <w:rPr>
          <w:rFonts w:ascii="Times New Roman" w:eastAsia="Times New Roman" w:hAnsi="Times New Roman" w:cs="Times New Roman"/>
          <w:sz w:val="24"/>
          <w:szCs w:val="24"/>
          <w:shd w:val="clear" w:color="auto" w:fill="FFFFFF"/>
        </w:rPr>
        <w:t xml:space="preserve">ountry have </w:t>
      </w:r>
      <w:r w:rsidR="00DB623F">
        <w:rPr>
          <w:rFonts w:ascii="Times New Roman" w:eastAsia="Times New Roman" w:hAnsi="Times New Roman" w:cs="Times New Roman"/>
          <w:sz w:val="24"/>
          <w:szCs w:val="24"/>
          <w:shd w:val="clear" w:color="auto" w:fill="FFFFFF"/>
        </w:rPr>
        <w:t xml:space="preserve">enacted legislation </w:t>
      </w:r>
      <w:r>
        <w:rPr>
          <w:rFonts w:ascii="Times New Roman" w:eastAsia="Times New Roman" w:hAnsi="Times New Roman" w:cs="Times New Roman"/>
          <w:sz w:val="24"/>
          <w:szCs w:val="24"/>
          <w:shd w:val="clear" w:color="auto" w:fill="FFFFFF"/>
        </w:rPr>
        <w:t>to regulate</w:t>
      </w:r>
      <w:r w:rsidR="00DB623F">
        <w:rPr>
          <w:rFonts w:ascii="Times New Roman" w:eastAsia="Times New Roman" w:hAnsi="Times New Roman" w:cs="Times New Roman"/>
          <w:sz w:val="24"/>
          <w:szCs w:val="24"/>
          <w:shd w:val="clear" w:color="auto" w:fill="FFFFFF"/>
        </w:rPr>
        <w:t xml:space="preserve"> it</w:t>
      </w:r>
      <w:r>
        <w:rPr>
          <w:rFonts w:ascii="Times New Roman" w:eastAsia="Times New Roman" w:hAnsi="Times New Roman" w:cs="Times New Roman"/>
          <w:sz w:val="24"/>
          <w:szCs w:val="24"/>
          <w:shd w:val="clear" w:color="auto" w:fill="FFFFFF"/>
        </w:rPr>
        <w:t xml:space="preserve">. </w:t>
      </w:r>
      <w:r w:rsidR="0081448B">
        <w:rPr>
          <w:rFonts w:ascii="Times New Roman" w:eastAsia="Times New Roman" w:hAnsi="Times New Roman" w:cs="Times New Roman"/>
          <w:sz w:val="24"/>
          <w:szCs w:val="24"/>
          <w:shd w:val="clear" w:color="auto" w:fill="FFFFFF"/>
        </w:rPr>
        <w:t>Illinois’ Biometric Information Privacy Act, a forerunner in</w:t>
      </w:r>
      <w:r>
        <w:rPr>
          <w:rFonts w:ascii="Times New Roman" w:eastAsia="Times New Roman" w:hAnsi="Times New Roman" w:cs="Times New Roman"/>
          <w:sz w:val="24"/>
          <w:szCs w:val="24"/>
          <w:shd w:val="clear" w:color="auto" w:fill="FFFFFF"/>
        </w:rPr>
        <w:t xml:space="preserve"> governing this technology</w:t>
      </w:r>
      <w:r w:rsidR="0081448B">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h</w:t>
      </w:r>
      <w:r w:rsidR="0081448B">
        <w:rPr>
          <w:rFonts w:ascii="Times New Roman" w:eastAsia="Times New Roman" w:hAnsi="Times New Roman" w:cs="Times New Roman"/>
          <w:sz w:val="24"/>
          <w:szCs w:val="24"/>
          <w:shd w:val="clear" w:color="auto" w:fill="FFFFFF"/>
        </w:rPr>
        <w:t>as</w:t>
      </w:r>
      <w:r>
        <w:rPr>
          <w:rFonts w:ascii="Times New Roman" w:eastAsia="Times New Roman" w:hAnsi="Times New Roman" w:cs="Times New Roman"/>
          <w:sz w:val="24"/>
          <w:szCs w:val="24"/>
          <w:shd w:val="clear" w:color="auto" w:fill="FFFFFF"/>
        </w:rPr>
        <w:t xml:space="preserve"> been in place for more than ten </w:t>
      </w:r>
      <w:r w:rsidRPr="00DB623F">
        <w:rPr>
          <w:rFonts w:ascii="Times New Roman" w:eastAsia="Times New Roman" w:hAnsi="Times New Roman" w:cs="Times New Roman"/>
          <w:sz w:val="24"/>
          <w:szCs w:val="24"/>
          <w:shd w:val="clear" w:color="auto" w:fill="FFFFFF"/>
        </w:rPr>
        <w:t>years</w:t>
      </w:r>
      <w:r w:rsidR="00DB623F" w:rsidRPr="00DB623F">
        <w:rPr>
          <w:rFonts w:ascii="Times New Roman" w:eastAsia="Times New Roman" w:hAnsi="Times New Roman" w:cs="Times New Roman"/>
          <w:sz w:val="24"/>
          <w:szCs w:val="24"/>
          <w:shd w:val="clear" w:color="auto" w:fill="FFFFFF"/>
        </w:rPr>
        <w:t>,</w:t>
      </w:r>
      <w:r w:rsidR="0081448B">
        <w:rPr>
          <w:rFonts w:ascii="Times New Roman" w:eastAsia="Times New Roman" w:hAnsi="Times New Roman" w:cs="Times New Roman"/>
          <w:sz w:val="24"/>
          <w:szCs w:val="24"/>
          <w:shd w:val="clear" w:color="auto" w:fill="FFFFFF"/>
        </w:rPr>
        <w:t xml:space="preserve"> but</w:t>
      </w:r>
      <w:r w:rsidR="00DB623F" w:rsidRPr="00DB623F">
        <w:rPr>
          <w:rFonts w:ascii="Times New Roman" w:eastAsia="Times New Roman" w:hAnsi="Times New Roman" w:cs="Times New Roman"/>
          <w:sz w:val="24"/>
          <w:szCs w:val="24"/>
          <w:shd w:val="clear" w:color="auto" w:fill="FFFFFF"/>
        </w:rPr>
        <w:t xml:space="preserve"> more states and cities are looking to legislate on the issue and there are also numerous</w:t>
      </w:r>
      <w:r w:rsidR="0005116B">
        <w:rPr>
          <w:rFonts w:ascii="Times New Roman" w:eastAsia="Times New Roman" w:hAnsi="Times New Roman" w:cs="Times New Roman"/>
          <w:sz w:val="24"/>
          <w:szCs w:val="24"/>
          <w:shd w:val="clear" w:color="auto" w:fill="FFFFFF"/>
        </w:rPr>
        <w:t xml:space="preserve"> proposed</w:t>
      </w:r>
      <w:r w:rsidR="00ED7F54">
        <w:rPr>
          <w:rFonts w:ascii="Times New Roman" w:eastAsia="Times New Roman" w:hAnsi="Times New Roman" w:cs="Times New Roman"/>
          <w:sz w:val="24"/>
          <w:szCs w:val="24"/>
          <w:shd w:val="clear" w:color="auto" w:fill="FFFFFF"/>
        </w:rPr>
        <w:t xml:space="preserve"> </w:t>
      </w:r>
      <w:r w:rsidR="00DB623F" w:rsidRPr="00DB623F">
        <w:rPr>
          <w:rFonts w:ascii="Times New Roman" w:eastAsia="Times New Roman" w:hAnsi="Times New Roman" w:cs="Times New Roman"/>
          <w:sz w:val="24"/>
          <w:szCs w:val="24"/>
          <w:shd w:val="clear" w:color="auto" w:fill="FFFFFF"/>
        </w:rPr>
        <w:t>bills at the federal level.</w:t>
      </w:r>
      <w:r w:rsidR="00DB623F">
        <w:rPr>
          <w:rStyle w:val="FootnoteReference"/>
          <w:rFonts w:ascii="Times New Roman" w:eastAsia="Times New Roman" w:hAnsi="Times New Roman" w:cs="Times New Roman"/>
          <w:sz w:val="24"/>
          <w:szCs w:val="24"/>
          <w:shd w:val="clear" w:color="auto" w:fill="FFFFFF"/>
        </w:rPr>
        <w:footnoteReference w:id="72"/>
      </w:r>
      <w:r w:rsidR="00DB623F" w:rsidRPr="00DB623F">
        <w:rPr>
          <w:rFonts w:ascii="Times New Roman" w:eastAsia="Times New Roman" w:hAnsi="Times New Roman" w:cs="Times New Roman"/>
          <w:sz w:val="24"/>
          <w:szCs w:val="24"/>
          <w:shd w:val="clear" w:color="auto" w:fill="FFFFFF"/>
        </w:rPr>
        <w:t xml:space="preserve"> </w:t>
      </w:r>
    </w:p>
    <w:p w:rsidR="0092771F" w:rsidRPr="00C30051" w:rsidRDefault="0092771F" w:rsidP="00C30051">
      <w:pPr>
        <w:spacing w:after="120" w:line="480" w:lineRule="auto"/>
        <w:ind w:firstLine="720"/>
        <w:jc w:val="both"/>
        <w:rPr>
          <w:rFonts w:ascii="Times New Roman" w:eastAsia="Calibri" w:hAnsi="Times New Roman" w:cs="Times New Roman"/>
          <w:i/>
          <w:sz w:val="24"/>
          <w:szCs w:val="24"/>
          <w:u w:val="single"/>
        </w:rPr>
      </w:pPr>
      <w:r w:rsidRPr="00C30051">
        <w:rPr>
          <w:rFonts w:ascii="Times New Roman" w:eastAsia="Calibri" w:hAnsi="Times New Roman" w:cs="Times New Roman"/>
          <w:i/>
          <w:sz w:val="24"/>
          <w:szCs w:val="24"/>
          <w:u w:val="single"/>
        </w:rPr>
        <w:t>Portland, OR</w:t>
      </w:r>
    </w:p>
    <w:p w:rsidR="0092771F" w:rsidRPr="00550FBC" w:rsidRDefault="00C30051" w:rsidP="00C30051">
      <w:pPr>
        <w:spacing w:after="12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September 2020, </w:t>
      </w:r>
      <w:r w:rsidR="0092771F" w:rsidRPr="00C30051">
        <w:rPr>
          <w:rFonts w:ascii="Times New Roman" w:eastAsia="Calibri" w:hAnsi="Times New Roman" w:cs="Times New Roman"/>
          <w:sz w:val="24"/>
          <w:szCs w:val="24"/>
        </w:rPr>
        <w:t xml:space="preserve">Portland became the first </w:t>
      </w:r>
      <w:r>
        <w:rPr>
          <w:rFonts w:ascii="Times New Roman" w:eastAsia="Calibri" w:hAnsi="Times New Roman" w:cs="Times New Roman"/>
          <w:sz w:val="24"/>
          <w:szCs w:val="24"/>
        </w:rPr>
        <w:t>US jurisdiction to</w:t>
      </w:r>
      <w:r w:rsidR="0092771F" w:rsidRPr="00C30051">
        <w:rPr>
          <w:rFonts w:ascii="Times New Roman" w:eastAsia="Calibri" w:hAnsi="Times New Roman" w:cs="Times New Roman"/>
          <w:sz w:val="24"/>
          <w:szCs w:val="24"/>
        </w:rPr>
        <w:t xml:space="preserve"> ban private entities’ use of facial recognition technology in </w:t>
      </w:r>
      <w:r w:rsidR="007B0378">
        <w:rPr>
          <w:rFonts w:ascii="Times New Roman" w:eastAsia="Calibri" w:hAnsi="Times New Roman" w:cs="Times New Roman"/>
          <w:sz w:val="24"/>
          <w:szCs w:val="24"/>
        </w:rPr>
        <w:t>places of public accommodation.</w:t>
      </w:r>
      <w:r w:rsidR="005B1B9F">
        <w:rPr>
          <w:rStyle w:val="FootnoteReference"/>
          <w:rFonts w:ascii="Times New Roman" w:eastAsia="Calibri" w:hAnsi="Times New Roman" w:cs="Times New Roman"/>
          <w:sz w:val="24"/>
          <w:szCs w:val="24"/>
        </w:rPr>
        <w:footnoteReference w:id="73"/>
      </w:r>
      <w:r w:rsidR="0092771F" w:rsidRPr="00C30051">
        <w:rPr>
          <w:rFonts w:ascii="Times New Roman" w:eastAsia="Calibri" w:hAnsi="Times New Roman" w:cs="Times New Roman"/>
          <w:sz w:val="24"/>
          <w:szCs w:val="24"/>
        </w:rPr>
        <w:t xml:space="preserve"> The legislation </w:t>
      </w:r>
      <w:r>
        <w:rPr>
          <w:rFonts w:ascii="Times New Roman" w:eastAsia="Calibri" w:hAnsi="Times New Roman" w:cs="Times New Roman"/>
          <w:sz w:val="24"/>
          <w:szCs w:val="24"/>
        </w:rPr>
        <w:t xml:space="preserve">also </w:t>
      </w:r>
      <w:r w:rsidR="0005116B">
        <w:rPr>
          <w:rFonts w:ascii="Times New Roman" w:eastAsia="Calibri" w:hAnsi="Times New Roman" w:cs="Times New Roman"/>
          <w:sz w:val="24"/>
          <w:szCs w:val="24"/>
        </w:rPr>
        <w:t xml:space="preserve">allows </w:t>
      </w:r>
      <w:r w:rsidR="0092771F" w:rsidRPr="00C30051">
        <w:rPr>
          <w:rFonts w:ascii="Times New Roman" w:eastAsia="Calibri" w:hAnsi="Times New Roman" w:cs="Times New Roman"/>
          <w:sz w:val="24"/>
          <w:szCs w:val="24"/>
        </w:rPr>
        <w:t xml:space="preserve">a private right of action, but the ban is limited to technology related to facial recognition, and </w:t>
      </w:r>
      <w:proofErr w:type="spellStart"/>
      <w:r w:rsidR="0092771F" w:rsidRPr="00C30051">
        <w:rPr>
          <w:rFonts w:ascii="Times New Roman" w:eastAsia="Calibri" w:hAnsi="Times New Roman" w:cs="Times New Roman"/>
          <w:sz w:val="24"/>
          <w:szCs w:val="24"/>
        </w:rPr>
        <w:t>not</w:t>
      </w:r>
      <w:proofErr w:type="spellEnd"/>
      <w:r w:rsidR="0092771F" w:rsidRPr="00C30051">
        <w:rPr>
          <w:rFonts w:ascii="Times New Roman" w:eastAsia="Calibri" w:hAnsi="Times New Roman" w:cs="Times New Roman"/>
          <w:sz w:val="24"/>
          <w:szCs w:val="24"/>
        </w:rPr>
        <w:t xml:space="preserve"> other biometric </w:t>
      </w:r>
      <w:r w:rsidR="0092771F" w:rsidRPr="00550FBC">
        <w:rPr>
          <w:rFonts w:ascii="Times New Roman" w:eastAsia="Calibri" w:hAnsi="Times New Roman" w:cs="Times New Roman"/>
          <w:sz w:val="24"/>
          <w:szCs w:val="24"/>
        </w:rPr>
        <w:t>identifiers.</w:t>
      </w:r>
      <w:r w:rsidR="0092771F" w:rsidRPr="00550FBC">
        <w:rPr>
          <w:rStyle w:val="FootnoteReference"/>
          <w:rFonts w:ascii="Times New Roman" w:eastAsia="Calibri" w:hAnsi="Times New Roman" w:cs="Times New Roman"/>
          <w:sz w:val="24"/>
          <w:szCs w:val="24"/>
        </w:rPr>
        <w:footnoteReference w:id="74"/>
      </w:r>
      <w:r w:rsidR="0092771F" w:rsidRPr="00550FBC">
        <w:rPr>
          <w:rFonts w:ascii="Times New Roman" w:eastAsia="Calibri" w:hAnsi="Times New Roman" w:cs="Times New Roman"/>
          <w:sz w:val="24"/>
          <w:szCs w:val="24"/>
        </w:rPr>
        <w:t xml:space="preserve"> Portland also passed a separate ordinance to ban the use of the technology by local government agencies. </w:t>
      </w:r>
    </w:p>
    <w:p w:rsidR="0092771F" w:rsidRPr="00550FBC" w:rsidRDefault="0092771F" w:rsidP="00C30051">
      <w:pPr>
        <w:spacing w:after="120" w:line="480" w:lineRule="auto"/>
        <w:ind w:firstLine="720"/>
        <w:rPr>
          <w:rFonts w:ascii="Times New Roman" w:eastAsia="Calibri" w:hAnsi="Times New Roman" w:cs="Times New Roman"/>
          <w:i/>
          <w:sz w:val="24"/>
          <w:szCs w:val="24"/>
          <w:u w:val="single"/>
        </w:rPr>
      </w:pPr>
      <w:r w:rsidRPr="00550FBC">
        <w:rPr>
          <w:rFonts w:ascii="Times New Roman" w:eastAsia="Calibri" w:hAnsi="Times New Roman" w:cs="Times New Roman"/>
          <w:i/>
          <w:sz w:val="24"/>
          <w:szCs w:val="24"/>
          <w:u w:val="single"/>
        </w:rPr>
        <w:t xml:space="preserve">Illinois </w:t>
      </w:r>
    </w:p>
    <w:p w:rsidR="0092771F" w:rsidRPr="00550FBC" w:rsidRDefault="00550FBC" w:rsidP="00C423D2">
      <w:pPr>
        <w:spacing w:after="12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2008, Illinois became</w:t>
      </w:r>
      <w:r w:rsidRPr="00550FBC">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first jurisdiction in the </w:t>
      </w:r>
      <w:r w:rsidR="007B0378">
        <w:rPr>
          <w:rFonts w:ascii="Times New Roman" w:eastAsia="Calibri" w:hAnsi="Times New Roman" w:cs="Times New Roman"/>
          <w:sz w:val="24"/>
          <w:szCs w:val="24"/>
        </w:rPr>
        <w:t>c</w:t>
      </w:r>
      <w:r>
        <w:rPr>
          <w:rFonts w:ascii="Times New Roman" w:eastAsia="Calibri" w:hAnsi="Times New Roman" w:cs="Times New Roman"/>
          <w:sz w:val="24"/>
          <w:szCs w:val="24"/>
        </w:rPr>
        <w:t xml:space="preserve">ountry to enact legislation related to biometric data use. </w:t>
      </w:r>
      <w:r w:rsidR="0092771F" w:rsidRPr="00550FBC">
        <w:rPr>
          <w:rFonts w:ascii="Times New Roman" w:eastAsia="Calibri" w:hAnsi="Times New Roman" w:cs="Times New Roman"/>
          <w:sz w:val="24"/>
          <w:szCs w:val="24"/>
        </w:rPr>
        <w:t>Under the Illinois Biometric I</w:t>
      </w:r>
      <w:r w:rsidR="00C423D2" w:rsidRPr="00550FBC">
        <w:rPr>
          <w:rFonts w:ascii="Times New Roman" w:eastAsia="Calibri" w:hAnsi="Times New Roman" w:cs="Times New Roman"/>
          <w:sz w:val="24"/>
          <w:szCs w:val="24"/>
        </w:rPr>
        <w:t>nformation Privacy Act (BIPA),</w:t>
      </w:r>
      <w:r>
        <w:rPr>
          <w:rFonts w:ascii="Times New Roman" w:eastAsia="Calibri" w:hAnsi="Times New Roman" w:cs="Times New Roman"/>
          <w:sz w:val="24"/>
          <w:szCs w:val="24"/>
        </w:rPr>
        <w:t xml:space="preserve"> any private entity </w:t>
      </w:r>
      <w:r w:rsidR="00AD387C">
        <w:rPr>
          <w:rFonts w:ascii="Times New Roman" w:eastAsia="Calibri" w:hAnsi="Times New Roman" w:cs="Times New Roman"/>
          <w:sz w:val="24"/>
          <w:szCs w:val="24"/>
        </w:rPr>
        <w:t xml:space="preserve">that collects biometric identifier information </w:t>
      </w:r>
      <w:r>
        <w:rPr>
          <w:rFonts w:ascii="Times New Roman" w:eastAsia="Calibri" w:hAnsi="Times New Roman" w:cs="Times New Roman"/>
          <w:sz w:val="24"/>
          <w:szCs w:val="24"/>
        </w:rPr>
        <w:t>must</w:t>
      </w:r>
      <w:r w:rsidR="00C423D2" w:rsidRPr="00550FBC">
        <w:rPr>
          <w:rFonts w:ascii="Times New Roman" w:eastAsia="Calibri" w:hAnsi="Times New Roman" w:cs="Times New Roman"/>
          <w:sz w:val="24"/>
          <w:szCs w:val="24"/>
        </w:rPr>
        <w:t xml:space="preserve"> </w:t>
      </w:r>
      <w:r w:rsidR="00AD387C">
        <w:rPr>
          <w:rFonts w:ascii="Times New Roman" w:eastAsia="Calibri" w:hAnsi="Times New Roman" w:cs="Times New Roman"/>
          <w:sz w:val="24"/>
          <w:szCs w:val="24"/>
        </w:rPr>
        <w:t xml:space="preserve">first </w:t>
      </w:r>
      <w:r w:rsidR="007B0378">
        <w:rPr>
          <w:rFonts w:ascii="Times New Roman" w:eastAsia="Calibri" w:hAnsi="Times New Roman" w:cs="Times New Roman"/>
          <w:sz w:val="24"/>
          <w:szCs w:val="24"/>
        </w:rPr>
        <w:t xml:space="preserve">provide </w:t>
      </w:r>
      <w:r w:rsidR="00AD387C">
        <w:rPr>
          <w:rFonts w:ascii="Times New Roman" w:eastAsia="Calibri" w:hAnsi="Times New Roman" w:cs="Times New Roman"/>
          <w:sz w:val="24"/>
          <w:szCs w:val="24"/>
        </w:rPr>
        <w:t>a written disclosure and obtain a release from any individuals whose biometric information is being collected.</w:t>
      </w:r>
      <w:r w:rsidR="00AD387C">
        <w:rPr>
          <w:rStyle w:val="FootnoteReference"/>
          <w:rFonts w:ascii="Times New Roman" w:eastAsia="Calibri" w:hAnsi="Times New Roman" w:cs="Times New Roman"/>
          <w:sz w:val="24"/>
          <w:szCs w:val="24"/>
        </w:rPr>
        <w:footnoteReference w:id="75"/>
      </w:r>
      <w:r w:rsidR="00AD387C">
        <w:rPr>
          <w:rFonts w:ascii="Times New Roman" w:eastAsia="Calibri" w:hAnsi="Times New Roman" w:cs="Times New Roman"/>
          <w:sz w:val="24"/>
          <w:szCs w:val="24"/>
        </w:rPr>
        <w:t xml:space="preserve"> The law also prohibits the sale of biometric information. </w:t>
      </w:r>
      <w:r w:rsidR="0092771F" w:rsidRPr="00550FBC">
        <w:rPr>
          <w:rFonts w:ascii="Times New Roman" w:eastAsia="Calibri" w:hAnsi="Times New Roman" w:cs="Times New Roman"/>
          <w:sz w:val="24"/>
          <w:szCs w:val="24"/>
        </w:rPr>
        <w:t>BIPA also includes a private right of action.</w:t>
      </w:r>
      <w:r w:rsidR="0092771F" w:rsidRPr="00550FBC">
        <w:rPr>
          <w:rStyle w:val="FootnoteReference"/>
          <w:rFonts w:ascii="Times New Roman" w:eastAsia="Calibri" w:hAnsi="Times New Roman" w:cs="Times New Roman"/>
          <w:sz w:val="24"/>
          <w:szCs w:val="24"/>
        </w:rPr>
        <w:footnoteReference w:id="76"/>
      </w:r>
      <w:r w:rsidR="0092771F" w:rsidRPr="00550FBC">
        <w:rPr>
          <w:rFonts w:ascii="Times New Roman" w:eastAsia="Calibri" w:hAnsi="Times New Roman" w:cs="Times New Roman"/>
          <w:sz w:val="24"/>
          <w:szCs w:val="24"/>
        </w:rPr>
        <w:t xml:space="preserve"> </w:t>
      </w:r>
    </w:p>
    <w:p w:rsidR="0092771F" w:rsidRPr="009E224D" w:rsidRDefault="0092771F" w:rsidP="00C423D2">
      <w:pPr>
        <w:spacing w:after="120" w:line="480" w:lineRule="auto"/>
        <w:ind w:firstLine="720"/>
        <w:rPr>
          <w:rFonts w:ascii="Times New Roman" w:eastAsia="Calibri" w:hAnsi="Times New Roman" w:cs="Times New Roman"/>
          <w:i/>
          <w:sz w:val="24"/>
          <w:szCs w:val="24"/>
          <w:u w:val="single"/>
        </w:rPr>
      </w:pPr>
      <w:r w:rsidRPr="009E224D">
        <w:rPr>
          <w:rFonts w:ascii="Times New Roman" w:eastAsia="Calibri" w:hAnsi="Times New Roman" w:cs="Times New Roman"/>
          <w:i/>
          <w:sz w:val="24"/>
          <w:szCs w:val="24"/>
          <w:u w:val="single"/>
        </w:rPr>
        <w:t>Texas</w:t>
      </w:r>
    </w:p>
    <w:p w:rsidR="004E5530" w:rsidRPr="00C423D2" w:rsidRDefault="0092771F" w:rsidP="004E5530">
      <w:pPr>
        <w:spacing w:after="120" w:line="480" w:lineRule="auto"/>
        <w:ind w:firstLine="720"/>
        <w:jc w:val="both"/>
        <w:rPr>
          <w:rFonts w:ascii="Times New Roman" w:eastAsia="Calibri" w:hAnsi="Times New Roman" w:cs="Times New Roman"/>
          <w:sz w:val="24"/>
          <w:szCs w:val="24"/>
        </w:rPr>
      </w:pPr>
      <w:r w:rsidRPr="004E5530">
        <w:rPr>
          <w:rFonts w:ascii="Times New Roman" w:eastAsia="Calibri" w:hAnsi="Times New Roman" w:cs="Times New Roman"/>
          <w:sz w:val="24"/>
          <w:szCs w:val="24"/>
        </w:rPr>
        <w:t>The Texas law prohibits the c</w:t>
      </w:r>
      <w:r w:rsidR="0005116B">
        <w:rPr>
          <w:rFonts w:ascii="Times New Roman" w:eastAsia="Calibri" w:hAnsi="Times New Roman" w:cs="Times New Roman"/>
          <w:sz w:val="24"/>
          <w:szCs w:val="24"/>
        </w:rPr>
        <w:t>ollection</w:t>
      </w:r>
      <w:r w:rsidRPr="004E5530">
        <w:rPr>
          <w:rFonts w:ascii="Times New Roman" w:eastAsia="Calibri" w:hAnsi="Times New Roman" w:cs="Times New Roman"/>
          <w:sz w:val="24"/>
          <w:szCs w:val="24"/>
        </w:rPr>
        <w:t xml:space="preserve"> of an individual’s biometric identifiers for a commercial purpose</w:t>
      </w:r>
      <w:r w:rsidR="0005116B">
        <w:rPr>
          <w:rFonts w:ascii="Times New Roman" w:eastAsia="Calibri" w:hAnsi="Times New Roman" w:cs="Times New Roman"/>
          <w:sz w:val="24"/>
          <w:szCs w:val="24"/>
        </w:rPr>
        <w:t>,</w:t>
      </w:r>
      <w:r w:rsidRPr="004E5530">
        <w:rPr>
          <w:rFonts w:ascii="Times New Roman" w:eastAsia="Calibri" w:hAnsi="Times New Roman" w:cs="Times New Roman"/>
          <w:sz w:val="24"/>
          <w:szCs w:val="24"/>
        </w:rPr>
        <w:t xml:space="preserve"> unless the individual is first informed and consents</w:t>
      </w:r>
      <w:r w:rsidR="004E5530" w:rsidRPr="004E5530">
        <w:rPr>
          <w:rFonts w:ascii="Times New Roman" w:eastAsia="Calibri" w:hAnsi="Times New Roman" w:cs="Times New Roman"/>
          <w:sz w:val="24"/>
          <w:szCs w:val="24"/>
        </w:rPr>
        <w:t>.</w:t>
      </w:r>
      <w:r w:rsidR="004E5530" w:rsidRPr="004E5530">
        <w:rPr>
          <w:rStyle w:val="FootnoteReference"/>
          <w:rFonts w:ascii="Times New Roman" w:eastAsia="Calibri" w:hAnsi="Times New Roman" w:cs="Times New Roman"/>
          <w:sz w:val="24"/>
          <w:szCs w:val="24"/>
        </w:rPr>
        <w:footnoteReference w:id="77"/>
      </w:r>
      <w:r w:rsidR="004E5530" w:rsidRPr="004E5530">
        <w:rPr>
          <w:rFonts w:ascii="Times New Roman" w:eastAsia="Calibri" w:hAnsi="Times New Roman" w:cs="Times New Roman"/>
          <w:sz w:val="24"/>
          <w:szCs w:val="24"/>
        </w:rPr>
        <w:t xml:space="preserve"> Texas law also requires consent for</w:t>
      </w:r>
      <w:r w:rsidRPr="004E5530">
        <w:rPr>
          <w:rFonts w:ascii="Times New Roman" w:eastAsia="Calibri" w:hAnsi="Times New Roman" w:cs="Times New Roman"/>
          <w:sz w:val="24"/>
          <w:szCs w:val="24"/>
        </w:rPr>
        <w:t xml:space="preserve"> the sale or disclosure of an ind</w:t>
      </w:r>
      <w:r w:rsidR="004E5530" w:rsidRPr="004E5530">
        <w:rPr>
          <w:rFonts w:ascii="Times New Roman" w:eastAsia="Calibri" w:hAnsi="Times New Roman" w:cs="Times New Roman"/>
          <w:sz w:val="24"/>
          <w:szCs w:val="24"/>
        </w:rPr>
        <w:t xml:space="preserve">ividual’s biometric identifiers, and entities must use reasonable care in storing [biometric data] and </w:t>
      </w:r>
      <w:r w:rsidR="004E5530" w:rsidRPr="004E5530">
        <w:rPr>
          <w:rFonts w:ascii="Times New Roman" w:hAnsi="Times New Roman" w:cs="Times New Roman"/>
          <w:color w:val="000000"/>
          <w:sz w:val="24"/>
          <w:szCs w:val="24"/>
          <w:shd w:val="clear" w:color="auto" w:fill="FFFFFF"/>
        </w:rPr>
        <w:t>shall destroy the biometric identifier within a reasonable time.</w:t>
      </w:r>
      <w:r w:rsidR="004E5530">
        <w:rPr>
          <w:rFonts w:ascii="Times New Roman" w:hAnsi="Times New Roman" w:cs="Times New Roman"/>
          <w:color w:val="000000"/>
          <w:sz w:val="24"/>
          <w:szCs w:val="24"/>
          <w:shd w:val="clear" w:color="auto" w:fill="FFFFFF"/>
        </w:rPr>
        <w:t>”</w:t>
      </w:r>
      <w:r w:rsidR="004E5530">
        <w:rPr>
          <w:rStyle w:val="FootnoteReference"/>
          <w:rFonts w:ascii="Times New Roman" w:hAnsi="Times New Roman" w:cs="Times New Roman"/>
          <w:color w:val="000000"/>
          <w:sz w:val="24"/>
          <w:szCs w:val="24"/>
          <w:shd w:val="clear" w:color="auto" w:fill="FFFFFF"/>
        </w:rPr>
        <w:footnoteReference w:id="78"/>
      </w:r>
      <w:r w:rsidR="004E5530">
        <w:rPr>
          <w:rFonts w:ascii="Times New Roman" w:eastAsia="Calibri" w:hAnsi="Times New Roman" w:cs="Times New Roman"/>
          <w:sz w:val="24"/>
          <w:szCs w:val="24"/>
        </w:rPr>
        <w:t xml:space="preserve"> However, Texas does not offer a private right of action and o</w:t>
      </w:r>
      <w:r w:rsidRPr="00C423D2">
        <w:rPr>
          <w:rFonts w:ascii="Times New Roman" w:eastAsia="Calibri" w:hAnsi="Times New Roman" w:cs="Times New Roman"/>
          <w:sz w:val="24"/>
          <w:szCs w:val="24"/>
        </w:rPr>
        <w:t>nly the Attorney General can enforce violations of the law.</w:t>
      </w:r>
      <w:r w:rsidRPr="00C423D2">
        <w:rPr>
          <w:rStyle w:val="FootnoteReference"/>
          <w:rFonts w:ascii="Times New Roman" w:eastAsia="Calibri" w:hAnsi="Times New Roman" w:cs="Times New Roman"/>
          <w:sz w:val="24"/>
          <w:szCs w:val="24"/>
        </w:rPr>
        <w:footnoteReference w:id="79"/>
      </w:r>
      <w:r w:rsidRPr="00C423D2">
        <w:rPr>
          <w:rFonts w:ascii="Times New Roman" w:eastAsia="Calibri" w:hAnsi="Times New Roman" w:cs="Times New Roman"/>
          <w:sz w:val="24"/>
          <w:szCs w:val="24"/>
        </w:rPr>
        <w:t xml:space="preserve"> </w:t>
      </w:r>
    </w:p>
    <w:p w:rsidR="0092771F" w:rsidRPr="009E224D" w:rsidRDefault="0092771F" w:rsidP="00C423D2">
      <w:pPr>
        <w:spacing w:after="120" w:line="480" w:lineRule="auto"/>
        <w:ind w:firstLine="720"/>
        <w:rPr>
          <w:rFonts w:ascii="Times New Roman" w:eastAsia="Calibri" w:hAnsi="Times New Roman" w:cs="Times New Roman"/>
          <w:i/>
          <w:sz w:val="24"/>
          <w:szCs w:val="24"/>
          <w:u w:val="single"/>
        </w:rPr>
      </w:pPr>
      <w:r w:rsidRPr="009E224D">
        <w:rPr>
          <w:rFonts w:ascii="Times New Roman" w:eastAsia="Calibri" w:hAnsi="Times New Roman" w:cs="Times New Roman"/>
          <w:i/>
          <w:sz w:val="24"/>
          <w:szCs w:val="24"/>
          <w:u w:val="single"/>
        </w:rPr>
        <w:t>California</w:t>
      </w:r>
    </w:p>
    <w:p w:rsidR="0092771F" w:rsidRPr="00C423D2" w:rsidRDefault="0092771F" w:rsidP="00C423D2">
      <w:pPr>
        <w:spacing w:after="120" w:line="480" w:lineRule="auto"/>
        <w:ind w:firstLine="720"/>
        <w:jc w:val="both"/>
        <w:rPr>
          <w:rFonts w:ascii="Times New Roman" w:eastAsia="Calibri" w:hAnsi="Times New Roman" w:cs="Times New Roman"/>
          <w:sz w:val="24"/>
          <w:szCs w:val="24"/>
        </w:rPr>
      </w:pPr>
      <w:r w:rsidRPr="00C423D2">
        <w:rPr>
          <w:rFonts w:ascii="Times New Roman" w:eastAsia="Calibri" w:hAnsi="Times New Roman" w:cs="Times New Roman"/>
          <w:sz w:val="24"/>
          <w:szCs w:val="24"/>
        </w:rPr>
        <w:t>California's Consumer Privacy Act (CCPA), which went into effect at the beginning of this year, takes a broader definition of biometric data to include "keystroke and gait patterns as well as sleep, health, and exercise data that contain identifying information.”</w:t>
      </w:r>
      <w:r w:rsidR="00452224">
        <w:rPr>
          <w:rStyle w:val="FootnoteReference"/>
          <w:rFonts w:ascii="Times New Roman" w:eastAsia="Calibri" w:hAnsi="Times New Roman" w:cs="Times New Roman"/>
          <w:sz w:val="24"/>
          <w:szCs w:val="24"/>
        </w:rPr>
        <w:footnoteReference w:id="80"/>
      </w:r>
      <w:r w:rsidRPr="00C423D2">
        <w:rPr>
          <w:rFonts w:ascii="Times New Roman" w:eastAsia="Calibri" w:hAnsi="Times New Roman" w:cs="Times New Roman"/>
          <w:sz w:val="24"/>
          <w:szCs w:val="24"/>
        </w:rPr>
        <w:t xml:space="preserve"> However, the private right of action under CCPA does not cover biometric data.</w:t>
      </w:r>
      <w:r w:rsidRPr="00C423D2">
        <w:rPr>
          <w:rStyle w:val="FootnoteReference"/>
          <w:rFonts w:ascii="Times New Roman" w:eastAsia="Calibri" w:hAnsi="Times New Roman" w:cs="Times New Roman"/>
          <w:sz w:val="24"/>
          <w:szCs w:val="24"/>
        </w:rPr>
        <w:footnoteReference w:id="81"/>
      </w:r>
      <w:r w:rsidRPr="00C423D2">
        <w:rPr>
          <w:rFonts w:ascii="Times New Roman" w:eastAsia="Calibri" w:hAnsi="Times New Roman" w:cs="Times New Roman"/>
          <w:sz w:val="24"/>
          <w:szCs w:val="24"/>
        </w:rPr>
        <w:t xml:space="preserve">  </w:t>
      </w:r>
    </w:p>
    <w:p w:rsidR="009E224D" w:rsidRDefault="0092771F" w:rsidP="000B2BBE">
      <w:pPr>
        <w:spacing w:after="120" w:line="480" w:lineRule="auto"/>
        <w:ind w:firstLine="720"/>
        <w:jc w:val="both"/>
        <w:rPr>
          <w:rFonts w:ascii="Times New Roman" w:eastAsia="Calibri" w:hAnsi="Times New Roman" w:cs="Times New Roman"/>
          <w:sz w:val="24"/>
          <w:szCs w:val="24"/>
        </w:rPr>
      </w:pPr>
      <w:r w:rsidRPr="00C423D2">
        <w:rPr>
          <w:rFonts w:ascii="Times New Roman" w:eastAsia="Calibri" w:hAnsi="Times New Roman" w:cs="Times New Roman"/>
          <w:sz w:val="24"/>
          <w:szCs w:val="24"/>
        </w:rPr>
        <w:t>In terms of disclosures, the CCPA gra</w:t>
      </w:r>
      <w:r w:rsidR="00C423D2">
        <w:rPr>
          <w:rFonts w:ascii="Times New Roman" w:eastAsia="Calibri" w:hAnsi="Times New Roman" w:cs="Times New Roman"/>
          <w:sz w:val="24"/>
          <w:szCs w:val="24"/>
        </w:rPr>
        <w:t>nts a 'right to know' so that a person</w:t>
      </w:r>
      <w:r w:rsidRPr="00C423D2">
        <w:rPr>
          <w:rFonts w:ascii="Times New Roman" w:eastAsia="Calibri" w:hAnsi="Times New Roman" w:cs="Times New Roman"/>
          <w:sz w:val="24"/>
          <w:szCs w:val="24"/>
        </w:rPr>
        <w:t xml:space="preserve"> </w:t>
      </w:r>
      <w:r w:rsidR="00C423D2">
        <w:rPr>
          <w:rFonts w:ascii="Times New Roman" w:eastAsia="Calibri" w:hAnsi="Times New Roman" w:cs="Times New Roman"/>
          <w:sz w:val="24"/>
          <w:szCs w:val="24"/>
        </w:rPr>
        <w:t>“</w:t>
      </w:r>
      <w:r w:rsidRPr="00C423D2">
        <w:rPr>
          <w:rFonts w:ascii="Times New Roman" w:eastAsia="Calibri" w:hAnsi="Times New Roman" w:cs="Times New Roman"/>
          <w:sz w:val="24"/>
          <w:szCs w:val="24"/>
        </w:rPr>
        <w:t xml:space="preserve">may request that </w:t>
      </w:r>
      <w:r w:rsidR="000B2BBE">
        <w:rPr>
          <w:rFonts w:ascii="Times New Roman" w:eastAsia="Calibri" w:hAnsi="Times New Roman" w:cs="Times New Roman"/>
          <w:sz w:val="24"/>
          <w:szCs w:val="24"/>
        </w:rPr>
        <w:t>businesses disclose…</w:t>
      </w:r>
      <w:r w:rsidRPr="00C423D2">
        <w:rPr>
          <w:rFonts w:ascii="Times New Roman" w:eastAsia="Calibri" w:hAnsi="Times New Roman" w:cs="Times New Roman"/>
          <w:sz w:val="24"/>
          <w:szCs w:val="24"/>
        </w:rPr>
        <w:t>what personal information they have collected, used, shared, or sold about you, and why they collected, used, s</w:t>
      </w:r>
      <w:r w:rsidR="00C423D2">
        <w:rPr>
          <w:rFonts w:ascii="Times New Roman" w:eastAsia="Calibri" w:hAnsi="Times New Roman" w:cs="Times New Roman"/>
          <w:sz w:val="24"/>
          <w:szCs w:val="24"/>
        </w:rPr>
        <w:t>hared, or sold that information</w:t>
      </w:r>
      <w:r w:rsidR="00F27758">
        <w:rPr>
          <w:rFonts w:ascii="Times New Roman" w:eastAsia="Calibri" w:hAnsi="Times New Roman" w:cs="Times New Roman"/>
          <w:sz w:val="24"/>
          <w:szCs w:val="24"/>
        </w:rPr>
        <w:t>.</w:t>
      </w:r>
      <w:r w:rsidR="00C423D2">
        <w:rPr>
          <w:rFonts w:ascii="Times New Roman" w:eastAsia="Calibri" w:hAnsi="Times New Roman" w:cs="Times New Roman"/>
          <w:sz w:val="24"/>
          <w:szCs w:val="24"/>
        </w:rPr>
        <w:t>”</w:t>
      </w:r>
      <w:r w:rsidRPr="00C423D2">
        <w:rPr>
          <w:rStyle w:val="FootnoteReference"/>
          <w:rFonts w:ascii="Times New Roman" w:eastAsia="Calibri" w:hAnsi="Times New Roman" w:cs="Times New Roman"/>
          <w:sz w:val="24"/>
          <w:szCs w:val="24"/>
        </w:rPr>
        <w:footnoteReference w:id="82"/>
      </w:r>
      <w:r w:rsidRPr="00C423D2">
        <w:rPr>
          <w:rFonts w:ascii="Times New Roman" w:eastAsia="Calibri" w:hAnsi="Times New Roman" w:cs="Times New Roman"/>
          <w:sz w:val="24"/>
          <w:szCs w:val="24"/>
        </w:rPr>
        <w:t xml:space="preserve"> It also allows consumers to request deletion of information and opt-out of the sale of their data to third-parties.</w:t>
      </w:r>
      <w:r w:rsidR="000B2BBE">
        <w:rPr>
          <w:rStyle w:val="FootnoteReference"/>
          <w:rFonts w:ascii="Times New Roman" w:eastAsia="Calibri" w:hAnsi="Times New Roman" w:cs="Times New Roman"/>
          <w:sz w:val="24"/>
          <w:szCs w:val="24"/>
        </w:rPr>
        <w:footnoteReference w:id="83"/>
      </w:r>
      <w:r w:rsidRPr="00C423D2">
        <w:rPr>
          <w:rFonts w:ascii="Times New Roman" w:eastAsia="Calibri" w:hAnsi="Times New Roman" w:cs="Times New Roman"/>
          <w:sz w:val="24"/>
          <w:szCs w:val="24"/>
        </w:rPr>
        <w:t xml:space="preserve"> </w:t>
      </w:r>
    </w:p>
    <w:p w:rsidR="009E224D" w:rsidRDefault="009E224D" w:rsidP="009E224D">
      <w:pPr>
        <w:spacing w:after="120" w:line="480" w:lineRule="auto"/>
        <w:ind w:firstLine="720"/>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Washington</w:t>
      </w:r>
    </w:p>
    <w:p w:rsidR="00A639FB" w:rsidRDefault="000B2BBE" w:rsidP="00A0174C">
      <w:pPr>
        <w:spacing w:after="12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Washington </w:t>
      </w:r>
      <w:r w:rsidR="008D6CBC">
        <w:rPr>
          <w:rFonts w:ascii="Times New Roman" w:eastAsia="Calibri" w:hAnsi="Times New Roman" w:cs="Times New Roman"/>
          <w:sz w:val="24"/>
          <w:szCs w:val="24"/>
        </w:rPr>
        <w:t>law</w:t>
      </w:r>
      <w:r w:rsidR="008D6CBC">
        <w:rPr>
          <w:rStyle w:val="FootnoteReference"/>
          <w:rFonts w:ascii="Times New Roman" w:eastAsia="Calibri" w:hAnsi="Times New Roman" w:cs="Times New Roman"/>
          <w:sz w:val="24"/>
          <w:szCs w:val="24"/>
        </w:rPr>
        <w:footnoteReference w:id="84"/>
      </w:r>
      <w:r>
        <w:rPr>
          <w:rFonts w:ascii="Times New Roman" w:eastAsia="Calibri" w:hAnsi="Times New Roman" w:cs="Times New Roman"/>
          <w:sz w:val="24"/>
          <w:szCs w:val="24"/>
        </w:rPr>
        <w:t xml:space="preserve"> prohibits </w:t>
      </w:r>
      <w:r w:rsidR="009E224D">
        <w:rPr>
          <w:rFonts w:ascii="Times New Roman" w:eastAsia="Calibri" w:hAnsi="Times New Roman" w:cs="Times New Roman"/>
          <w:sz w:val="24"/>
          <w:szCs w:val="24"/>
        </w:rPr>
        <w:t>both companies and individuals “</w:t>
      </w:r>
      <w:r w:rsidR="009E224D" w:rsidRPr="009E224D">
        <w:rPr>
          <w:rFonts w:ascii="Times New Roman" w:eastAsia="Calibri" w:hAnsi="Times New Roman" w:cs="Times New Roman"/>
          <w:sz w:val="24"/>
          <w:szCs w:val="24"/>
        </w:rPr>
        <w:t xml:space="preserve">from entering biometric data into a database without providing notice, gaining consent and providing a mechanism for preventing the subsequent use of the biometric </w:t>
      </w:r>
      <w:r w:rsidR="009E224D">
        <w:rPr>
          <w:rFonts w:ascii="Times New Roman" w:eastAsia="Calibri" w:hAnsi="Times New Roman" w:cs="Times New Roman"/>
          <w:sz w:val="24"/>
          <w:szCs w:val="24"/>
        </w:rPr>
        <w:t>data for a commercial purpose”.</w:t>
      </w:r>
      <w:r w:rsidR="00550FBC">
        <w:rPr>
          <w:rStyle w:val="FootnoteReference"/>
          <w:rFonts w:ascii="Times New Roman" w:eastAsia="Calibri" w:hAnsi="Times New Roman" w:cs="Times New Roman"/>
          <w:sz w:val="24"/>
          <w:szCs w:val="24"/>
        </w:rPr>
        <w:footnoteReference w:id="85"/>
      </w:r>
      <w:r w:rsidR="009E224D">
        <w:rPr>
          <w:rFonts w:ascii="Times New Roman" w:eastAsia="Calibri" w:hAnsi="Times New Roman" w:cs="Times New Roman"/>
          <w:sz w:val="24"/>
          <w:szCs w:val="24"/>
        </w:rPr>
        <w:t xml:space="preserve"> </w:t>
      </w:r>
      <w:r w:rsidR="00104E91">
        <w:rPr>
          <w:rFonts w:ascii="Times New Roman" w:eastAsia="Calibri" w:hAnsi="Times New Roman" w:cs="Times New Roman"/>
          <w:sz w:val="24"/>
          <w:szCs w:val="24"/>
        </w:rPr>
        <w:t>Notably</w:t>
      </w:r>
      <w:r w:rsidR="009E224D">
        <w:rPr>
          <w:rFonts w:ascii="Times New Roman" w:eastAsia="Calibri" w:hAnsi="Times New Roman" w:cs="Times New Roman"/>
          <w:sz w:val="24"/>
          <w:szCs w:val="24"/>
        </w:rPr>
        <w:t xml:space="preserve">, </w:t>
      </w:r>
      <w:r w:rsidR="009E224D" w:rsidRPr="009E224D">
        <w:rPr>
          <w:rFonts w:ascii="Times New Roman" w:eastAsia="Calibri" w:hAnsi="Times New Roman" w:cs="Times New Roman"/>
          <w:sz w:val="24"/>
          <w:szCs w:val="24"/>
        </w:rPr>
        <w:t xml:space="preserve">unlike the laws in the above states, under Washington’s legislation </w:t>
      </w:r>
      <w:r w:rsidR="00A0174C">
        <w:rPr>
          <w:rFonts w:ascii="Times New Roman" w:eastAsia="Calibri" w:hAnsi="Times New Roman" w:cs="Times New Roman"/>
          <w:sz w:val="24"/>
          <w:szCs w:val="24"/>
        </w:rPr>
        <w:t xml:space="preserve">the definition of </w:t>
      </w:r>
      <w:r w:rsidR="009E224D" w:rsidRPr="009E224D">
        <w:rPr>
          <w:rFonts w:ascii="Times New Roman" w:eastAsia="Calibri" w:hAnsi="Times New Roman" w:cs="Times New Roman"/>
          <w:sz w:val="24"/>
          <w:szCs w:val="24"/>
        </w:rPr>
        <w:t>“biometric identifier” e</w:t>
      </w:r>
      <w:r w:rsidR="00A0174C">
        <w:rPr>
          <w:rFonts w:ascii="Times New Roman" w:eastAsia="Calibri" w:hAnsi="Times New Roman" w:cs="Times New Roman"/>
          <w:sz w:val="24"/>
          <w:szCs w:val="24"/>
        </w:rPr>
        <w:t>xcludes facial recognition data, and instead is limited to “</w:t>
      </w:r>
      <w:r w:rsidR="00A0174C" w:rsidRPr="00A0174C">
        <w:rPr>
          <w:rFonts w:ascii="Times New Roman" w:eastAsia="Calibri" w:hAnsi="Times New Roman" w:cs="Times New Roman"/>
          <w:sz w:val="24"/>
          <w:szCs w:val="24"/>
        </w:rPr>
        <w:t xml:space="preserve">data generated by automatic </w:t>
      </w:r>
      <w:r w:rsidR="00A0174C">
        <w:rPr>
          <w:rFonts w:ascii="Times New Roman" w:eastAsia="Calibri" w:hAnsi="Times New Roman" w:cs="Times New Roman"/>
          <w:sz w:val="24"/>
          <w:szCs w:val="24"/>
        </w:rPr>
        <w:t xml:space="preserve">measurements of an individual’s </w:t>
      </w:r>
      <w:r w:rsidR="00A0174C" w:rsidRPr="00A0174C">
        <w:rPr>
          <w:rFonts w:ascii="Times New Roman" w:eastAsia="Calibri" w:hAnsi="Times New Roman" w:cs="Times New Roman"/>
          <w:sz w:val="24"/>
          <w:szCs w:val="24"/>
        </w:rPr>
        <w:t>biological characteristics, such as a finger</w:t>
      </w:r>
      <w:r w:rsidR="00A0174C">
        <w:rPr>
          <w:rFonts w:ascii="Times New Roman" w:eastAsia="Calibri" w:hAnsi="Times New Roman" w:cs="Times New Roman"/>
          <w:sz w:val="24"/>
          <w:szCs w:val="24"/>
        </w:rPr>
        <w:t xml:space="preserve">print, voiceprint, eye retinas, </w:t>
      </w:r>
      <w:r w:rsidR="00A0174C" w:rsidRPr="00A0174C">
        <w:rPr>
          <w:rFonts w:ascii="Times New Roman" w:eastAsia="Calibri" w:hAnsi="Times New Roman" w:cs="Times New Roman"/>
          <w:sz w:val="24"/>
          <w:szCs w:val="24"/>
        </w:rPr>
        <w:t>irises or other unique biological patte</w:t>
      </w:r>
      <w:r w:rsidR="00A0174C">
        <w:rPr>
          <w:rFonts w:ascii="Times New Roman" w:eastAsia="Calibri" w:hAnsi="Times New Roman" w:cs="Times New Roman"/>
          <w:sz w:val="24"/>
          <w:szCs w:val="24"/>
        </w:rPr>
        <w:t xml:space="preserve">rns or characteristics that are </w:t>
      </w:r>
      <w:r w:rsidR="00A0174C" w:rsidRPr="00A0174C">
        <w:rPr>
          <w:rFonts w:ascii="Times New Roman" w:eastAsia="Calibri" w:hAnsi="Times New Roman" w:cs="Times New Roman"/>
          <w:sz w:val="24"/>
          <w:szCs w:val="24"/>
        </w:rPr>
        <w:t>used to identify a specific individual.</w:t>
      </w:r>
      <w:r w:rsidR="00A0174C">
        <w:rPr>
          <w:rFonts w:ascii="Times New Roman" w:eastAsia="Calibri" w:hAnsi="Times New Roman" w:cs="Times New Roman"/>
          <w:sz w:val="24"/>
          <w:szCs w:val="24"/>
        </w:rPr>
        <w:t>”</w:t>
      </w:r>
      <w:r w:rsidR="00550FBC">
        <w:rPr>
          <w:rStyle w:val="FootnoteReference"/>
          <w:rFonts w:ascii="Times New Roman" w:eastAsia="Calibri" w:hAnsi="Times New Roman" w:cs="Times New Roman"/>
          <w:sz w:val="24"/>
          <w:szCs w:val="24"/>
        </w:rPr>
        <w:footnoteReference w:id="86"/>
      </w:r>
    </w:p>
    <w:p w:rsidR="008D6CBC" w:rsidRDefault="008D6CBC" w:rsidP="008D6CBC">
      <w:pPr>
        <w:spacing w:after="0" w:line="480" w:lineRule="auto"/>
        <w:ind w:firstLine="720"/>
        <w:jc w:val="both"/>
        <w:rPr>
          <w:rFonts w:ascii="Times New Roman" w:eastAsia="Times New Roman" w:hAnsi="Times New Roman" w:cs="Times New Roman"/>
          <w:b/>
          <w:sz w:val="24"/>
          <w:szCs w:val="24"/>
          <w:u w:val="single"/>
          <w:shd w:val="clear" w:color="auto" w:fill="FFFFFF"/>
        </w:rPr>
      </w:pPr>
      <w:r>
        <w:rPr>
          <w:rFonts w:ascii="Times New Roman" w:eastAsia="Times New Roman" w:hAnsi="Times New Roman" w:cs="Times New Roman"/>
          <w:b/>
          <w:sz w:val="24"/>
          <w:szCs w:val="24"/>
          <w:u w:val="single"/>
          <w:shd w:val="clear" w:color="auto" w:fill="FFFFFF"/>
        </w:rPr>
        <w:t>COVID-19 and Biometric Information</w:t>
      </w:r>
    </w:p>
    <w:p w:rsidR="008D6CBC" w:rsidRDefault="000A0BFF">
      <w:pPr>
        <w:spacing w:after="0" w:line="48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While biometric technology itself has been around for some time, the COVID-19 pandemic has given rise to new applications for the purpose of identifying and tracking individuals for health screening purposes. The </w:t>
      </w:r>
      <w:proofErr w:type="spellStart"/>
      <w:r>
        <w:rPr>
          <w:rFonts w:ascii="Times New Roman" w:eastAsia="Times New Roman" w:hAnsi="Times New Roman" w:cs="Times New Roman"/>
          <w:sz w:val="24"/>
          <w:szCs w:val="24"/>
          <w:shd w:val="clear" w:color="auto" w:fill="FFFFFF"/>
        </w:rPr>
        <w:t>HealthPass</w:t>
      </w:r>
      <w:proofErr w:type="spellEnd"/>
      <w:r>
        <w:rPr>
          <w:rFonts w:ascii="Times New Roman" w:eastAsia="Times New Roman" w:hAnsi="Times New Roman" w:cs="Times New Roman"/>
          <w:sz w:val="24"/>
          <w:szCs w:val="24"/>
          <w:shd w:val="clear" w:color="auto" w:fill="FFFFFF"/>
        </w:rPr>
        <w:t xml:space="preserve"> by CLEAR is one such example. </w:t>
      </w:r>
      <w:r w:rsidR="00560B59">
        <w:rPr>
          <w:rFonts w:ascii="Times New Roman" w:eastAsia="Times New Roman" w:hAnsi="Times New Roman" w:cs="Times New Roman"/>
          <w:sz w:val="24"/>
          <w:szCs w:val="24"/>
          <w:shd w:val="clear" w:color="auto" w:fill="FFFFFF"/>
        </w:rPr>
        <w:t>Users</w:t>
      </w:r>
      <w:r w:rsidR="008B2AB7">
        <w:rPr>
          <w:rFonts w:ascii="Times New Roman" w:eastAsia="Times New Roman" w:hAnsi="Times New Roman" w:cs="Times New Roman"/>
          <w:sz w:val="24"/>
          <w:szCs w:val="24"/>
          <w:shd w:val="clear" w:color="auto" w:fill="FFFFFF"/>
        </w:rPr>
        <w:t xml:space="preserve"> download the application,</w:t>
      </w:r>
      <w:r w:rsidR="00560B59">
        <w:rPr>
          <w:rFonts w:ascii="Times New Roman" w:eastAsia="Times New Roman" w:hAnsi="Times New Roman" w:cs="Times New Roman"/>
          <w:sz w:val="24"/>
          <w:szCs w:val="24"/>
          <w:shd w:val="clear" w:color="auto" w:fill="FFFFFF"/>
        </w:rPr>
        <w:t xml:space="preserve"> verify their identity through biometric identifiers (such as a fingerprint and iris scan),</w:t>
      </w:r>
      <w:r w:rsidR="00560B59">
        <w:rPr>
          <w:rStyle w:val="FootnoteReference"/>
          <w:rFonts w:ascii="Times New Roman" w:eastAsia="Times New Roman" w:hAnsi="Times New Roman" w:cs="Times New Roman"/>
          <w:sz w:val="24"/>
          <w:szCs w:val="24"/>
          <w:shd w:val="clear" w:color="auto" w:fill="FFFFFF"/>
        </w:rPr>
        <w:footnoteReference w:id="87"/>
      </w:r>
      <w:r w:rsidR="00560B59">
        <w:rPr>
          <w:rFonts w:ascii="Times New Roman" w:eastAsia="Times New Roman" w:hAnsi="Times New Roman" w:cs="Times New Roman"/>
          <w:sz w:val="24"/>
          <w:szCs w:val="24"/>
          <w:shd w:val="clear" w:color="auto" w:fill="FFFFFF"/>
        </w:rPr>
        <w:t xml:space="preserve"> and then input any health related data, such as COVID-19 lab tests, or self-reported s</w:t>
      </w:r>
      <w:r w:rsidR="00D227B0">
        <w:rPr>
          <w:rFonts w:ascii="Times New Roman" w:eastAsia="Times New Roman" w:hAnsi="Times New Roman" w:cs="Times New Roman"/>
          <w:sz w:val="24"/>
          <w:szCs w:val="24"/>
          <w:shd w:val="clear" w:color="auto" w:fill="FFFFFF"/>
        </w:rPr>
        <w:t xml:space="preserve">ymptoms. </w:t>
      </w:r>
      <w:r w:rsidR="008B2AB7">
        <w:rPr>
          <w:rFonts w:ascii="Times New Roman" w:eastAsia="Times New Roman" w:hAnsi="Times New Roman" w:cs="Times New Roman"/>
          <w:sz w:val="24"/>
          <w:szCs w:val="24"/>
          <w:shd w:val="clear" w:color="auto" w:fill="FFFFFF"/>
        </w:rPr>
        <w:t>Employers or other establishments such as airports</w:t>
      </w:r>
      <w:r w:rsidR="00104E91">
        <w:rPr>
          <w:rFonts w:ascii="Times New Roman" w:eastAsia="Times New Roman" w:hAnsi="Times New Roman" w:cs="Times New Roman"/>
          <w:sz w:val="24"/>
          <w:szCs w:val="24"/>
          <w:shd w:val="clear" w:color="auto" w:fill="FFFFFF"/>
        </w:rPr>
        <w:t xml:space="preserve"> or </w:t>
      </w:r>
      <w:r w:rsidR="008B2AB7">
        <w:rPr>
          <w:rFonts w:ascii="Times New Roman" w:eastAsia="Times New Roman" w:hAnsi="Times New Roman" w:cs="Times New Roman"/>
          <w:sz w:val="24"/>
          <w:szCs w:val="24"/>
          <w:shd w:val="clear" w:color="auto" w:fill="FFFFFF"/>
        </w:rPr>
        <w:t>business</w:t>
      </w:r>
      <w:r w:rsidR="00104E91">
        <w:rPr>
          <w:rFonts w:ascii="Times New Roman" w:eastAsia="Times New Roman" w:hAnsi="Times New Roman" w:cs="Times New Roman"/>
          <w:sz w:val="24"/>
          <w:szCs w:val="24"/>
          <w:shd w:val="clear" w:color="auto" w:fill="FFFFFF"/>
        </w:rPr>
        <w:t>es serving customers</w:t>
      </w:r>
      <w:r w:rsidR="008B2AB7">
        <w:rPr>
          <w:rFonts w:ascii="Times New Roman" w:eastAsia="Times New Roman" w:hAnsi="Times New Roman" w:cs="Times New Roman"/>
          <w:sz w:val="24"/>
          <w:szCs w:val="24"/>
          <w:shd w:val="clear" w:color="auto" w:fill="FFFFFF"/>
        </w:rPr>
        <w:t xml:space="preserve">, </w:t>
      </w:r>
      <w:r w:rsidR="00104E91">
        <w:rPr>
          <w:rFonts w:ascii="Times New Roman" w:eastAsia="Times New Roman" w:hAnsi="Times New Roman" w:cs="Times New Roman"/>
          <w:sz w:val="24"/>
          <w:szCs w:val="24"/>
          <w:shd w:val="clear" w:color="auto" w:fill="FFFFFF"/>
        </w:rPr>
        <w:t>might</w:t>
      </w:r>
      <w:r w:rsidR="008B2AB7">
        <w:rPr>
          <w:rFonts w:ascii="Times New Roman" w:eastAsia="Times New Roman" w:hAnsi="Times New Roman" w:cs="Times New Roman"/>
          <w:sz w:val="24"/>
          <w:szCs w:val="24"/>
          <w:shd w:val="clear" w:color="auto" w:fill="FFFFFF"/>
        </w:rPr>
        <w:t xml:space="preserve"> then expedite users’ entry into a facility. </w:t>
      </w:r>
      <w:r w:rsidR="00D227B0">
        <w:rPr>
          <w:rFonts w:ascii="Times New Roman" w:eastAsia="Times New Roman" w:hAnsi="Times New Roman" w:cs="Times New Roman"/>
          <w:sz w:val="24"/>
          <w:szCs w:val="24"/>
          <w:shd w:val="clear" w:color="auto" w:fill="FFFFFF"/>
        </w:rPr>
        <w:t>At the point of entry</w:t>
      </w:r>
      <w:r w:rsidR="00560B59">
        <w:rPr>
          <w:rFonts w:ascii="Times New Roman" w:eastAsia="Times New Roman" w:hAnsi="Times New Roman" w:cs="Times New Roman"/>
          <w:sz w:val="24"/>
          <w:szCs w:val="24"/>
          <w:shd w:val="clear" w:color="auto" w:fill="FFFFFF"/>
        </w:rPr>
        <w:t xml:space="preserve">, users </w:t>
      </w:r>
      <w:r w:rsidR="00104E91">
        <w:rPr>
          <w:rFonts w:ascii="Times New Roman" w:eastAsia="Times New Roman" w:hAnsi="Times New Roman" w:cs="Times New Roman"/>
          <w:sz w:val="24"/>
          <w:szCs w:val="24"/>
          <w:shd w:val="clear" w:color="auto" w:fill="FFFFFF"/>
        </w:rPr>
        <w:t xml:space="preserve">may </w:t>
      </w:r>
      <w:r w:rsidR="00560B59">
        <w:rPr>
          <w:rFonts w:ascii="Times New Roman" w:eastAsia="Times New Roman" w:hAnsi="Times New Roman" w:cs="Times New Roman"/>
          <w:sz w:val="24"/>
          <w:szCs w:val="24"/>
          <w:shd w:val="clear" w:color="auto" w:fill="FFFFFF"/>
        </w:rPr>
        <w:t xml:space="preserve">open </w:t>
      </w:r>
      <w:r w:rsidR="00104E91">
        <w:rPr>
          <w:rFonts w:ascii="Times New Roman" w:eastAsia="Times New Roman" w:hAnsi="Times New Roman" w:cs="Times New Roman"/>
          <w:sz w:val="24"/>
          <w:szCs w:val="24"/>
          <w:shd w:val="clear" w:color="auto" w:fill="FFFFFF"/>
        </w:rPr>
        <w:t>an</w:t>
      </w:r>
      <w:r w:rsidR="00560B59">
        <w:rPr>
          <w:rFonts w:ascii="Times New Roman" w:eastAsia="Times New Roman" w:hAnsi="Times New Roman" w:cs="Times New Roman"/>
          <w:sz w:val="24"/>
          <w:szCs w:val="24"/>
          <w:shd w:val="clear" w:color="auto" w:fill="FFFFFF"/>
        </w:rPr>
        <w:t xml:space="preserve"> app, verify their identity</w:t>
      </w:r>
      <w:r w:rsidR="00104E91">
        <w:rPr>
          <w:rFonts w:ascii="Times New Roman" w:eastAsia="Times New Roman" w:hAnsi="Times New Roman" w:cs="Times New Roman"/>
          <w:sz w:val="24"/>
          <w:szCs w:val="24"/>
          <w:shd w:val="clear" w:color="auto" w:fill="FFFFFF"/>
        </w:rPr>
        <w:t xml:space="preserve"> in some manner</w:t>
      </w:r>
      <w:r w:rsidR="00560B59">
        <w:rPr>
          <w:rFonts w:ascii="Times New Roman" w:eastAsia="Times New Roman" w:hAnsi="Times New Roman" w:cs="Times New Roman"/>
          <w:sz w:val="24"/>
          <w:szCs w:val="24"/>
          <w:shd w:val="clear" w:color="auto" w:fill="FFFFFF"/>
        </w:rPr>
        <w:t xml:space="preserve">, and </w:t>
      </w:r>
      <w:r w:rsidR="00104E91">
        <w:rPr>
          <w:rFonts w:ascii="Times New Roman" w:eastAsia="Times New Roman" w:hAnsi="Times New Roman" w:cs="Times New Roman"/>
          <w:sz w:val="24"/>
          <w:szCs w:val="24"/>
          <w:shd w:val="clear" w:color="auto" w:fill="FFFFFF"/>
        </w:rPr>
        <w:t xml:space="preserve">possibly </w:t>
      </w:r>
      <w:r w:rsidR="00560B59">
        <w:rPr>
          <w:rFonts w:ascii="Times New Roman" w:eastAsia="Times New Roman" w:hAnsi="Times New Roman" w:cs="Times New Roman"/>
          <w:sz w:val="24"/>
          <w:szCs w:val="24"/>
          <w:shd w:val="clear" w:color="auto" w:fill="FFFFFF"/>
        </w:rPr>
        <w:t>have</w:t>
      </w:r>
      <w:r w:rsidR="008B2AB7">
        <w:rPr>
          <w:rFonts w:ascii="Times New Roman" w:eastAsia="Times New Roman" w:hAnsi="Times New Roman" w:cs="Times New Roman"/>
          <w:sz w:val="24"/>
          <w:szCs w:val="24"/>
          <w:shd w:val="clear" w:color="auto" w:fill="FFFFFF"/>
        </w:rPr>
        <w:t xml:space="preserve"> their</w:t>
      </w:r>
      <w:r w:rsidR="00560B59">
        <w:rPr>
          <w:rFonts w:ascii="Times New Roman" w:eastAsia="Times New Roman" w:hAnsi="Times New Roman" w:cs="Times New Roman"/>
          <w:sz w:val="24"/>
          <w:szCs w:val="24"/>
          <w:shd w:val="clear" w:color="auto" w:fill="FFFFFF"/>
        </w:rPr>
        <w:t xml:space="preserve"> temperature taken through a scan.</w:t>
      </w:r>
      <w:r w:rsidR="00560B59">
        <w:rPr>
          <w:rStyle w:val="FootnoteReference"/>
          <w:rFonts w:ascii="Times New Roman" w:eastAsia="Times New Roman" w:hAnsi="Times New Roman" w:cs="Times New Roman"/>
          <w:sz w:val="24"/>
          <w:szCs w:val="24"/>
          <w:shd w:val="clear" w:color="auto" w:fill="FFFFFF"/>
        </w:rPr>
        <w:footnoteReference w:id="88"/>
      </w:r>
      <w:r w:rsidR="00D227B0">
        <w:rPr>
          <w:rFonts w:ascii="Times New Roman" w:eastAsia="Times New Roman" w:hAnsi="Times New Roman" w:cs="Times New Roman"/>
          <w:sz w:val="24"/>
          <w:szCs w:val="24"/>
          <w:shd w:val="clear" w:color="auto" w:fill="FFFFFF"/>
        </w:rPr>
        <w:t xml:space="preserve"> </w:t>
      </w:r>
      <w:r w:rsidR="008B2AB7">
        <w:rPr>
          <w:rFonts w:ascii="Times New Roman" w:eastAsia="Times New Roman" w:hAnsi="Times New Roman" w:cs="Times New Roman"/>
          <w:sz w:val="24"/>
          <w:szCs w:val="24"/>
          <w:shd w:val="clear" w:color="auto" w:fill="FFFFFF"/>
        </w:rPr>
        <w:t xml:space="preserve">In New York City, businesses already using </w:t>
      </w:r>
      <w:proofErr w:type="spellStart"/>
      <w:r w:rsidR="008B2AB7">
        <w:rPr>
          <w:rFonts w:ascii="Times New Roman" w:eastAsia="Times New Roman" w:hAnsi="Times New Roman" w:cs="Times New Roman"/>
          <w:sz w:val="24"/>
          <w:szCs w:val="24"/>
          <w:shd w:val="clear" w:color="auto" w:fill="FFFFFF"/>
        </w:rPr>
        <w:t>HealthPass</w:t>
      </w:r>
      <w:proofErr w:type="spellEnd"/>
      <w:r w:rsidR="008B2AB7">
        <w:rPr>
          <w:rFonts w:ascii="Times New Roman" w:eastAsia="Times New Roman" w:hAnsi="Times New Roman" w:cs="Times New Roman"/>
          <w:sz w:val="24"/>
          <w:szCs w:val="24"/>
          <w:shd w:val="clear" w:color="auto" w:fill="FFFFFF"/>
        </w:rPr>
        <w:t xml:space="preserve"> include “</w:t>
      </w:r>
      <w:r w:rsidR="008B2AB7" w:rsidRPr="00D227B0">
        <w:rPr>
          <w:rFonts w:ascii="Times New Roman" w:eastAsia="Times New Roman" w:hAnsi="Times New Roman" w:cs="Times New Roman"/>
          <w:sz w:val="24"/>
          <w:szCs w:val="24"/>
          <w:shd w:val="clear" w:color="auto" w:fill="FFFFFF"/>
        </w:rPr>
        <w:t>the Related Companies, Cushman &amp; Wakefield, Deloitte, NBC Universal, the New York Mets and Danny Meyer’s Union Square Hospitality Group.</w:t>
      </w:r>
      <w:r w:rsidR="008B2AB7">
        <w:rPr>
          <w:rFonts w:ascii="Times New Roman" w:eastAsia="Times New Roman" w:hAnsi="Times New Roman" w:cs="Times New Roman"/>
          <w:sz w:val="24"/>
          <w:szCs w:val="24"/>
          <w:shd w:val="clear" w:color="auto" w:fill="FFFFFF"/>
        </w:rPr>
        <w:t>”</w:t>
      </w:r>
      <w:r w:rsidR="008B2AB7">
        <w:rPr>
          <w:rStyle w:val="FootnoteReference"/>
          <w:rFonts w:ascii="Times New Roman" w:eastAsia="Times New Roman" w:hAnsi="Times New Roman" w:cs="Times New Roman"/>
          <w:sz w:val="24"/>
          <w:szCs w:val="24"/>
          <w:shd w:val="clear" w:color="auto" w:fill="FFFFFF"/>
        </w:rPr>
        <w:footnoteReference w:id="89"/>
      </w:r>
      <w:r w:rsidR="008B2AB7">
        <w:rPr>
          <w:rFonts w:ascii="Times New Roman" w:eastAsia="Times New Roman" w:hAnsi="Times New Roman" w:cs="Times New Roman"/>
          <w:sz w:val="24"/>
          <w:szCs w:val="24"/>
          <w:shd w:val="clear" w:color="auto" w:fill="FFFFFF"/>
        </w:rPr>
        <w:t xml:space="preserve"> The restaurant group Founder’s Table, which runs restaurant chains including </w:t>
      </w:r>
      <w:proofErr w:type="spellStart"/>
      <w:r w:rsidR="008B2AB7">
        <w:rPr>
          <w:rFonts w:ascii="Times New Roman" w:eastAsia="Times New Roman" w:hAnsi="Times New Roman" w:cs="Times New Roman"/>
          <w:sz w:val="24"/>
          <w:szCs w:val="24"/>
          <w:shd w:val="clear" w:color="auto" w:fill="FFFFFF"/>
        </w:rPr>
        <w:t>Chopt</w:t>
      </w:r>
      <w:proofErr w:type="spellEnd"/>
      <w:r w:rsidR="008B2AB7">
        <w:rPr>
          <w:rFonts w:ascii="Times New Roman" w:eastAsia="Times New Roman" w:hAnsi="Times New Roman" w:cs="Times New Roman"/>
          <w:sz w:val="24"/>
          <w:szCs w:val="24"/>
          <w:shd w:val="clear" w:color="auto" w:fill="FFFFFF"/>
        </w:rPr>
        <w:t xml:space="preserve"> and Dos </w:t>
      </w:r>
      <w:proofErr w:type="spellStart"/>
      <w:r w:rsidR="008B2AB7">
        <w:rPr>
          <w:rFonts w:ascii="Times New Roman" w:eastAsia="Times New Roman" w:hAnsi="Times New Roman" w:cs="Times New Roman"/>
          <w:sz w:val="24"/>
          <w:szCs w:val="24"/>
          <w:shd w:val="clear" w:color="auto" w:fill="FFFFFF"/>
        </w:rPr>
        <w:t>Toros</w:t>
      </w:r>
      <w:proofErr w:type="spellEnd"/>
      <w:r w:rsidR="008B2AB7">
        <w:rPr>
          <w:rFonts w:ascii="Times New Roman" w:eastAsia="Times New Roman" w:hAnsi="Times New Roman" w:cs="Times New Roman"/>
          <w:sz w:val="24"/>
          <w:szCs w:val="24"/>
          <w:shd w:val="clear" w:color="auto" w:fill="FFFFFF"/>
        </w:rPr>
        <w:t>, are requiring their staff to use the app. The employees are required to take a health survey each day to</w:t>
      </w:r>
      <w:r w:rsidR="00104E91">
        <w:rPr>
          <w:rFonts w:ascii="Times New Roman" w:eastAsia="Times New Roman" w:hAnsi="Times New Roman" w:cs="Times New Roman"/>
          <w:sz w:val="24"/>
          <w:szCs w:val="24"/>
          <w:shd w:val="clear" w:color="auto" w:fill="FFFFFF"/>
        </w:rPr>
        <w:t xml:space="preserve"> enter their jobsite</w:t>
      </w:r>
      <w:r w:rsidR="008B2AB7">
        <w:rPr>
          <w:rFonts w:ascii="Times New Roman" w:eastAsia="Times New Roman" w:hAnsi="Times New Roman" w:cs="Times New Roman"/>
          <w:sz w:val="24"/>
          <w:szCs w:val="24"/>
          <w:shd w:val="clear" w:color="auto" w:fill="FFFFFF"/>
        </w:rPr>
        <w:t>.</w:t>
      </w:r>
      <w:r w:rsidR="008B2AB7">
        <w:rPr>
          <w:rStyle w:val="FootnoteReference"/>
          <w:rFonts w:ascii="Times New Roman" w:eastAsia="Times New Roman" w:hAnsi="Times New Roman" w:cs="Times New Roman"/>
          <w:sz w:val="24"/>
          <w:szCs w:val="24"/>
          <w:shd w:val="clear" w:color="auto" w:fill="FFFFFF"/>
        </w:rPr>
        <w:footnoteReference w:id="90"/>
      </w:r>
      <w:r w:rsidR="008B2AB7">
        <w:rPr>
          <w:rFonts w:ascii="Times New Roman" w:eastAsia="Times New Roman" w:hAnsi="Times New Roman" w:cs="Times New Roman"/>
          <w:sz w:val="24"/>
          <w:szCs w:val="24"/>
          <w:shd w:val="clear" w:color="auto" w:fill="FFFFFF"/>
        </w:rPr>
        <w:t xml:space="preserve"> </w:t>
      </w:r>
      <w:r w:rsidR="00D227B0">
        <w:rPr>
          <w:rFonts w:ascii="Times New Roman" w:eastAsia="Times New Roman" w:hAnsi="Times New Roman" w:cs="Times New Roman"/>
          <w:sz w:val="24"/>
          <w:szCs w:val="24"/>
          <w:shd w:val="clear" w:color="auto" w:fill="FFFFFF"/>
        </w:rPr>
        <w:t>The World Economic Forum</w:t>
      </w:r>
      <w:r w:rsidR="009A1301">
        <w:rPr>
          <w:rFonts w:ascii="Times New Roman" w:eastAsia="Times New Roman" w:hAnsi="Times New Roman" w:cs="Times New Roman"/>
          <w:sz w:val="24"/>
          <w:szCs w:val="24"/>
          <w:shd w:val="clear" w:color="auto" w:fill="FFFFFF"/>
        </w:rPr>
        <w:t xml:space="preserve">, together with the Commons Project, is </w:t>
      </w:r>
      <w:r w:rsidR="009C44F0">
        <w:rPr>
          <w:rFonts w:ascii="Times New Roman" w:eastAsia="Times New Roman" w:hAnsi="Times New Roman" w:cs="Times New Roman"/>
          <w:sz w:val="24"/>
          <w:szCs w:val="24"/>
          <w:shd w:val="clear" w:color="auto" w:fill="FFFFFF"/>
        </w:rPr>
        <w:t xml:space="preserve">also </w:t>
      </w:r>
      <w:r w:rsidR="009A1301">
        <w:rPr>
          <w:rFonts w:ascii="Times New Roman" w:eastAsia="Times New Roman" w:hAnsi="Times New Roman" w:cs="Times New Roman"/>
          <w:sz w:val="24"/>
          <w:szCs w:val="24"/>
          <w:shd w:val="clear" w:color="auto" w:fill="FFFFFF"/>
        </w:rPr>
        <w:t>currently developing a</w:t>
      </w:r>
      <w:r w:rsidR="009C44F0">
        <w:rPr>
          <w:rFonts w:ascii="Times New Roman" w:eastAsia="Times New Roman" w:hAnsi="Times New Roman" w:cs="Times New Roman"/>
          <w:sz w:val="24"/>
          <w:szCs w:val="24"/>
          <w:shd w:val="clear" w:color="auto" w:fill="FFFFFF"/>
        </w:rPr>
        <w:t xml:space="preserve">n app where users can store their COVID-19-related health information, for verification at airports and other travel hubs. Once publicly available, app users </w:t>
      </w:r>
      <w:r w:rsidR="00104E91">
        <w:rPr>
          <w:rFonts w:ascii="Times New Roman" w:eastAsia="Times New Roman" w:hAnsi="Times New Roman" w:cs="Times New Roman"/>
          <w:sz w:val="24"/>
          <w:szCs w:val="24"/>
          <w:shd w:val="clear" w:color="auto" w:fill="FFFFFF"/>
        </w:rPr>
        <w:t>may</w:t>
      </w:r>
      <w:r w:rsidR="009C44F0">
        <w:rPr>
          <w:rFonts w:ascii="Times New Roman" w:eastAsia="Times New Roman" w:hAnsi="Times New Roman" w:cs="Times New Roman"/>
          <w:sz w:val="24"/>
          <w:szCs w:val="24"/>
          <w:shd w:val="clear" w:color="auto" w:fill="FFFFFF"/>
        </w:rPr>
        <w:t xml:space="preserve"> be able to upload their COVID-19 health data </w:t>
      </w:r>
      <w:r w:rsidR="00104E91">
        <w:rPr>
          <w:rFonts w:ascii="Times New Roman" w:eastAsia="Times New Roman" w:hAnsi="Times New Roman" w:cs="Times New Roman"/>
          <w:sz w:val="24"/>
          <w:szCs w:val="24"/>
          <w:shd w:val="clear" w:color="auto" w:fill="FFFFFF"/>
        </w:rPr>
        <w:t>on</w:t>
      </w:r>
      <w:r w:rsidR="009C44F0">
        <w:rPr>
          <w:rFonts w:ascii="Times New Roman" w:eastAsia="Times New Roman" w:hAnsi="Times New Roman" w:cs="Times New Roman"/>
          <w:sz w:val="24"/>
          <w:szCs w:val="24"/>
          <w:shd w:val="clear" w:color="auto" w:fill="FFFFFF"/>
        </w:rPr>
        <w:t xml:space="preserve">to the app, regardless of </w:t>
      </w:r>
      <w:r w:rsidR="00104E91">
        <w:rPr>
          <w:rFonts w:ascii="Times New Roman" w:eastAsia="Times New Roman" w:hAnsi="Times New Roman" w:cs="Times New Roman"/>
          <w:sz w:val="24"/>
          <w:szCs w:val="24"/>
          <w:shd w:val="clear" w:color="auto" w:fill="FFFFFF"/>
        </w:rPr>
        <w:t xml:space="preserve">the country in which </w:t>
      </w:r>
      <w:r w:rsidR="009C44F0">
        <w:rPr>
          <w:rFonts w:ascii="Times New Roman" w:eastAsia="Times New Roman" w:hAnsi="Times New Roman" w:cs="Times New Roman"/>
          <w:sz w:val="24"/>
          <w:szCs w:val="24"/>
          <w:shd w:val="clear" w:color="auto" w:fill="FFFFFF"/>
        </w:rPr>
        <w:t>they took the tests, and have the results verified, according to the standards of the country of entry.</w:t>
      </w:r>
      <w:r w:rsidR="009C44F0">
        <w:rPr>
          <w:rStyle w:val="FootnoteReference"/>
          <w:rFonts w:ascii="Times New Roman" w:eastAsia="Times New Roman" w:hAnsi="Times New Roman" w:cs="Times New Roman"/>
          <w:sz w:val="24"/>
          <w:szCs w:val="24"/>
          <w:shd w:val="clear" w:color="auto" w:fill="FFFFFF"/>
        </w:rPr>
        <w:footnoteReference w:id="91"/>
      </w:r>
      <w:r w:rsidR="009C44F0">
        <w:rPr>
          <w:rFonts w:ascii="Times New Roman" w:eastAsia="Times New Roman" w:hAnsi="Times New Roman" w:cs="Times New Roman"/>
          <w:sz w:val="24"/>
          <w:szCs w:val="24"/>
          <w:shd w:val="clear" w:color="auto" w:fill="FFFFFF"/>
        </w:rPr>
        <w:t xml:space="preserve"> </w:t>
      </w:r>
    </w:p>
    <w:p w:rsidR="0092771F" w:rsidRDefault="008B2AB7" w:rsidP="004A401F">
      <w:pPr>
        <w:spacing w:after="0" w:line="48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However, u</w:t>
      </w:r>
      <w:r w:rsidR="00A23FC9">
        <w:rPr>
          <w:rFonts w:ascii="Times New Roman" w:eastAsia="Times New Roman" w:hAnsi="Times New Roman" w:cs="Times New Roman"/>
          <w:sz w:val="24"/>
          <w:szCs w:val="24"/>
          <w:shd w:val="clear" w:color="auto" w:fill="FFFFFF"/>
        </w:rPr>
        <w:t>nlike commercial establishments that surreptitiously collect biometric information themselves from consumers</w:t>
      </w:r>
      <w:r w:rsidR="00104E91">
        <w:rPr>
          <w:rFonts w:ascii="Times New Roman" w:eastAsia="Times New Roman" w:hAnsi="Times New Roman" w:cs="Times New Roman"/>
          <w:sz w:val="24"/>
          <w:szCs w:val="24"/>
          <w:shd w:val="clear" w:color="auto" w:fill="FFFFFF"/>
        </w:rPr>
        <w:t xml:space="preserve"> who</w:t>
      </w:r>
      <w:r w:rsidR="00A23FC9">
        <w:rPr>
          <w:rFonts w:ascii="Times New Roman" w:eastAsia="Times New Roman" w:hAnsi="Times New Roman" w:cs="Times New Roman"/>
          <w:sz w:val="24"/>
          <w:szCs w:val="24"/>
          <w:shd w:val="clear" w:color="auto" w:fill="FFFFFF"/>
        </w:rPr>
        <w:t xml:space="preserve"> access their goods or services, these COVID-19 applications are </w:t>
      </w:r>
      <w:r w:rsidR="008F62FF">
        <w:rPr>
          <w:rFonts w:ascii="Times New Roman" w:eastAsia="Times New Roman" w:hAnsi="Times New Roman" w:cs="Times New Roman"/>
          <w:sz w:val="24"/>
          <w:szCs w:val="24"/>
          <w:shd w:val="clear" w:color="auto" w:fill="FFFFFF"/>
        </w:rPr>
        <w:t>downloaded</w:t>
      </w:r>
      <w:r w:rsidR="00104E91">
        <w:rPr>
          <w:rFonts w:ascii="Times New Roman" w:eastAsia="Times New Roman" w:hAnsi="Times New Roman" w:cs="Times New Roman"/>
          <w:sz w:val="24"/>
          <w:szCs w:val="24"/>
          <w:shd w:val="clear" w:color="auto" w:fill="FFFFFF"/>
        </w:rPr>
        <w:t xml:space="preserve"> </w:t>
      </w:r>
      <w:r w:rsidR="00A23FC9">
        <w:rPr>
          <w:rFonts w:ascii="Times New Roman" w:eastAsia="Times New Roman" w:hAnsi="Times New Roman" w:cs="Times New Roman"/>
          <w:sz w:val="24"/>
          <w:szCs w:val="24"/>
          <w:shd w:val="clear" w:color="auto" w:fill="FFFFFF"/>
        </w:rPr>
        <w:t>and consented to by the user themselves</w:t>
      </w:r>
      <w:r w:rsidR="009C44F0">
        <w:rPr>
          <w:rFonts w:ascii="Times New Roman" w:eastAsia="Times New Roman" w:hAnsi="Times New Roman" w:cs="Times New Roman"/>
          <w:sz w:val="24"/>
          <w:szCs w:val="24"/>
          <w:shd w:val="clear" w:color="auto" w:fill="FFFFFF"/>
        </w:rPr>
        <w:t xml:space="preserve">. </w:t>
      </w:r>
    </w:p>
    <w:p w:rsidR="008B2AB7" w:rsidRPr="0092771F" w:rsidRDefault="008B2AB7" w:rsidP="004A401F">
      <w:pPr>
        <w:spacing w:after="0" w:line="480" w:lineRule="auto"/>
        <w:ind w:firstLine="720"/>
        <w:jc w:val="both"/>
        <w:rPr>
          <w:rFonts w:ascii="Times New Roman" w:eastAsia="Times New Roman" w:hAnsi="Times New Roman" w:cs="Times New Roman"/>
          <w:sz w:val="24"/>
          <w:szCs w:val="24"/>
          <w:shd w:val="clear" w:color="auto" w:fill="FFFFFF"/>
        </w:rPr>
      </w:pPr>
    </w:p>
    <w:p w:rsidR="00A04A98" w:rsidRPr="004A401F" w:rsidRDefault="00A04A98" w:rsidP="00242D77">
      <w:pPr>
        <w:pStyle w:val="ListParagraph"/>
        <w:numPr>
          <w:ilvl w:val="0"/>
          <w:numId w:val="1"/>
        </w:numPr>
        <w:tabs>
          <w:tab w:val="left" w:pos="0"/>
        </w:tabs>
        <w:spacing w:after="0" w:line="480" w:lineRule="auto"/>
        <w:ind w:left="0" w:firstLine="0"/>
        <w:jc w:val="both"/>
        <w:rPr>
          <w:rFonts w:ascii="Times New Roman" w:hAnsi="Times New Roman" w:cs="Times New Roman"/>
          <w:b/>
          <w:caps/>
          <w:sz w:val="24"/>
          <w:szCs w:val="24"/>
        </w:rPr>
      </w:pPr>
      <w:r w:rsidRPr="004A401F">
        <w:rPr>
          <w:rFonts w:ascii="Times New Roman" w:hAnsi="Times New Roman" w:cs="Times New Roman"/>
          <w:b/>
          <w:caps/>
          <w:sz w:val="24"/>
          <w:szCs w:val="24"/>
        </w:rPr>
        <w:t xml:space="preserve">Legislative Analysis </w:t>
      </w:r>
    </w:p>
    <w:p w:rsidR="002B2B73" w:rsidRDefault="00940056" w:rsidP="00242D77">
      <w:pPr>
        <w:pStyle w:val="NoSpacing"/>
        <w:spacing w:line="480" w:lineRule="auto"/>
        <w:ind w:firstLine="720"/>
        <w:jc w:val="both"/>
        <w:rPr>
          <w:rFonts w:ascii="Times New Roman" w:hAnsi="Times New Roman" w:cs="Times New Roman"/>
          <w:sz w:val="24"/>
          <w:szCs w:val="24"/>
        </w:rPr>
      </w:pPr>
      <w:r w:rsidRPr="00940056">
        <w:rPr>
          <w:rFonts w:ascii="Times New Roman" w:hAnsi="Times New Roman" w:cs="Times New Roman"/>
          <w:sz w:val="24"/>
          <w:szCs w:val="24"/>
        </w:rPr>
        <w:t xml:space="preserve">This bill addresses the increased collection and use of biometric identifier information, such as the use of facial recognition technology, by commercial establishments to track consumer activity. </w:t>
      </w:r>
      <w:r w:rsidR="00A04A98" w:rsidRPr="008230A1">
        <w:rPr>
          <w:rFonts w:ascii="Times New Roman" w:hAnsi="Times New Roman" w:cs="Times New Roman"/>
          <w:sz w:val="24"/>
          <w:szCs w:val="24"/>
        </w:rPr>
        <w:t xml:space="preserve">This bill would require </w:t>
      </w:r>
      <w:r w:rsidR="00480505">
        <w:rPr>
          <w:rFonts w:ascii="Times New Roman" w:hAnsi="Times New Roman" w:cs="Times New Roman"/>
          <w:sz w:val="24"/>
          <w:szCs w:val="24"/>
        </w:rPr>
        <w:t>commercial establishments to post signage that notifies</w:t>
      </w:r>
      <w:r w:rsidR="00A04A98" w:rsidRPr="008230A1">
        <w:rPr>
          <w:rFonts w:ascii="Times New Roman" w:hAnsi="Times New Roman" w:cs="Times New Roman"/>
          <w:sz w:val="24"/>
          <w:szCs w:val="24"/>
        </w:rPr>
        <w:t xml:space="preserve"> customers if the</w:t>
      </w:r>
      <w:r w:rsidR="00480505">
        <w:rPr>
          <w:rFonts w:ascii="Times New Roman" w:hAnsi="Times New Roman" w:cs="Times New Roman"/>
          <w:sz w:val="24"/>
          <w:szCs w:val="24"/>
        </w:rPr>
        <w:t xml:space="preserve"> establishment “</w:t>
      </w:r>
      <w:r w:rsidR="00480505" w:rsidRPr="00480505">
        <w:rPr>
          <w:rFonts w:ascii="Times New Roman" w:hAnsi="Times New Roman" w:cs="Times New Roman"/>
          <w:sz w:val="24"/>
          <w:szCs w:val="24"/>
        </w:rPr>
        <w:t>collects, retains, converts</w:t>
      </w:r>
      <w:r w:rsidR="00480505">
        <w:rPr>
          <w:rFonts w:ascii="Times New Roman" w:hAnsi="Times New Roman" w:cs="Times New Roman"/>
          <w:sz w:val="24"/>
          <w:szCs w:val="24"/>
        </w:rPr>
        <w:t>, stores or shares”</w:t>
      </w:r>
      <w:r w:rsidR="00A04A98" w:rsidRPr="008230A1">
        <w:rPr>
          <w:rFonts w:ascii="Times New Roman" w:hAnsi="Times New Roman" w:cs="Times New Roman"/>
          <w:sz w:val="24"/>
          <w:szCs w:val="24"/>
        </w:rPr>
        <w:t xml:space="preserve"> biometric identifier information</w:t>
      </w:r>
      <w:r w:rsidR="00151147">
        <w:rPr>
          <w:rFonts w:ascii="Times New Roman" w:hAnsi="Times New Roman" w:cs="Times New Roman"/>
          <w:sz w:val="24"/>
          <w:szCs w:val="24"/>
        </w:rPr>
        <w:t xml:space="preserve"> used to identify individuals</w:t>
      </w:r>
      <w:r w:rsidR="00A04A98" w:rsidRPr="008230A1">
        <w:rPr>
          <w:rFonts w:ascii="Times New Roman" w:hAnsi="Times New Roman" w:cs="Times New Roman"/>
          <w:sz w:val="24"/>
          <w:szCs w:val="24"/>
        </w:rPr>
        <w:t>, such as scans of</w:t>
      </w:r>
      <w:r>
        <w:rPr>
          <w:rFonts w:ascii="Times New Roman" w:hAnsi="Times New Roman" w:cs="Times New Roman"/>
          <w:sz w:val="24"/>
          <w:szCs w:val="24"/>
        </w:rPr>
        <w:t xml:space="preserve"> customer</w:t>
      </w:r>
      <w:r w:rsidR="00A04A98" w:rsidRPr="008230A1">
        <w:rPr>
          <w:rFonts w:ascii="Times New Roman" w:hAnsi="Times New Roman" w:cs="Times New Roman"/>
          <w:sz w:val="24"/>
          <w:szCs w:val="24"/>
        </w:rPr>
        <w:t xml:space="preserve"> faces, irises, or fingerprints</w:t>
      </w:r>
      <w:r w:rsidR="00B83E22">
        <w:rPr>
          <w:rFonts w:ascii="Times New Roman" w:hAnsi="Times New Roman" w:cs="Times New Roman"/>
          <w:sz w:val="24"/>
          <w:szCs w:val="24"/>
        </w:rPr>
        <w:t>.</w:t>
      </w:r>
      <w:r w:rsidR="00480505">
        <w:rPr>
          <w:rFonts w:ascii="Times New Roman" w:hAnsi="Times New Roman" w:cs="Times New Roman"/>
          <w:sz w:val="24"/>
          <w:szCs w:val="24"/>
        </w:rPr>
        <w:t xml:space="preserve"> </w:t>
      </w:r>
      <w:r w:rsidR="002B2B73">
        <w:rPr>
          <w:rFonts w:ascii="Times New Roman" w:hAnsi="Times New Roman" w:cs="Times New Roman"/>
          <w:sz w:val="24"/>
          <w:szCs w:val="24"/>
        </w:rPr>
        <w:t>Commercial establishments are defined as “</w:t>
      </w:r>
      <w:r w:rsidR="002B2B73" w:rsidRPr="002B2B73">
        <w:rPr>
          <w:rFonts w:ascii="Times New Roman" w:hAnsi="Times New Roman" w:cs="Times New Roman"/>
          <w:sz w:val="24"/>
          <w:szCs w:val="24"/>
        </w:rPr>
        <w:t>a place of entertainment, a retail store, or a food and drink establishment.</w:t>
      </w:r>
      <w:r w:rsidR="002B2B73">
        <w:rPr>
          <w:rFonts w:ascii="Times New Roman" w:hAnsi="Times New Roman" w:cs="Times New Roman"/>
          <w:sz w:val="24"/>
          <w:szCs w:val="24"/>
        </w:rPr>
        <w:t xml:space="preserve">” </w:t>
      </w:r>
      <w:r w:rsidR="00480505">
        <w:rPr>
          <w:rFonts w:ascii="Times New Roman" w:hAnsi="Times New Roman" w:cs="Times New Roman"/>
          <w:sz w:val="24"/>
          <w:szCs w:val="24"/>
        </w:rPr>
        <w:t xml:space="preserve">The bill </w:t>
      </w:r>
      <w:r w:rsidR="002B2B73">
        <w:rPr>
          <w:rFonts w:ascii="Times New Roman" w:hAnsi="Times New Roman" w:cs="Times New Roman"/>
          <w:sz w:val="24"/>
          <w:szCs w:val="24"/>
        </w:rPr>
        <w:t xml:space="preserve">also </w:t>
      </w:r>
      <w:r w:rsidR="00480505">
        <w:rPr>
          <w:rFonts w:ascii="Times New Roman" w:hAnsi="Times New Roman" w:cs="Times New Roman"/>
          <w:sz w:val="24"/>
          <w:szCs w:val="24"/>
        </w:rPr>
        <w:t xml:space="preserve">makes it </w:t>
      </w:r>
      <w:r w:rsidR="00480505" w:rsidRPr="00480505">
        <w:rPr>
          <w:rFonts w:ascii="Times New Roman" w:hAnsi="Times New Roman" w:cs="Times New Roman"/>
          <w:sz w:val="24"/>
          <w:szCs w:val="24"/>
        </w:rPr>
        <w:t>unlawful</w:t>
      </w:r>
      <w:r w:rsidR="00151147">
        <w:rPr>
          <w:rFonts w:ascii="Times New Roman" w:hAnsi="Times New Roman" w:cs="Times New Roman"/>
          <w:sz w:val="24"/>
          <w:szCs w:val="24"/>
        </w:rPr>
        <w:t xml:space="preserve"> </w:t>
      </w:r>
      <w:r w:rsidR="00480505">
        <w:rPr>
          <w:rFonts w:ascii="Times New Roman" w:hAnsi="Times New Roman" w:cs="Times New Roman"/>
          <w:sz w:val="24"/>
          <w:szCs w:val="24"/>
        </w:rPr>
        <w:t>“</w:t>
      </w:r>
      <w:r w:rsidR="00480505" w:rsidRPr="00480505">
        <w:rPr>
          <w:rFonts w:ascii="Times New Roman" w:hAnsi="Times New Roman" w:cs="Times New Roman"/>
          <w:sz w:val="24"/>
          <w:szCs w:val="24"/>
        </w:rPr>
        <w:t>to sell, lease, trade, share in exchange for anything of value or otherwise profit</w:t>
      </w:r>
      <w:r w:rsidR="00480505">
        <w:rPr>
          <w:rFonts w:ascii="Times New Roman" w:hAnsi="Times New Roman" w:cs="Times New Roman"/>
          <w:sz w:val="24"/>
          <w:szCs w:val="24"/>
        </w:rPr>
        <w:t>”</w:t>
      </w:r>
      <w:r w:rsidR="00480505" w:rsidRPr="00480505">
        <w:rPr>
          <w:rFonts w:ascii="Times New Roman" w:hAnsi="Times New Roman" w:cs="Times New Roman"/>
          <w:sz w:val="24"/>
          <w:szCs w:val="24"/>
        </w:rPr>
        <w:t xml:space="preserve"> </w:t>
      </w:r>
      <w:r w:rsidR="00480505">
        <w:rPr>
          <w:rFonts w:ascii="Times New Roman" w:hAnsi="Times New Roman" w:cs="Times New Roman"/>
          <w:sz w:val="24"/>
          <w:szCs w:val="24"/>
        </w:rPr>
        <w:t>from the exchange of customer’s</w:t>
      </w:r>
      <w:r w:rsidR="00480505" w:rsidRPr="00480505">
        <w:rPr>
          <w:rFonts w:ascii="Times New Roman" w:hAnsi="Times New Roman" w:cs="Times New Roman"/>
          <w:sz w:val="24"/>
          <w:szCs w:val="24"/>
        </w:rPr>
        <w:t xml:space="preserve"> biometric identifier information</w:t>
      </w:r>
      <w:r w:rsidR="00151147">
        <w:rPr>
          <w:rFonts w:ascii="Times New Roman" w:hAnsi="Times New Roman" w:cs="Times New Roman"/>
          <w:sz w:val="24"/>
          <w:szCs w:val="24"/>
        </w:rPr>
        <w:t xml:space="preserve"> that these establishments have used to identify individuals</w:t>
      </w:r>
      <w:r w:rsidR="002B2B73">
        <w:rPr>
          <w:rFonts w:ascii="Times New Roman" w:hAnsi="Times New Roman" w:cs="Times New Roman"/>
          <w:sz w:val="24"/>
          <w:szCs w:val="24"/>
        </w:rPr>
        <w:t xml:space="preserve">. </w:t>
      </w:r>
    </w:p>
    <w:p w:rsidR="00940056" w:rsidRDefault="002B2B73" w:rsidP="00242D77">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bill provides for a private right of action that allows for judgments of $500 for failing to post signage or negligently selling/sharing </w:t>
      </w:r>
      <w:r w:rsidR="00151147">
        <w:rPr>
          <w:rFonts w:ascii="Times New Roman" w:eastAsia="Times New Roman" w:hAnsi="Times New Roman" w:cs="Times New Roman"/>
          <w:sz w:val="24"/>
          <w:szCs w:val="24"/>
        </w:rPr>
        <w:t xml:space="preserve">covered </w:t>
      </w:r>
      <w:r>
        <w:rPr>
          <w:rFonts w:ascii="Times New Roman" w:eastAsia="Times New Roman" w:hAnsi="Times New Roman" w:cs="Times New Roman"/>
          <w:sz w:val="24"/>
          <w:szCs w:val="24"/>
        </w:rPr>
        <w:t>biometric information and $5,000 for the intentional or reckless sale of</w:t>
      </w:r>
      <w:r w:rsidR="007B638A">
        <w:rPr>
          <w:rFonts w:ascii="Times New Roman" w:eastAsia="Times New Roman" w:hAnsi="Times New Roman" w:cs="Times New Roman"/>
          <w:sz w:val="24"/>
          <w:szCs w:val="24"/>
        </w:rPr>
        <w:t xml:space="preserve"> such</w:t>
      </w:r>
      <w:r>
        <w:rPr>
          <w:rFonts w:ascii="Times New Roman" w:eastAsia="Times New Roman" w:hAnsi="Times New Roman" w:cs="Times New Roman"/>
          <w:sz w:val="24"/>
          <w:szCs w:val="24"/>
        </w:rPr>
        <w:t xml:space="preserve"> biometric information. Prior to filing an action for a </w:t>
      </w:r>
      <w:r w:rsidR="00940056">
        <w:rPr>
          <w:rFonts w:ascii="Times New Roman" w:eastAsia="Times New Roman" w:hAnsi="Times New Roman" w:cs="Times New Roman"/>
          <w:sz w:val="24"/>
          <w:szCs w:val="24"/>
        </w:rPr>
        <w:t>violation of the signage requirement</w:t>
      </w:r>
      <w:r>
        <w:rPr>
          <w:rFonts w:ascii="Times New Roman" w:eastAsia="Times New Roman" w:hAnsi="Times New Roman" w:cs="Times New Roman"/>
          <w:sz w:val="24"/>
          <w:szCs w:val="24"/>
        </w:rPr>
        <w:t xml:space="preserve">, a plaintiff must </w:t>
      </w:r>
      <w:r w:rsidR="00940056">
        <w:rPr>
          <w:rFonts w:ascii="Times New Roman" w:eastAsia="Times New Roman" w:hAnsi="Times New Roman" w:cs="Times New Roman"/>
          <w:sz w:val="24"/>
          <w:szCs w:val="24"/>
        </w:rPr>
        <w:t>provide the commercial establishment with written</w:t>
      </w:r>
      <w:r>
        <w:rPr>
          <w:rFonts w:ascii="Times New Roman" w:eastAsia="Times New Roman" w:hAnsi="Times New Roman" w:cs="Times New Roman"/>
          <w:sz w:val="24"/>
          <w:szCs w:val="24"/>
        </w:rPr>
        <w:t xml:space="preserve"> notice</w:t>
      </w:r>
      <w:r w:rsidR="00940056">
        <w:rPr>
          <w:rFonts w:ascii="Times New Roman" w:eastAsia="Times New Roman" w:hAnsi="Times New Roman" w:cs="Times New Roman"/>
          <w:sz w:val="24"/>
          <w:szCs w:val="24"/>
        </w:rPr>
        <w:t xml:space="preserve"> of the violation. T</w:t>
      </w:r>
      <w:r>
        <w:rPr>
          <w:rFonts w:ascii="Times New Roman" w:eastAsia="Times New Roman" w:hAnsi="Times New Roman" w:cs="Times New Roman"/>
          <w:sz w:val="24"/>
          <w:szCs w:val="24"/>
        </w:rPr>
        <w:t xml:space="preserve">he commercial establishment </w:t>
      </w:r>
      <w:r w:rsidR="00940056">
        <w:rPr>
          <w:rFonts w:ascii="Times New Roman" w:eastAsia="Times New Roman" w:hAnsi="Times New Roman" w:cs="Times New Roman"/>
          <w:sz w:val="24"/>
          <w:szCs w:val="24"/>
        </w:rPr>
        <w:t>must provide a written response within 30 days stating the violation has been cured, otherwise the plaintiff may proceed with filing an action. The plaintiff is not required to provide written notice for violations of the prohibition on the sale of biometric identifier information.</w:t>
      </w:r>
    </w:p>
    <w:p w:rsidR="007B638A" w:rsidRPr="008230A1" w:rsidRDefault="00940056" w:rsidP="00242D77">
      <w:pPr>
        <w:pStyle w:val="NoSpacing"/>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This bill does not apply to governmental entities. The requirement to post signs does not apply to financial institutions, which already </w:t>
      </w:r>
      <w:r w:rsidR="00104E91">
        <w:rPr>
          <w:rFonts w:ascii="Times New Roman" w:eastAsia="Times New Roman" w:hAnsi="Times New Roman" w:cs="Times New Roman"/>
          <w:sz w:val="24"/>
          <w:szCs w:val="24"/>
        </w:rPr>
        <w:t>adhere to various</w:t>
      </w:r>
      <w:r>
        <w:rPr>
          <w:rFonts w:ascii="Times New Roman" w:eastAsia="Times New Roman" w:hAnsi="Times New Roman" w:cs="Times New Roman"/>
          <w:sz w:val="24"/>
          <w:szCs w:val="24"/>
        </w:rPr>
        <w:t xml:space="preserve"> disclosure requirements</w:t>
      </w:r>
      <w:r w:rsidR="00104E91">
        <w:rPr>
          <w:rFonts w:ascii="Times New Roman" w:eastAsia="Times New Roman" w:hAnsi="Times New Roman" w:cs="Times New Roman"/>
          <w:sz w:val="24"/>
          <w:szCs w:val="24"/>
        </w:rPr>
        <w:t xml:space="preserve"> in terms of the collection of personal information</w:t>
      </w:r>
      <w:r>
        <w:rPr>
          <w:rFonts w:ascii="Times New Roman" w:eastAsia="Times New Roman" w:hAnsi="Times New Roman" w:cs="Times New Roman"/>
          <w:sz w:val="24"/>
          <w:szCs w:val="24"/>
        </w:rPr>
        <w:t xml:space="preserve">, or </w:t>
      </w:r>
      <w:r w:rsidR="007964B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commercial establishments that collect biometric information only through photographs or video recordings</w:t>
      </w:r>
      <w:r w:rsidR="007B638A">
        <w:rPr>
          <w:rFonts w:ascii="Times New Roman" w:eastAsia="Times New Roman" w:hAnsi="Times New Roman" w:cs="Times New Roman"/>
          <w:sz w:val="24"/>
          <w:szCs w:val="24"/>
        </w:rPr>
        <w:t xml:space="preserve"> that do not utilize automated or </w:t>
      </w:r>
      <w:proofErr w:type="gramStart"/>
      <w:r w:rsidR="007B638A">
        <w:rPr>
          <w:rFonts w:ascii="Times New Roman" w:eastAsia="Times New Roman" w:hAnsi="Times New Roman" w:cs="Times New Roman"/>
          <w:sz w:val="24"/>
          <w:szCs w:val="24"/>
        </w:rPr>
        <w:t xml:space="preserve">assisted </w:t>
      </w:r>
      <w:r>
        <w:rPr>
          <w:rFonts w:ascii="Times New Roman" w:eastAsia="Times New Roman" w:hAnsi="Times New Roman" w:cs="Times New Roman"/>
          <w:sz w:val="24"/>
          <w:szCs w:val="24"/>
        </w:rPr>
        <w:t xml:space="preserve"> </w:t>
      </w:r>
      <w:r w:rsidR="007B638A">
        <w:rPr>
          <w:rFonts w:ascii="Times New Roman" w:eastAsia="Times New Roman" w:hAnsi="Times New Roman" w:cs="Times New Roman"/>
          <w:sz w:val="24"/>
          <w:szCs w:val="24"/>
        </w:rPr>
        <w:t>processes</w:t>
      </w:r>
      <w:proofErr w:type="gramEnd"/>
      <w:r w:rsidR="007B638A">
        <w:rPr>
          <w:rFonts w:ascii="Times New Roman" w:eastAsia="Times New Roman" w:hAnsi="Times New Roman" w:cs="Times New Roman"/>
          <w:sz w:val="24"/>
          <w:szCs w:val="24"/>
        </w:rPr>
        <w:t xml:space="preserve"> to identify individuals, </w:t>
      </w:r>
      <w:r>
        <w:rPr>
          <w:rFonts w:ascii="Times New Roman" w:eastAsia="Times New Roman" w:hAnsi="Times New Roman" w:cs="Times New Roman"/>
          <w:sz w:val="24"/>
          <w:szCs w:val="24"/>
        </w:rPr>
        <w:t>and</w:t>
      </w:r>
      <w:r w:rsidR="007B638A">
        <w:rPr>
          <w:rFonts w:ascii="Times New Roman" w:eastAsia="Times New Roman" w:hAnsi="Times New Roman" w:cs="Times New Roman"/>
          <w:sz w:val="24"/>
          <w:szCs w:val="24"/>
        </w:rPr>
        <w:t xml:space="preserve"> which</w:t>
      </w:r>
      <w:r>
        <w:rPr>
          <w:rFonts w:ascii="Times New Roman" w:eastAsia="Times New Roman" w:hAnsi="Times New Roman" w:cs="Times New Roman"/>
          <w:sz w:val="24"/>
          <w:szCs w:val="24"/>
        </w:rPr>
        <w:t xml:space="preserve"> do not share </w:t>
      </w:r>
      <w:r w:rsidR="007B638A">
        <w:rPr>
          <w:rFonts w:ascii="Times New Roman" w:eastAsia="Times New Roman" w:hAnsi="Times New Roman" w:cs="Times New Roman"/>
          <w:sz w:val="24"/>
          <w:szCs w:val="24"/>
        </w:rPr>
        <w:t>photos or video</w:t>
      </w:r>
      <w:r>
        <w:rPr>
          <w:rFonts w:ascii="Times New Roman" w:eastAsia="Times New Roman" w:hAnsi="Times New Roman" w:cs="Times New Roman"/>
          <w:sz w:val="24"/>
          <w:szCs w:val="24"/>
        </w:rPr>
        <w:t xml:space="preserve"> </w:t>
      </w:r>
      <w:r w:rsidR="007964B3">
        <w:rPr>
          <w:rFonts w:ascii="Times New Roman" w:eastAsia="Times New Roman" w:hAnsi="Times New Roman" w:cs="Times New Roman"/>
          <w:sz w:val="24"/>
          <w:szCs w:val="24"/>
        </w:rPr>
        <w:t xml:space="preserve">with any entity other than </w:t>
      </w:r>
      <w:r>
        <w:rPr>
          <w:rFonts w:ascii="Times New Roman" w:eastAsia="Times New Roman" w:hAnsi="Times New Roman" w:cs="Times New Roman"/>
          <w:sz w:val="24"/>
          <w:szCs w:val="24"/>
        </w:rPr>
        <w:t xml:space="preserve">law enforcement. The bill requires the Department of Consumer and Worker Protection to create rules regarding the posting of </w:t>
      </w:r>
      <w:r w:rsidR="007964B3">
        <w:rPr>
          <w:rFonts w:ascii="Times New Roman" w:eastAsia="Times New Roman" w:hAnsi="Times New Roman" w:cs="Times New Roman"/>
          <w:sz w:val="24"/>
          <w:szCs w:val="24"/>
        </w:rPr>
        <w:t xml:space="preserve">the required </w:t>
      </w:r>
      <w:r>
        <w:rPr>
          <w:rFonts w:ascii="Times New Roman" w:eastAsia="Times New Roman" w:hAnsi="Times New Roman" w:cs="Times New Roman"/>
          <w:sz w:val="24"/>
          <w:szCs w:val="24"/>
        </w:rPr>
        <w:t>signage. It also requires the Chief Privacy Officer, in conjunction with other relevant City agencies, to conduct outreach and education to affected commercial establishments.</w:t>
      </w:r>
      <w:r w:rsidR="00ED7F54">
        <w:rPr>
          <w:rFonts w:ascii="Times New Roman" w:eastAsia="Times New Roman" w:hAnsi="Times New Roman" w:cs="Times New Roman"/>
          <w:sz w:val="24"/>
          <w:szCs w:val="24"/>
        </w:rPr>
        <w:t xml:space="preserve"> </w:t>
      </w:r>
    </w:p>
    <w:p w:rsidR="00A04A98" w:rsidRPr="008230A1" w:rsidRDefault="00A04A98" w:rsidP="00242D77">
      <w:pPr>
        <w:autoSpaceDE w:val="0"/>
        <w:autoSpaceDN w:val="0"/>
        <w:adjustRightInd w:val="0"/>
        <w:spacing w:after="0" w:line="480" w:lineRule="auto"/>
        <w:ind w:firstLine="720"/>
        <w:jc w:val="both"/>
        <w:rPr>
          <w:rFonts w:ascii="Times New Roman" w:hAnsi="Times New Roman" w:cs="Times New Roman"/>
          <w:color w:val="000000"/>
          <w:sz w:val="24"/>
          <w:szCs w:val="24"/>
          <w:shd w:val="clear" w:color="auto" w:fill="FFFFFF"/>
        </w:rPr>
      </w:pPr>
      <w:r w:rsidRPr="008230A1">
        <w:rPr>
          <w:rFonts w:ascii="Times New Roman" w:hAnsi="Times New Roman" w:cs="Times New Roman"/>
          <w:color w:val="000000"/>
          <w:sz w:val="24"/>
          <w:szCs w:val="24"/>
          <w:shd w:val="clear" w:color="auto" w:fill="FFFFFF"/>
        </w:rPr>
        <w:t>This local law takes effect 180 days after it becomes law</w:t>
      </w:r>
      <w:r w:rsidR="00940056">
        <w:rPr>
          <w:rFonts w:ascii="Times New Roman" w:hAnsi="Times New Roman" w:cs="Times New Roman"/>
          <w:color w:val="000000"/>
          <w:sz w:val="24"/>
          <w:szCs w:val="24"/>
          <w:shd w:val="clear" w:color="auto" w:fill="FFFFFF"/>
        </w:rPr>
        <w:t>.</w:t>
      </w:r>
      <w:r w:rsidRPr="008230A1">
        <w:rPr>
          <w:rFonts w:ascii="Times New Roman" w:hAnsi="Times New Roman" w:cs="Times New Roman"/>
          <w:color w:val="000000"/>
          <w:sz w:val="24"/>
          <w:szCs w:val="24"/>
          <w:shd w:val="clear" w:color="auto" w:fill="FFFFFF"/>
        </w:rPr>
        <w:t xml:space="preserve"> </w:t>
      </w:r>
    </w:p>
    <w:p w:rsidR="00D170FA" w:rsidRDefault="00D170FA">
      <w:r>
        <w:br w:type="page"/>
      </w:r>
    </w:p>
    <w:p w:rsidR="00D170FA" w:rsidRPr="00D170FA" w:rsidRDefault="00D170FA" w:rsidP="00D170FA">
      <w:pPr>
        <w:spacing w:after="0" w:line="240" w:lineRule="auto"/>
        <w:jc w:val="center"/>
        <w:rPr>
          <w:rFonts w:ascii="Times New Roman" w:eastAsia="Times New Roman" w:hAnsi="Times New Roman" w:cs="Times New Roman"/>
          <w:sz w:val="24"/>
          <w:szCs w:val="24"/>
        </w:rPr>
      </w:pPr>
      <w:r w:rsidRPr="00D170FA">
        <w:rPr>
          <w:rFonts w:ascii="Times New Roman" w:eastAsia="Times New Roman" w:hAnsi="Times New Roman" w:cs="Times New Roman"/>
          <w:sz w:val="24"/>
          <w:szCs w:val="24"/>
        </w:rPr>
        <w:t>Int. No. 1170-A</w:t>
      </w:r>
    </w:p>
    <w:p w:rsidR="00D170FA" w:rsidRPr="00D170FA" w:rsidRDefault="00D170FA" w:rsidP="00D170FA">
      <w:pPr>
        <w:spacing w:after="0" w:line="240" w:lineRule="auto"/>
        <w:jc w:val="center"/>
        <w:rPr>
          <w:rFonts w:ascii="Times New Roman" w:eastAsia="Times New Roman" w:hAnsi="Times New Roman" w:cs="Times New Roman"/>
          <w:sz w:val="24"/>
          <w:szCs w:val="24"/>
        </w:rPr>
      </w:pPr>
    </w:p>
    <w:p w:rsidR="00D170FA" w:rsidRPr="00D170FA" w:rsidRDefault="00D170FA" w:rsidP="00D170FA">
      <w:pPr>
        <w:spacing w:after="0" w:line="240" w:lineRule="auto"/>
        <w:jc w:val="both"/>
        <w:rPr>
          <w:rFonts w:ascii="Times New Roman" w:eastAsia="Times New Roman" w:hAnsi="Times New Roman" w:cs="Times New Roman"/>
          <w:sz w:val="24"/>
          <w:szCs w:val="24"/>
        </w:rPr>
      </w:pPr>
      <w:r w:rsidRPr="00D170FA">
        <w:rPr>
          <w:rFonts w:ascii="Times New Roman" w:eastAsia="Times New Roman" w:hAnsi="Times New Roman" w:cs="Times New Roman"/>
          <w:sz w:val="24"/>
          <w:szCs w:val="24"/>
        </w:rPr>
        <w:t>By Council Members Torres, Rosenthal, Riv</w:t>
      </w:r>
      <w:r w:rsidR="00CF4A29">
        <w:rPr>
          <w:rFonts w:ascii="Times New Roman" w:eastAsia="Times New Roman" w:hAnsi="Times New Roman" w:cs="Times New Roman"/>
          <w:sz w:val="24"/>
          <w:szCs w:val="24"/>
        </w:rPr>
        <w:t xml:space="preserve">era, Moya, Rose, Cornegy, Louis, </w:t>
      </w:r>
      <w:r w:rsidRPr="00D170FA">
        <w:rPr>
          <w:rFonts w:ascii="Times New Roman" w:eastAsia="Times New Roman" w:hAnsi="Times New Roman" w:cs="Times New Roman"/>
          <w:sz w:val="24"/>
          <w:szCs w:val="24"/>
        </w:rPr>
        <w:t>Gibson</w:t>
      </w:r>
      <w:r w:rsidR="00CF4A29">
        <w:rPr>
          <w:rFonts w:ascii="Times New Roman" w:eastAsia="Times New Roman" w:hAnsi="Times New Roman" w:cs="Times New Roman"/>
          <w:sz w:val="24"/>
          <w:szCs w:val="24"/>
        </w:rPr>
        <w:t>, Kallos, Menchaca and Ayala</w:t>
      </w:r>
    </w:p>
    <w:p w:rsidR="00D170FA" w:rsidRPr="00D170FA" w:rsidRDefault="00D170FA" w:rsidP="00D170FA">
      <w:pPr>
        <w:spacing w:after="0" w:line="240" w:lineRule="auto"/>
        <w:jc w:val="both"/>
        <w:rPr>
          <w:rFonts w:ascii="Times New Roman" w:eastAsia="Times New Roman" w:hAnsi="Times New Roman" w:cs="Times New Roman"/>
          <w:sz w:val="24"/>
          <w:szCs w:val="24"/>
        </w:rPr>
      </w:pPr>
    </w:p>
    <w:p w:rsidR="00D170FA" w:rsidRPr="00D170FA" w:rsidRDefault="00D170FA" w:rsidP="00D170FA">
      <w:pPr>
        <w:spacing w:after="0" w:line="240" w:lineRule="auto"/>
        <w:jc w:val="both"/>
        <w:rPr>
          <w:rFonts w:ascii="Times New Roman" w:eastAsia="Times New Roman" w:hAnsi="Times New Roman" w:cs="Times New Roman"/>
          <w:vanish/>
          <w:sz w:val="24"/>
          <w:szCs w:val="24"/>
        </w:rPr>
      </w:pPr>
      <w:r w:rsidRPr="00D170FA">
        <w:rPr>
          <w:rFonts w:ascii="Times New Roman" w:eastAsia="Times New Roman" w:hAnsi="Times New Roman" w:cs="Times New Roman"/>
          <w:vanish/>
          <w:sz w:val="24"/>
          <w:szCs w:val="24"/>
        </w:rPr>
        <w:t>..Title</w:t>
      </w:r>
    </w:p>
    <w:p w:rsidR="00D170FA" w:rsidRDefault="00D170FA" w:rsidP="00D170FA">
      <w:pPr>
        <w:spacing w:after="0" w:line="240" w:lineRule="auto"/>
        <w:jc w:val="both"/>
        <w:rPr>
          <w:rFonts w:ascii="Times New Roman" w:eastAsia="Times New Roman" w:hAnsi="Times New Roman" w:cs="Times New Roman"/>
          <w:sz w:val="24"/>
          <w:szCs w:val="24"/>
        </w:rPr>
      </w:pPr>
      <w:r w:rsidRPr="00D170FA">
        <w:rPr>
          <w:rFonts w:ascii="Times New Roman" w:eastAsia="Times New Roman" w:hAnsi="Times New Roman" w:cs="Times New Roman"/>
          <w:sz w:val="24"/>
          <w:szCs w:val="24"/>
        </w:rPr>
        <w:t>A Local Law to amend the administrative code of the city of New York, in relation to requiring businesses to notify customers of the use of biometric identifier technology and prohibiting the sale of biometric identifier information</w:t>
      </w:r>
    </w:p>
    <w:p w:rsidR="007B638A" w:rsidRPr="00D170FA" w:rsidRDefault="007B638A" w:rsidP="00D170FA">
      <w:pPr>
        <w:spacing w:after="0" w:line="240" w:lineRule="auto"/>
        <w:jc w:val="both"/>
        <w:rPr>
          <w:rFonts w:ascii="Times New Roman" w:eastAsia="Times New Roman" w:hAnsi="Times New Roman" w:cs="Times New Roman"/>
          <w:sz w:val="24"/>
          <w:szCs w:val="24"/>
        </w:rPr>
      </w:pPr>
    </w:p>
    <w:p w:rsidR="00D170FA" w:rsidRDefault="00D170FA" w:rsidP="00D170FA">
      <w:pPr>
        <w:spacing w:after="0" w:line="240" w:lineRule="auto"/>
        <w:jc w:val="both"/>
        <w:rPr>
          <w:rFonts w:ascii="Times New Roman" w:eastAsia="Times New Roman" w:hAnsi="Times New Roman" w:cs="Times New Roman"/>
          <w:vanish/>
          <w:sz w:val="24"/>
          <w:szCs w:val="24"/>
        </w:rPr>
      </w:pPr>
      <w:r w:rsidRPr="00D170FA">
        <w:rPr>
          <w:rFonts w:ascii="Times New Roman" w:eastAsia="Times New Roman" w:hAnsi="Times New Roman" w:cs="Times New Roman"/>
          <w:vanish/>
          <w:sz w:val="24"/>
          <w:szCs w:val="24"/>
        </w:rPr>
        <w:t>..Body</w:t>
      </w:r>
    </w:p>
    <w:p w:rsidR="008200B3" w:rsidRDefault="008200B3" w:rsidP="00D170FA">
      <w:pPr>
        <w:spacing w:after="0" w:line="240" w:lineRule="auto"/>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sz w:val="24"/>
          <w:szCs w:val="24"/>
          <w:u w:val="single"/>
        </w:rPr>
        <w:t>Be it enacted by the Council as follows</w:t>
      </w:r>
      <w:r>
        <w:rPr>
          <w:rFonts w:ascii="Times New Roman" w:eastAsia="Times New Roman" w:hAnsi="Times New Roman" w:cs="Times New Roman"/>
          <w:sz w:val="24"/>
          <w:szCs w:val="24"/>
          <w:u w:val="single"/>
        </w:rPr>
        <w:t>:</w:t>
      </w:r>
    </w:p>
    <w:p w:rsidR="007B638A" w:rsidRPr="00D170FA" w:rsidRDefault="007B638A" w:rsidP="00D170FA">
      <w:pPr>
        <w:spacing w:after="0" w:line="240" w:lineRule="auto"/>
        <w:jc w:val="both"/>
        <w:rPr>
          <w:rFonts w:ascii="Times New Roman" w:eastAsia="Times New Roman" w:hAnsi="Times New Roman" w:cs="Times New Roman"/>
          <w:vanish/>
          <w:sz w:val="24"/>
          <w:szCs w:val="24"/>
        </w:rPr>
      </w:pPr>
    </w:p>
    <w:p w:rsidR="00D170FA" w:rsidRPr="00D170FA" w:rsidRDefault="00D170FA" w:rsidP="00D170FA">
      <w:pPr>
        <w:spacing w:after="0" w:line="240" w:lineRule="auto"/>
        <w:jc w:val="both"/>
        <w:rPr>
          <w:rFonts w:ascii="Times New Roman" w:eastAsia="Times New Roman" w:hAnsi="Times New Roman" w:cs="Times New Roman"/>
          <w:sz w:val="24"/>
          <w:szCs w:val="24"/>
          <w:u w:val="single"/>
        </w:rPr>
      </w:pPr>
    </w:p>
    <w:p w:rsidR="00D170FA" w:rsidRPr="00D170FA" w:rsidRDefault="00D170FA" w:rsidP="004A401F">
      <w:pPr>
        <w:spacing w:after="0" w:line="480" w:lineRule="auto"/>
        <w:ind w:firstLine="720"/>
        <w:jc w:val="both"/>
        <w:rPr>
          <w:rFonts w:ascii="Times New Roman" w:eastAsia="Times New Roman" w:hAnsi="Times New Roman" w:cs="Times New Roman"/>
          <w:sz w:val="24"/>
          <w:szCs w:val="24"/>
        </w:rPr>
      </w:pPr>
      <w:r w:rsidRPr="00D170FA">
        <w:rPr>
          <w:rFonts w:ascii="Times New Roman" w:eastAsia="Times New Roman" w:hAnsi="Times New Roman" w:cs="Times New Roman"/>
          <w:sz w:val="24"/>
          <w:szCs w:val="24"/>
        </w:rPr>
        <w:t>Section 1. Title 22 of the administrative code of the city of New York is amended by adding a new chapter 12 to read as follows:</w:t>
      </w:r>
    </w:p>
    <w:p w:rsidR="00D170FA" w:rsidRPr="00D170FA" w:rsidRDefault="00D170FA" w:rsidP="00D170FA">
      <w:pPr>
        <w:spacing w:after="0" w:line="480" w:lineRule="auto"/>
        <w:ind w:firstLine="720"/>
        <w:jc w:val="center"/>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CHAPTER 12</w:t>
      </w:r>
    </w:p>
    <w:p w:rsidR="00D170FA" w:rsidRPr="00D170FA" w:rsidRDefault="00D170FA" w:rsidP="00D170FA">
      <w:pPr>
        <w:spacing w:after="0" w:line="480" w:lineRule="auto"/>
        <w:ind w:firstLine="720"/>
        <w:jc w:val="center"/>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BIOMETRIC IDENTIFIER INFORMATION</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 22-1201 Definitions.</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 22-1202 Collection, use, and retention of biometric identifier information.</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 22-1203 Private right of action.</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 22-1204 Applicability.</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shd w:val="clear" w:color="auto" w:fill="FFFFFF"/>
        </w:rPr>
        <w:t>§ 22-1205 Outreach and education.</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 22-1201 Definitions. As used in this chapter, the following terms have the following meanings:</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Biometric identifier information. The term “biometric identifier information” means a physiological or biological characteristic that is used by or on behalf of a commercial establishment, singly or in combination, to identify, or assist in identifying, an individual, including, but not limited to: (</w:t>
      </w:r>
      <w:proofErr w:type="spellStart"/>
      <w:r w:rsidRPr="00D170FA">
        <w:rPr>
          <w:rFonts w:ascii="Times New Roman" w:eastAsia="Times New Roman" w:hAnsi="Times New Roman" w:cs="Times New Roman"/>
          <w:color w:val="000000"/>
          <w:sz w:val="24"/>
          <w:szCs w:val="24"/>
          <w:u w:val="single"/>
        </w:rPr>
        <w:t>i</w:t>
      </w:r>
      <w:proofErr w:type="spellEnd"/>
      <w:r w:rsidRPr="00D170FA">
        <w:rPr>
          <w:rFonts w:ascii="Times New Roman" w:eastAsia="Times New Roman" w:hAnsi="Times New Roman" w:cs="Times New Roman"/>
          <w:color w:val="000000"/>
          <w:sz w:val="24"/>
          <w:szCs w:val="24"/>
          <w:u w:val="single"/>
        </w:rPr>
        <w:t xml:space="preserve">) a retina or iris scan, (ii) a fingerprint or voiceprint, (iii) a scan of hand or face geometry, or any other identifying characteristic. </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color w:val="000000"/>
          <w:sz w:val="24"/>
          <w:szCs w:val="24"/>
          <w:u w:val="single"/>
        </w:rPr>
        <w:t xml:space="preserve">Commercial establishment. The term “commercial establishment” means a </w:t>
      </w:r>
      <w:r w:rsidRPr="00D170FA">
        <w:rPr>
          <w:rFonts w:ascii="Times New Roman" w:eastAsia="Times New Roman" w:hAnsi="Times New Roman" w:cs="Times New Roman"/>
          <w:sz w:val="24"/>
          <w:szCs w:val="24"/>
          <w:u w:val="single"/>
        </w:rPr>
        <w:t>place of entertainment, a retail store, or a food and drink establishment.</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color w:val="000000"/>
          <w:sz w:val="24"/>
          <w:szCs w:val="24"/>
          <w:u w:val="single"/>
          <w:shd w:val="clear" w:color="auto" w:fill="FFFFFF"/>
        </w:rPr>
        <w:t>Consumer commodity.  The term “consumer commodity” means any article, good, merchandise, product or commodity of any kind or class produced, distributed or offered for retail sale for consumption by individuals, or for personal, household or family purposes.</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sz w:val="24"/>
          <w:szCs w:val="24"/>
          <w:u w:val="single"/>
        </w:rPr>
        <w:t>Customer. The term “customer” means a purchaser or lessee, or a prospective purchaser or lessee, of goods or services from a commercial establishment.</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sz w:val="24"/>
          <w:szCs w:val="24"/>
        </w:rPr>
        <w:t xml:space="preserve"> </w:t>
      </w:r>
      <w:r w:rsidRPr="00D170FA">
        <w:rPr>
          <w:rFonts w:ascii="Times New Roman" w:eastAsia="Times New Roman" w:hAnsi="Times New Roman" w:cs="Times New Roman"/>
          <w:sz w:val="24"/>
          <w:szCs w:val="24"/>
          <w:u w:val="single"/>
        </w:rPr>
        <w:t>Financial institution. The term “financial institution” means a bank, trust company, national bank, savings bank, federal mutual savings bank, savings and loan association, federal savings and loan association, federal mutual savings and loan association, credit union, federal credit union, branch of a foreign banking corporation, public pension fund, retirement system, securities broker, securities dealer or securities firm, but does not include a commercial establishment whose primary business is the retail sale of goods and services to customers and provides limited financial services such as the issuance of credit cards or in-store financing to customers.</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sz w:val="24"/>
          <w:szCs w:val="24"/>
          <w:u w:val="single"/>
        </w:rPr>
        <w:t xml:space="preserve">Food and drink establishment. The term “food and drink establishment” means </w:t>
      </w:r>
      <w:r w:rsidRPr="00D170FA">
        <w:rPr>
          <w:rFonts w:ascii="Times New Roman" w:eastAsia="Times New Roman" w:hAnsi="Times New Roman" w:cs="Times New Roman"/>
          <w:color w:val="000000"/>
          <w:sz w:val="24"/>
          <w:szCs w:val="24"/>
          <w:u w:val="single"/>
          <w:shd w:val="clear" w:color="auto" w:fill="FFFFFF"/>
        </w:rPr>
        <w:t>an establishment that gives or offers for sale food or beverages to the public for consumption or use on or off the premises, or on or off a pushcart, stand or vehicle.</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sz w:val="24"/>
          <w:szCs w:val="24"/>
          <w:u w:val="single"/>
        </w:rPr>
        <w:t xml:space="preserve">Place of entertainment. The term “place of entertainment” means any </w:t>
      </w:r>
      <w:r w:rsidRPr="00D170FA">
        <w:rPr>
          <w:rFonts w:ascii="Times New Roman" w:eastAsia="Times New Roman" w:hAnsi="Times New Roman" w:cs="Times New Roman"/>
          <w:color w:val="000000"/>
          <w:sz w:val="24"/>
          <w:szCs w:val="24"/>
          <w:u w:val="single"/>
        </w:rPr>
        <w:t>privately or publicly owned and operated entertainment facility, such as a theater, stadium, arena</w:t>
      </w:r>
      <w:bookmarkStart w:id="1" w:name="LPHit2"/>
      <w:bookmarkEnd w:id="1"/>
      <w:r w:rsidRPr="00D170FA">
        <w:rPr>
          <w:rFonts w:ascii="Times New Roman" w:eastAsia="Times New Roman" w:hAnsi="Times New Roman" w:cs="Times New Roman"/>
          <w:color w:val="000000"/>
          <w:sz w:val="24"/>
          <w:szCs w:val="24"/>
          <w:u w:val="single"/>
        </w:rPr>
        <w:t>, racetrack, museum, amusement park, observatory, or other place where attractions, performances, concerts, exhibits, athletic games or contests are held.</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color w:val="000000"/>
          <w:sz w:val="24"/>
          <w:szCs w:val="24"/>
          <w:u w:val="single"/>
        </w:rPr>
        <w:t xml:space="preserve">Retail store. The term “retail store” means </w:t>
      </w:r>
      <w:r w:rsidRPr="00D170FA">
        <w:rPr>
          <w:rFonts w:ascii="Times New Roman" w:eastAsia="Times New Roman" w:hAnsi="Times New Roman" w:cs="Times New Roman"/>
          <w:color w:val="000000"/>
          <w:sz w:val="24"/>
          <w:szCs w:val="24"/>
          <w:u w:val="single"/>
          <w:shd w:val="clear" w:color="auto" w:fill="FFFFFF"/>
        </w:rPr>
        <w:t>an establishment wherein consumer commodities are sold, displayed or offered for sale, or where services are provided to consumers at retail.</w:t>
      </w:r>
    </w:p>
    <w:p w:rsidR="00D170FA" w:rsidRPr="00D170FA" w:rsidRDefault="00D170FA" w:rsidP="00D170FA">
      <w:pPr>
        <w:spacing w:after="0" w:line="480" w:lineRule="auto"/>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rPr>
        <w:t xml:space="preserve">          </w:t>
      </w:r>
      <w:r w:rsidRPr="00D170FA">
        <w:rPr>
          <w:rFonts w:ascii="Times New Roman" w:eastAsia="Times New Roman" w:hAnsi="Times New Roman" w:cs="Times New Roman"/>
          <w:color w:val="000000"/>
          <w:sz w:val="24"/>
          <w:szCs w:val="24"/>
          <w:u w:val="single"/>
        </w:rPr>
        <w:t xml:space="preserve">§ 22-1202 Collection, use, and retention of biometric identifier information. a. Any commercial establishment that collects, retains, converts, stores or shares biometric identifier information of customers must disclose such collection, retention, conversion, storage or sharing, as applicable, by placing a clear and conspicuous sign near all of the commercial establishment’s customer entrances notifying customers in plain, simple language, in a form </w:t>
      </w:r>
      <w:r w:rsidRPr="00D170FA">
        <w:rPr>
          <w:rFonts w:ascii="Times New Roman" w:eastAsia="Times New Roman" w:hAnsi="Times New Roman" w:cs="Times New Roman"/>
          <w:sz w:val="24"/>
          <w:szCs w:val="24"/>
          <w:u w:val="single"/>
        </w:rPr>
        <w:t>and manner prescribed by the commissioner of consumer and worker protection by rule,</w:t>
      </w:r>
      <w:r w:rsidRPr="00D170FA">
        <w:rPr>
          <w:rFonts w:ascii="Times New Roman" w:eastAsia="Times New Roman" w:hAnsi="Times New Roman" w:cs="Times New Roman"/>
          <w:color w:val="000000"/>
          <w:sz w:val="24"/>
          <w:szCs w:val="24"/>
          <w:u w:val="single"/>
        </w:rPr>
        <w:t xml:space="preserve"> that customers’ biometric identifier information is being collected, retained, converted, stored or shared, as applicable.</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sz w:val="24"/>
          <w:szCs w:val="24"/>
          <w:u w:val="single"/>
        </w:rPr>
        <w:t>b. It shall be unlawful to sell, lease, trade, share in exchange for anything of value or otherwise profit from the transaction of biometric identifier information.</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 xml:space="preserve">§ 22-1203 Private right of action. A person who is aggrieved by a violation of this chapter may commence an action in a court of competent jurisdiction on his or her own behalf against an offending party. At least 30 days prior to initiating any action against a commercial establishment for a violation of subdivision </w:t>
      </w:r>
      <w:proofErr w:type="gramStart"/>
      <w:r w:rsidRPr="00D170FA">
        <w:rPr>
          <w:rFonts w:ascii="Times New Roman" w:eastAsia="Times New Roman" w:hAnsi="Times New Roman" w:cs="Times New Roman"/>
          <w:color w:val="000000"/>
          <w:sz w:val="24"/>
          <w:szCs w:val="24"/>
          <w:u w:val="single"/>
        </w:rPr>
        <w:t>a of</w:t>
      </w:r>
      <w:proofErr w:type="gramEnd"/>
      <w:r w:rsidRPr="00D170FA">
        <w:rPr>
          <w:rFonts w:ascii="Times New Roman" w:eastAsia="Times New Roman" w:hAnsi="Times New Roman" w:cs="Times New Roman"/>
          <w:color w:val="000000"/>
          <w:sz w:val="24"/>
          <w:szCs w:val="24"/>
          <w:u w:val="single"/>
        </w:rPr>
        <w:t xml:space="preserve"> section 22-1202, the aggrieved person shall provide written notice. </w:t>
      </w:r>
      <w:proofErr w:type="gramStart"/>
      <w:r w:rsidRPr="00D170FA">
        <w:rPr>
          <w:rFonts w:ascii="Times New Roman" w:eastAsia="Times New Roman" w:hAnsi="Times New Roman" w:cs="Times New Roman"/>
          <w:color w:val="000000"/>
          <w:sz w:val="24"/>
          <w:szCs w:val="24"/>
          <w:u w:val="single"/>
        </w:rPr>
        <w:t>to</w:t>
      </w:r>
      <w:proofErr w:type="gramEnd"/>
      <w:r w:rsidRPr="00D170FA">
        <w:rPr>
          <w:rFonts w:ascii="Times New Roman" w:eastAsia="Times New Roman" w:hAnsi="Times New Roman" w:cs="Times New Roman"/>
          <w:color w:val="000000"/>
          <w:sz w:val="24"/>
          <w:szCs w:val="24"/>
          <w:u w:val="single"/>
        </w:rPr>
        <w:t xml:space="preserve"> the commercial establishment setting forth such person’s allegation. If, within 30 days, the commercial establishment cures the violation and provides the aggrieved person an express written statement that the violation has been cured and that no further violations shall occur, no action may be initiated against the commercial establishment for such violation. If a commercial establishment continues to violate subdivision </w:t>
      </w:r>
      <w:proofErr w:type="gramStart"/>
      <w:r w:rsidRPr="00D170FA">
        <w:rPr>
          <w:rFonts w:ascii="Times New Roman" w:eastAsia="Times New Roman" w:hAnsi="Times New Roman" w:cs="Times New Roman"/>
          <w:color w:val="000000"/>
          <w:sz w:val="24"/>
          <w:szCs w:val="24"/>
          <w:u w:val="single"/>
        </w:rPr>
        <w:t>a of</w:t>
      </w:r>
      <w:proofErr w:type="gramEnd"/>
      <w:r w:rsidRPr="00D170FA">
        <w:rPr>
          <w:rFonts w:ascii="Times New Roman" w:eastAsia="Times New Roman" w:hAnsi="Times New Roman" w:cs="Times New Roman"/>
          <w:color w:val="000000"/>
          <w:sz w:val="24"/>
          <w:szCs w:val="24"/>
          <w:u w:val="single"/>
        </w:rPr>
        <w:t xml:space="preserve"> section 22-1202, the aggrieved person may initiate an action against such establishment. No prior written notice is required for actions alleging a violation of subdivision b of section 22-1202. A prevailing party may recover: </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1. For each violation of subdivision a of section 22-1202, damages of $500;</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sz w:val="24"/>
          <w:szCs w:val="24"/>
          <w:u w:val="single"/>
        </w:rPr>
        <w:t>2. For each negligent violation of subdivision b of section 22-1202, damages of $500;</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sz w:val="24"/>
          <w:szCs w:val="24"/>
          <w:u w:val="single"/>
        </w:rPr>
        <w:t>3. For each intentional or reckless violation of subdivision b of section 22-1202, damages of $5,000;</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sz w:val="24"/>
          <w:szCs w:val="24"/>
          <w:u w:val="single"/>
        </w:rPr>
        <w:t>4. Reasonable attorneys’ fees and costs, including expert witness fees and other litigation expenses; and</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sz w:val="24"/>
          <w:szCs w:val="24"/>
          <w:u w:val="single"/>
        </w:rPr>
        <w:t>5. Other relief, including an injunction, as the court may deem appropriate.</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 22-1204 Applicability. a. Nothing in this chapter shall apply to the collection, storage, sharing or use of biometric identifier information by government agencies, employees or agents.</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 xml:space="preserve">b. The disclosure required by subdivision </w:t>
      </w:r>
      <w:proofErr w:type="gramStart"/>
      <w:r w:rsidRPr="00D170FA">
        <w:rPr>
          <w:rFonts w:ascii="Times New Roman" w:eastAsia="Times New Roman" w:hAnsi="Times New Roman" w:cs="Times New Roman"/>
          <w:color w:val="000000"/>
          <w:sz w:val="24"/>
          <w:szCs w:val="24"/>
          <w:u w:val="single"/>
        </w:rPr>
        <w:t>a of</w:t>
      </w:r>
      <w:proofErr w:type="gramEnd"/>
      <w:r w:rsidRPr="00D170FA">
        <w:rPr>
          <w:rFonts w:ascii="Times New Roman" w:eastAsia="Times New Roman" w:hAnsi="Times New Roman" w:cs="Times New Roman"/>
          <w:color w:val="000000"/>
          <w:sz w:val="24"/>
          <w:szCs w:val="24"/>
          <w:u w:val="single"/>
        </w:rPr>
        <w:t xml:space="preserve"> section 22-1202 shall not apply to:</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1. Financial institutions.</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rPr>
        <w:t>2. Biometric identifier information collected through photographs or video recordings, if: (</w:t>
      </w:r>
      <w:proofErr w:type="spellStart"/>
      <w:r w:rsidRPr="00D170FA">
        <w:rPr>
          <w:rFonts w:ascii="Times New Roman" w:eastAsia="Times New Roman" w:hAnsi="Times New Roman" w:cs="Times New Roman"/>
          <w:color w:val="000000"/>
          <w:sz w:val="24"/>
          <w:szCs w:val="24"/>
          <w:u w:val="single"/>
        </w:rPr>
        <w:t>i</w:t>
      </w:r>
      <w:proofErr w:type="spellEnd"/>
      <w:r w:rsidRPr="00D170FA">
        <w:rPr>
          <w:rFonts w:ascii="Times New Roman" w:eastAsia="Times New Roman" w:hAnsi="Times New Roman" w:cs="Times New Roman"/>
          <w:color w:val="000000"/>
          <w:sz w:val="24"/>
          <w:szCs w:val="24"/>
          <w:u w:val="single"/>
        </w:rPr>
        <w:t>) the images or videos collected are not analyzed by software or applications that identify, or that assist with the identification of, individuals based on physiological or biological characteristics, and (ii) the images or video are not shared with, sold or leased to third-parties other than law enforcement agencies.</w:t>
      </w:r>
    </w:p>
    <w:p w:rsidR="00D170FA" w:rsidRPr="00D170FA" w:rsidRDefault="00D170FA" w:rsidP="00D170FA">
      <w:pPr>
        <w:spacing w:after="0" w:line="480" w:lineRule="auto"/>
        <w:ind w:firstLine="720"/>
        <w:jc w:val="both"/>
        <w:rPr>
          <w:rFonts w:ascii="Times New Roman" w:eastAsia="Times New Roman" w:hAnsi="Times New Roman" w:cs="Times New Roman"/>
          <w:color w:val="000000"/>
          <w:sz w:val="24"/>
          <w:szCs w:val="24"/>
          <w:u w:val="single"/>
        </w:rPr>
      </w:pPr>
      <w:r w:rsidRPr="00D170FA">
        <w:rPr>
          <w:rFonts w:ascii="Times New Roman" w:eastAsia="Times New Roman" w:hAnsi="Times New Roman" w:cs="Times New Roman"/>
          <w:color w:val="000000"/>
          <w:sz w:val="24"/>
          <w:szCs w:val="24"/>
          <w:u w:val="single"/>
          <w:shd w:val="clear" w:color="auto" w:fill="FFFFFF"/>
        </w:rPr>
        <w:t>§ 22-1205 Outreach and education. The chief privacy officer shall conduct or facilitate, with any other relevant agency or office, outreach and education efforts, through guidance posted on city websites or through such other means as may be feasible, to inform commercial establishments likely to be affected by this chapter about its requirements.</w:t>
      </w:r>
    </w:p>
    <w:p w:rsidR="00D170FA" w:rsidRPr="00D170FA" w:rsidRDefault="00D170FA" w:rsidP="00D170FA">
      <w:pPr>
        <w:spacing w:after="0" w:line="480" w:lineRule="auto"/>
        <w:ind w:firstLine="720"/>
        <w:jc w:val="both"/>
        <w:rPr>
          <w:rFonts w:ascii="Times New Roman" w:eastAsia="Times New Roman" w:hAnsi="Times New Roman" w:cs="Times New Roman"/>
          <w:sz w:val="24"/>
          <w:szCs w:val="24"/>
          <w:u w:val="single"/>
        </w:rPr>
      </w:pPr>
      <w:r w:rsidRPr="00D170FA">
        <w:rPr>
          <w:rFonts w:ascii="Times New Roman" w:eastAsia="Times New Roman" w:hAnsi="Times New Roman" w:cs="Times New Roman"/>
          <w:color w:val="000000"/>
          <w:sz w:val="24"/>
          <w:szCs w:val="24"/>
          <w:shd w:val="clear" w:color="auto" w:fill="FFFFFF"/>
        </w:rPr>
        <w:t>§ 2. This local law takes effect 180 days after it becomes law.</w:t>
      </w:r>
    </w:p>
    <w:p w:rsidR="00D170FA" w:rsidRPr="00D170FA" w:rsidRDefault="00D170FA" w:rsidP="00D170FA">
      <w:pPr>
        <w:spacing w:after="0" w:line="240" w:lineRule="auto"/>
        <w:jc w:val="both"/>
        <w:rPr>
          <w:rFonts w:ascii="Times New Roman" w:eastAsia="Times New Roman" w:hAnsi="Times New Roman" w:cs="Times New Roman"/>
          <w:sz w:val="18"/>
          <w:szCs w:val="18"/>
        </w:rPr>
      </w:pPr>
    </w:p>
    <w:p w:rsidR="00D170FA" w:rsidRPr="00D170FA" w:rsidRDefault="00D170FA" w:rsidP="00D170FA">
      <w:pPr>
        <w:spacing w:after="0" w:line="240" w:lineRule="auto"/>
        <w:jc w:val="both"/>
        <w:rPr>
          <w:rFonts w:ascii="Times New Roman" w:eastAsia="Times New Roman" w:hAnsi="Times New Roman" w:cs="Times New Roman"/>
          <w:sz w:val="18"/>
          <w:szCs w:val="18"/>
        </w:rPr>
      </w:pPr>
      <w:r w:rsidRPr="00D170FA">
        <w:rPr>
          <w:rFonts w:ascii="Times New Roman" w:eastAsia="Times New Roman" w:hAnsi="Times New Roman" w:cs="Times New Roman"/>
          <w:sz w:val="18"/>
          <w:szCs w:val="18"/>
        </w:rPr>
        <w:t>SIL/BAM</w:t>
      </w:r>
    </w:p>
    <w:p w:rsidR="00D170FA" w:rsidRPr="00D170FA" w:rsidRDefault="00D170FA" w:rsidP="00D170FA">
      <w:pPr>
        <w:spacing w:after="0" w:line="240" w:lineRule="auto"/>
        <w:jc w:val="both"/>
        <w:rPr>
          <w:rFonts w:ascii="Times New Roman" w:eastAsia="Times New Roman" w:hAnsi="Times New Roman" w:cs="Times New Roman"/>
          <w:sz w:val="18"/>
          <w:szCs w:val="18"/>
        </w:rPr>
      </w:pPr>
      <w:r w:rsidRPr="00D170FA">
        <w:rPr>
          <w:rFonts w:ascii="Times New Roman" w:eastAsia="Times New Roman" w:hAnsi="Times New Roman" w:cs="Times New Roman"/>
          <w:sz w:val="18"/>
          <w:szCs w:val="18"/>
        </w:rPr>
        <w:t>LS #5625</w:t>
      </w:r>
    </w:p>
    <w:p w:rsidR="00D170FA" w:rsidRPr="00D170FA" w:rsidRDefault="00D170FA" w:rsidP="00D170FA">
      <w:pPr>
        <w:spacing w:after="0" w:line="240" w:lineRule="auto"/>
        <w:rPr>
          <w:rFonts w:ascii="Times New Roman" w:eastAsia="Times New Roman" w:hAnsi="Times New Roman" w:cs="Times New Roman"/>
          <w:sz w:val="18"/>
          <w:szCs w:val="18"/>
        </w:rPr>
      </w:pPr>
      <w:r w:rsidRPr="00D170FA">
        <w:rPr>
          <w:rFonts w:ascii="Times New Roman" w:eastAsia="Times New Roman" w:hAnsi="Times New Roman" w:cs="Times New Roman"/>
          <w:sz w:val="18"/>
          <w:szCs w:val="18"/>
        </w:rPr>
        <w:t>12/2/2020</w:t>
      </w:r>
    </w:p>
    <w:p w:rsidR="00D170FA" w:rsidRPr="00D170FA" w:rsidRDefault="00D170FA" w:rsidP="00D170FA">
      <w:pPr>
        <w:spacing w:after="0" w:line="240" w:lineRule="auto"/>
        <w:rPr>
          <w:rFonts w:ascii="Times New Roman" w:eastAsia="Times New Roman" w:hAnsi="Times New Roman" w:cs="Times New Roman"/>
          <w:sz w:val="18"/>
          <w:szCs w:val="18"/>
        </w:rPr>
      </w:pPr>
    </w:p>
    <w:p w:rsidR="00D170FA" w:rsidRPr="00D170FA" w:rsidRDefault="00D170FA" w:rsidP="00D170FA">
      <w:pPr>
        <w:spacing w:after="0" w:line="240" w:lineRule="auto"/>
        <w:rPr>
          <w:rFonts w:ascii="Times New Roman" w:eastAsia="Times New Roman" w:hAnsi="Times New Roman" w:cs="Times New Roman"/>
          <w:sz w:val="18"/>
          <w:szCs w:val="18"/>
        </w:rPr>
      </w:pPr>
    </w:p>
    <w:p w:rsidR="0027733F" w:rsidRDefault="0027733F" w:rsidP="00242D77">
      <w:pPr>
        <w:spacing w:after="0"/>
      </w:pPr>
    </w:p>
    <w:sectPr w:rsidR="0027733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3E" w:rsidRDefault="0063153E" w:rsidP="00A04A98">
      <w:pPr>
        <w:spacing w:after="0" w:line="240" w:lineRule="auto"/>
      </w:pPr>
      <w:r>
        <w:separator/>
      </w:r>
    </w:p>
  </w:endnote>
  <w:endnote w:type="continuationSeparator" w:id="0">
    <w:p w:rsidR="0063153E" w:rsidRDefault="0063153E" w:rsidP="00A0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84210"/>
      <w:docPartObj>
        <w:docPartGallery w:val="Page Numbers (Bottom of Page)"/>
        <w:docPartUnique/>
      </w:docPartObj>
    </w:sdtPr>
    <w:sdtEndPr>
      <w:rPr>
        <w:noProof/>
      </w:rPr>
    </w:sdtEndPr>
    <w:sdtContent>
      <w:p w:rsidR="004A401F" w:rsidRDefault="004A401F">
        <w:pPr>
          <w:pStyle w:val="Footer"/>
          <w:jc w:val="center"/>
        </w:pPr>
        <w:r>
          <w:fldChar w:fldCharType="begin"/>
        </w:r>
        <w:r>
          <w:instrText xml:space="preserve"> PAGE   \* MERGEFORMAT </w:instrText>
        </w:r>
        <w:r>
          <w:fldChar w:fldCharType="separate"/>
        </w:r>
        <w:r w:rsidR="00255ADC">
          <w:rPr>
            <w:noProof/>
          </w:rPr>
          <w:t>1</w:t>
        </w:r>
        <w:r>
          <w:rPr>
            <w:noProof/>
          </w:rPr>
          <w:fldChar w:fldCharType="end"/>
        </w:r>
      </w:p>
    </w:sdtContent>
  </w:sdt>
  <w:p w:rsidR="004A401F" w:rsidRDefault="004A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3E" w:rsidRDefault="0063153E" w:rsidP="00A04A98">
      <w:pPr>
        <w:spacing w:after="0" w:line="240" w:lineRule="auto"/>
      </w:pPr>
      <w:r>
        <w:separator/>
      </w:r>
    </w:p>
  </w:footnote>
  <w:footnote w:type="continuationSeparator" w:id="0">
    <w:p w:rsidR="0063153E" w:rsidRDefault="0063153E" w:rsidP="00A04A98">
      <w:pPr>
        <w:spacing w:after="0" w:line="240" w:lineRule="auto"/>
      </w:pPr>
      <w:r>
        <w:continuationSeparator/>
      </w:r>
    </w:p>
  </w:footnote>
  <w:footnote w:id="1">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Center for Global Development, </w:t>
      </w:r>
      <w:r w:rsidRPr="00F05D1A">
        <w:rPr>
          <w:rFonts w:ascii="Times New Roman" w:hAnsi="Times New Roman" w:cs="Times New Roman"/>
          <w:i/>
        </w:rPr>
        <w:t>Biometrics FAQs</w:t>
      </w:r>
      <w:r w:rsidRPr="00F05D1A">
        <w:rPr>
          <w:rFonts w:ascii="Times New Roman" w:hAnsi="Times New Roman" w:cs="Times New Roman"/>
        </w:rPr>
        <w:t xml:space="preserve">, CGD, 2019, available at:  </w:t>
      </w:r>
      <w:hyperlink r:id="rId1" w:history="1">
        <w:r w:rsidRPr="00F05D1A">
          <w:rPr>
            <w:rStyle w:val="Hyperlink"/>
            <w:rFonts w:ascii="Times New Roman" w:hAnsi="Times New Roman" w:cs="Times New Roman"/>
          </w:rPr>
          <w:t>https://www.cgdev.org/page/biometrics-faqs</w:t>
        </w:r>
      </w:hyperlink>
      <w:r w:rsidRPr="00F05D1A">
        <w:rPr>
          <w:rFonts w:ascii="Times New Roman" w:hAnsi="Times New Roman" w:cs="Times New Roman"/>
        </w:rPr>
        <w:t xml:space="preserve">. </w:t>
      </w:r>
    </w:p>
  </w:footnote>
  <w:footnote w:id="2">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Li, Cha and </w:t>
      </w:r>
      <w:proofErr w:type="spellStart"/>
      <w:r w:rsidRPr="00F05D1A">
        <w:rPr>
          <w:rFonts w:ascii="Times New Roman" w:hAnsi="Times New Roman" w:cs="Times New Roman"/>
        </w:rPr>
        <w:t>Tappert</w:t>
      </w:r>
      <w:proofErr w:type="spellEnd"/>
      <w:r w:rsidRPr="00F05D1A">
        <w:rPr>
          <w:rFonts w:ascii="Times New Roman" w:hAnsi="Times New Roman" w:cs="Times New Roman"/>
        </w:rPr>
        <w:t xml:space="preserve"> </w:t>
      </w:r>
      <w:r w:rsidRPr="00F05D1A">
        <w:rPr>
          <w:rFonts w:ascii="Times New Roman" w:hAnsi="Times New Roman" w:cs="Times New Roman"/>
          <w:i/>
        </w:rPr>
        <w:t>Biometric Distinctiveness of Brain Signals Based on EEG</w:t>
      </w:r>
      <w:r w:rsidRPr="00F05D1A">
        <w:rPr>
          <w:rFonts w:ascii="Times New Roman" w:hAnsi="Times New Roman" w:cs="Times New Roman"/>
        </w:rPr>
        <w:t xml:space="preserve">, </w:t>
      </w:r>
      <w:r w:rsidRPr="00F05D1A">
        <w:rPr>
          <w:rFonts w:ascii="Times New Roman" w:hAnsi="Times New Roman" w:cs="Times New Roman"/>
          <w:iCs/>
        </w:rPr>
        <w:t>2018 IEEE 9th International Conference on Biometrics Theory, Applications and Systems (BTAS)</w:t>
      </w:r>
      <w:r w:rsidRPr="00F05D1A">
        <w:rPr>
          <w:rFonts w:ascii="Times New Roman" w:hAnsi="Times New Roman" w:cs="Times New Roman"/>
        </w:rPr>
        <w:t xml:space="preserve">, Redondo Beach, CA, USA, pp. 1-6 (2018); R. </w:t>
      </w:r>
      <w:proofErr w:type="spellStart"/>
      <w:r w:rsidRPr="00F05D1A">
        <w:rPr>
          <w:rFonts w:ascii="Times New Roman" w:hAnsi="Times New Roman" w:cs="Times New Roman"/>
        </w:rPr>
        <w:t>Palaniappan</w:t>
      </w:r>
      <w:proofErr w:type="spellEnd"/>
      <w:r w:rsidRPr="00F05D1A">
        <w:rPr>
          <w:rFonts w:ascii="Times New Roman" w:hAnsi="Times New Roman" w:cs="Times New Roman"/>
        </w:rPr>
        <w:t xml:space="preserve">, and S. M. Krishnan, </w:t>
      </w:r>
      <w:r w:rsidRPr="00F05D1A">
        <w:rPr>
          <w:rFonts w:ascii="Times New Roman" w:hAnsi="Times New Roman" w:cs="Times New Roman"/>
          <w:i/>
        </w:rPr>
        <w:t>Identifying individuals using ECG signals</w:t>
      </w:r>
      <w:r w:rsidRPr="00F05D1A">
        <w:rPr>
          <w:rFonts w:ascii="Times New Roman" w:hAnsi="Times New Roman" w:cs="Times New Roman"/>
        </w:rPr>
        <w:t xml:space="preserve">, </w:t>
      </w:r>
      <w:r w:rsidRPr="00F05D1A">
        <w:rPr>
          <w:rFonts w:ascii="Times New Roman" w:hAnsi="Times New Roman" w:cs="Times New Roman"/>
          <w:iCs/>
        </w:rPr>
        <w:t>Proceedings of International Conference on Signal Processing and Communications</w:t>
      </w:r>
      <w:r w:rsidRPr="00F05D1A">
        <w:rPr>
          <w:rFonts w:ascii="Times New Roman" w:hAnsi="Times New Roman" w:cs="Times New Roman"/>
        </w:rPr>
        <w:t xml:space="preserve">, Bangalore, India, pp. 569–572, 11–14 (2004); </w:t>
      </w:r>
      <w:proofErr w:type="spellStart"/>
      <w:r w:rsidRPr="00F05D1A">
        <w:rPr>
          <w:rFonts w:ascii="Times New Roman" w:hAnsi="Times New Roman" w:cs="Times New Roman"/>
        </w:rPr>
        <w:t>Mulyono</w:t>
      </w:r>
      <w:proofErr w:type="spellEnd"/>
      <w:r w:rsidRPr="00F05D1A">
        <w:rPr>
          <w:rFonts w:ascii="Times New Roman" w:hAnsi="Times New Roman" w:cs="Times New Roman"/>
        </w:rPr>
        <w:t xml:space="preserve">, David &amp; </w:t>
      </w:r>
      <w:proofErr w:type="spellStart"/>
      <w:r w:rsidRPr="00F05D1A">
        <w:rPr>
          <w:rFonts w:ascii="Times New Roman" w:hAnsi="Times New Roman" w:cs="Times New Roman"/>
        </w:rPr>
        <w:t>Horng</w:t>
      </w:r>
      <w:proofErr w:type="spellEnd"/>
      <w:r w:rsidRPr="00F05D1A">
        <w:rPr>
          <w:rFonts w:ascii="Times New Roman" w:hAnsi="Times New Roman" w:cs="Times New Roman"/>
        </w:rPr>
        <w:t xml:space="preserve">, Shi-Jinn. A study of finger vein biometric for personal identification (2008). </w:t>
      </w:r>
    </w:p>
  </w:footnote>
  <w:footnote w:id="3">
    <w:p w:rsidR="004A401F" w:rsidRPr="00F05D1A" w:rsidRDefault="004A401F" w:rsidP="00A04A98">
      <w:pPr>
        <w:shd w:val="clear" w:color="auto" w:fill="FFFFFF"/>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sz w:val="20"/>
          <w:szCs w:val="20"/>
        </w:rPr>
        <w:t xml:space="preserve">Angelica </w:t>
      </w:r>
      <w:proofErr w:type="spellStart"/>
      <w:r w:rsidRPr="00F05D1A">
        <w:rPr>
          <w:rFonts w:ascii="Times New Roman" w:eastAsia="Times New Roman" w:hAnsi="Times New Roman" w:cs="Times New Roman"/>
          <w:sz w:val="20"/>
          <w:szCs w:val="20"/>
        </w:rPr>
        <w:t>Carrero</w:t>
      </w:r>
      <w:proofErr w:type="spellEnd"/>
      <w:r w:rsidRPr="00F05D1A">
        <w:rPr>
          <w:rFonts w:ascii="Times New Roman" w:eastAsia="Times New Roman" w:hAnsi="Times New Roman" w:cs="Times New Roman"/>
          <w:sz w:val="20"/>
          <w:szCs w:val="20"/>
        </w:rPr>
        <w:t>, </w:t>
      </w:r>
      <w:r w:rsidRPr="00F05D1A">
        <w:rPr>
          <w:rFonts w:ascii="Times New Roman" w:eastAsia="Times New Roman" w:hAnsi="Times New Roman" w:cs="Times New Roman"/>
          <w:i/>
          <w:iCs/>
          <w:sz w:val="20"/>
          <w:szCs w:val="20"/>
        </w:rPr>
        <w:t>Biometrics and Federal Databases: Could You Be in It?</w:t>
      </w:r>
      <w:r w:rsidRPr="00F05D1A">
        <w:rPr>
          <w:rFonts w:ascii="Times New Roman" w:eastAsia="Times New Roman" w:hAnsi="Times New Roman" w:cs="Times New Roman"/>
          <w:sz w:val="20"/>
          <w:szCs w:val="20"/>
        </w:rPr>
        <w:t>, 51 </w:t>
      </w:r>
      <w:r w:rsidRPr="00F05D1A">
        <w:rPr>
          <w:rFonts w:ascii="Times New Roman" w:eastAsia="Times New Roman" w:hAnsi="Times New Roman" w:cs="Times New Roman"/>
          <w:sz w:val="20"/>
          <w:szCs w:val="20"/>
          <w:shd w:val="clear" w:color="auto" w:fill="FFFFFF"/>
        </w:rPr>
        <w:t>J. Marshall L. Rev.</w:t>
      </w:r>
      <w:r w:rsidRPr="00F05D1A">
        <w:rPr>
          <w:rFonts w:ascii="Times New Roman" w:eastAsia="Times New Roman" w:hAnsi="Times New Roman" w:cs="Times New Roman"/>
          <w:sz w:val="20"/>
          <w:szCs w:val="20"/>
        </w:rPr>
        <w:t xml:space="preserve"> 589, 589–92 (2018) (citing </w:t>
      </w:r>
      <w:r w:rsidRPr="00F05D1A">
        <w:rPr>
          <w:rFonts w:ascii="Times New Roman" w:hAnsi="Times New Roman" w:cs="Times New Roman"/>
          <w:sz w:val="20"/>
          <w:szCs w:val="20"/>
        </w:rPr>
        <w:t xml:space="preserve">Margaret Rouse, Biometrics, </w:t>
      </w:r>
      <w:hyperlink r:id="rId2" w:history="1">
        <w:r w:rsidRPr="00F05D1A">
          <w:rPr>
            <w:rStyle w:val="Hyperlink"/>
            <w:rFonts w:ascii="Times New Roman" w:hAnsi="Times New Roman" w:cs="Times New Roman"/>
            <w:sz w:val="20"/>
            <w:szCs w:val="20"/>
          </w:rPr>
          <w:t>www.searchsecurity.techtarget.com/definition/biometrics</w:t>
        </w:r>
      </w:hyperlink>
      <w:r w:rsidRPr="00F05D1A">
        <w:rPr>
          <w:rFonts w:ascii="Times New Roman" w:hAnsi="Times New Roman" w:cs="Times New Roman"/>
          <w:sz w:val="20"/>
          <w:szCs w:val="20"/>
        </w:rPr>
        <w:t xml:space="preserve">; </w:t>
      </w:r>
      <w:r w:rsidRPr="00F05D1A">
        <w:rPr>
          <w:rFonts w:ascii="Times New Roman" w:hAnsi="Times New Roman" w:cs="Times New Roman"/>
          <w:i/>
          <w:sz w:val="20"/>
          <w:szCs w:val="20"/>
        </w:rPr>
        <w:t>see</w:t>
      </w:r>
      <w:r w:rsidRPr="00F05D1A">
        <w:rPr>
          <w:rFonts w:ascii="Times New Roman" w:hAnsi="Times New Roman" w:cs="Times New Roman"/>
          <w:sz w:val="20"/>
          <w:szCs w:val="20"/>
        </w:rPr>
        <w:t xml:space="preserve"> generally What is Biometrics?, IDEMIA, </w:t>
      </w:r>
      <w:hyperlink r:id="rId3" w:history="1">
        <w:r w:rsidRPr="00F05D1A">
          <w:rPr>
            <w:rStyle w:val="Hyperlink"/>
            <w:rFonts w:ascii="Times New Roman" w:hAnsi="Times New Roman" w:cs="Times New Roman"/>
            <w:sz w:val="20"/>
            <w:szCs w:val="20"/>
          </w:rPr>
          <w:t>www.morpho.com/en/biometrics</w:t>
        </w:r>
      </w:hyperlink>
      <w:r w:rsidR="003934DD" w:rsidRPr="00F05D1A">
        <w:rPr>
          <w:rStyle w:val="Hyperlink"/>
          <w:rFonts w:ascii="Times New Roman" w:hAnsi="Times New Roman" w:cs="Times New Roman"/>
          <w:color w:val="auto"/>
          <w:sz w:val="20"/>
          <w:szCs w:val="20"/>
          <w:u w:val="none"/>
        </w:rPr>
        <w:t>)</w:t>
      </w:r>
      <w:r w:rsidRPr="00F05D1A">
        <w:rPr>
          <w:rFonts w:ascii="Times New Roman" w:hAnsi="Times New Roman" w:cs="Times New Roman"/>
          <w:sz w:val="20"/>
          <w:szCs w:val="20"/>
        </w:rPr>
        <w:t xml:space="preserve"> </w:t>
      </w:r>
    </w:p>
  </w:footnote>
  <w:footnote w:id="4">
    <w:p w:rsidR="004A401F" w:rsidRPr="00F05D1A" w:rsidRDefault="004A401F" w:rsidP="00A04A98">
      <w:pPr>
        <w:shd w:val="clear" w:color="auto" w:fill="FFFFFF"/>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sz w:val="20"/>
          <w:szCs w:val="20"/>
        </w:rPr>
        <w:t xml:space="preserve">Id. </w:t>
      </w:r>
    </w:p>
  </w:footnote>
  <w:footnote w:id="5">
    <w:p w:rsidR="004A401F" w:rsidRPr="00F05D1A" w:rsidRDefault="004A401F" w:rsidP="00A04A98">
      <w:pPr>
        <w:shd w:val="clear" w:color="auto" w:fill="FFFFFF"/>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sz w:val="20"/>
          <w:szCs w:val="20"/>
        </w:rPr>
        <w:t xml:space="preserve">Id. </w:t>
      </w:r>
    </w:p>
  </w:footnote>
  <w:footnote w:id="6">
    <w:p w:rsidR="004A401F" w:rsidRPr="00F05D1A" w:rsidRDefault="004A401F" w:rsidP="00A04A98">
      <w:pPr>
        <w:shd w:val="clear" w:color="auto" w:fill="FFFFFF"/>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003C6F44" w:rsidRPr="00F05D1A">
        <w:rPr>
          <w:rFonts w:ascii="Times New Roman" w:hAnsi="Times New Roman" w:cs="Times New Roman"/>
          <w:sz w:val="20"/>
          <w:szCs w:val="20"/>
        </w:rPr>
        <w:t xml:space="preserve">Id. </w:t>
      </w:r>
    </w:p>
  </w:footnote>
  <w:footnote w:id="7">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proofErr w:type="spellStart"/>
      <w:r w:rsidRPr="00F05D1A">
        <w:rPr>
          <w:rFonts w:ascii="Times New Roman" w:hAnsi="Times New Roman" w:cs="Times New Roman"/>
        </w:rPr>
        <w:t>Tarun</w:t>
      </w:r>
      <w:proofErr w:type="spellEnd"/>
      <w:r w:rsidRPr="00F05D1A">
        <w:rPr>
          <w:rFonts w:ascii="Times New Roman" w:hAnsi="Times New Roman" w:cs="Times New Roman"/>
        </w:rPr>
        <w:t xml:space="preserve"> Agarwal, </w:t>
      </w:r>
      <w:r w:rsidRPr="00F05D1A">
        <w:rPr>
          <w:rFonts w:ascii="Times New Roman" w:hAnsi="Times New Roman" w:cs="Times New Roman"/>
          <w:i/>
        </w:rPr>
        <w:t>Biometric Sensors—Types and Its Workings</w:t>
      </w:r>
      <w:r w:rsidRPr="00F05D1A">
        <w:rPr>
          <w:rFonts w:ascii="Times New Roman" w:hAnsi="Times New Roman" w:cs="Times New Roman"/>
        </w:rPr>
        <w:t xml:space="preserve">, ELPROCUS, </w:t>
      </w:r>
      <w:hyperlink r:id="rId4" w:history="1">
        <w:r w:rsidRPr="00F05D1A">
          <w:rPr>
            <w:rStyle w:val="Hyperlink"/>
            <w:rFonts w:ascii="Times New Roman" w:hAnsi="Times New Roman" w:cs="Times New Roman"/>
          </w:rPr>
          <w:t>www.elprocus.com/different-types-biometric-sensors/</w:t>
        </w:r>
      </w:hyperlink>
      <w:r w:rsidRPr="00F05D1A">
        <w:rPr>
          <w:rFonts w:ascii="Times New Roman" w:hAnsi="Times New Roman" w:cs="Times New Roman"/>
        </w:rPr>
        <w:t xml:space="preserve">.  </w:t>
      </w:r>
    </w:p>
  </w:footnote>
  <w:footnote w:id="8">
    <w:p w:rsidR="004A401F" w:rsidRPr="00F05D1A" w:rsidRDefault="004A401F" w:rsidP="00A04A98">
      <w:pPr>
        <w:shd w:val="clear" w:color="auto" w:fill="FFFFFF"/>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003C6F44" w:rsidRPr="00F05D1A">
        <w:rPr>
          <w:rFonts w:ascii="Times New Roman" w:eastAsia="Times New Roman" w:hAnsi="Times New Roman" w:cs="Times New Roman"/>
          <w:i/>
          <w:sz w:val="20"/>
          <w:szCs w:val="20"/>
        </w:rPr>
        <w:t>See supra</w:t>
      </w:r>
      <w:r w:rsidR="003C6F44" w:rsidRPr="00F05D1A">
        <w:rPr>
          <w:rFonts w:ascii="Times New Roman" w:eastAsia="Times New Roman" w:hAnsi="Times New Roman" w:cs="Times New Roman"/>
          <w:sz w:val="20"/>
          <w:szCs w:val="20"/>
        </w:rPr>
        <w:t>, note 3.</w:t>
      </w:r>
    </w:p>
  </w:footnote>
  <w:footnote w:id="9">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proofErr w:type="spellStart"/>
      <w:r w:rsidRPr="00F05D1A">
        <w:rPr>
          <w:rFonts w:ascii="Times New Roman" w:hAnsi="Times New Roman" w:cs="Times New Roman"/>
        </w:rPr>
        <w:t>Kanya</w:t>
      </w:r>
      <w:proofErr w:type="spellEnd"/>
      <w:r w:rsidRPr="00F05D1A">
        <w:rPr>
          <w:rFonts w:ascii="Times New Roman" w:hAnsi="Times New Roman" w:cs="Times New Roman"/>
        </w:rPr>
        <w:t xml:space="preserve"> A. Bennett, </w:t>
      </w:r>
      <w:r w:rsidRPr="00F05D1A">
        <w:rPr>
          <w:rFonts w:ascii="Times New Roman" w:hAnsi="Times New Roman" w:cs="Times New Roman"/>
          <w:i/>
        </w:rPr>
        <w:t>Can Facial Recognition Technology Be Used to Fight the New Way against Terrorism: Examining the Constitutionality of Facial Recognition Surveillance Systems</w:t>
      </w:r>
      <w:r w:rsidRPr="00F05D1A">
        <w:rPr>
          <w:rFonts w:ascii="Times New Roman" w:hAnsi="Times New Roman" w:cs="Times New Roman"/>
        </w:rPr>
        <w:t xml:space="preserve">, 3 N.C. J.L. &amp; Tech. 151 (2001) (citing Kevin </w:t>
      </w:r>
      <w:proofErr w:type="spellStart"/>
      <w:r w:rsidRPr="00F05D1A">
        <w:rPr>
          <w:rFonts w:ascii="Times New Roman" w:hAnsi="Times New Roman" w:cs="Times New Roman"/>
        </w:rPr>
        <w:t>Bonsor</w:t>
      </w:r>
      <w:proofErr w:type="spellEnd"/>
      <w:r w:rsidRPr="00F05D1A">
        <w:rPr>
          <w:rFonts w:ascii="Times New Roman" w:hAnsi="Times New Roman" w:cs="Times New Roman"/>
        </w:rPr>
        <w:t xml:space="preserve">, </w:t>
      </w:r>
      <w:r w:rsidRPr="00F05D1A">
        <w:rPr>
          <w:rFonts w:ascii="Times New Roman" w:hAnsi="Times New Roman" w:cs="Times New Roman"/>
          <w:i/>
        </w:rPr>
        <w:t>How Facial Recognition Works</w:t>
      </w:r>
      <w:r w:rsidRPr="00F05D1A">
        <w:rPr>
          <w:rFonts w:ascii="Times New Roman" w:hAnsi="Times New Roman" w:cs="Times New Roman"/>
        </w:rPr>
        <w:t xml:space="preserve">, at </w:t>
      </w:r>
      <w:hyperlink r:id="rId5" w:history="1">
        <w:r w:rsidRPr="00F05D1A">
          <w:rPr>
            <w:rStyle w:val="Hyperlink"/>
            <w:rFonts w:ascii="Times New Roman" w:hAnsi="Times New Roman" w:cs="Times New Roman"/>
          </w:rPr>
          <w:t>http://www.howstuffworks.com/facial-recognition.htm</w:t>
        </w:r>
      </w:hyperlink>
      <w:r w:rsidRPr="00F05D1A">
        <w:rPr>
          <w:rFonts w:ascii="Times New Roman" w:hAnsi="Times New Roman" w:cs="Times New Roman"/>
        </w:rPr>
        <w:t xml:space="preserve">). </w:t>
      </w:r>
    </w:p>
  </w:footnote>
  <w:footnote w:id="10">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003C6F44" w:rsidRPr="00F05D1A">
        <w:rPr>
          <w:rFonts w:ascii="Times New Roman" w:hAnsi="Times New Roman" w:cs="Times New Roman"/>
        </w:rPr>
        <w:t>Id.</w:t>
      </w:r>
    </w:p>
  </w:footnote>
  <w:footnote w:id="11">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003C6F44" w:rsidRPr="00F05D1A">
        <w:rPr>
          <w:rFonts w:ascii="Times New Roman" w:hAnsi="Times New Roman" w:cs="Times New Roman"/>
        </w:rPr>
        <w:t>Id.</w:t>
      </w:r>
    </w:p>
  </w:footnote>
  <w:footnote w:id="12">
    <w:p w:rsidR="004A401F" w:rsidRPr="00F05D1A" w:rsidRDefault="004A401F" w:rsidP="00A04A98">
      <w:pPr>
        <w:shd w:val="clear" w:color="auto" w:fill="FFFFFF"/>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sz w:val="20"/>
          <w:szCs w:val="20"/>
        </w:rPr>
        <w:t>Elias Wright, </w:t>
      </w:r>
      <w:r w:rsidRPr="00F05D1A">
        <w:rPr>
          <w:rFonts w:ascii="Times New Roman" w:eastAsia="Times New Roman" w:hAnsi="Times New Roman" w:cs="Times New Roman"/>
          <w:i/>
          <w:iCs/>
          <w:sz w:val="20"/>
          <w:szCs w:val="20"/>
        </w:rPr>
        <w:t>The Future of Facial Recognition Is Not Fully Known: Developing Privacy and Security Regulatory Mechanisms for Facial Recognition in the Retail Sector</w:t>
      </w:r>
      <w:r w:rsidRPr="00F05D1A">
        <w:rPr>
          <w:rFonts w:ascii="Times New Roman" w:eastAsia="Times New Roman" w:hAnsi="Times New Roman" w:cs="Times New Roman"/>
          <w:sz w:val="20"/>
          <w:szCs w:val="20"/>
        </w:rPr>
        <w:t>, 29 </w:t>
      </w:r>
      <w:r w:rsidRPr="00F05D1A">
        <w:rPr>
          <w:rFonts w:ascii="Times New Roman" w:eastAsia="Times New Roman" w:hAnsi="Times New Roman" w:cs="Times New Roman"/>
          <w:sz w:val="20"/>
          <w:szCs w:val="20"/>
          <w:shd w:val="clear" w:color="auto" w:fill="FFFFFF"/>
        </w:rPr>
        <w:t xml:space="preserve">Fordham </w:t>
      </w:r>
      <w:proofErr w:type="spellStart"/>
      <w:r w:rsidRPr="00F05D1A">
        <w:rPr>
          <w:rFonts w:ascii="Times New Roman" w:eastAsia="Times New Roman" w:hAnsi="Times New Roman" w:cs="Times New Roman"/>
          <w:sz w:val="20"/>
          <w:szCs w:val="20"/>
          <w:shd w:val="clear" w:color="auto" w:fill="FFFFFF"/>
        </w:rPr>
        <w:t>Intell</w:t>
      </w:r>
      <w:proofErr w:type="spellEnd"/>
      <w:r w:rsidRPr="00F05D1A">
        <w:rPr>
          <w:rFonts w:ascii="Times New Roman" w:eastAsia="Times New Roman" w:hAnsi="Times New Roman" w:cs="Times New Roman"/>
          <w:sz w:val="20"/>
          <w:szCs w:val="20"/>
          <w:shd w:val="clear" w:color="auto" w:fill="FFFFFF"/>
        </w:rPr>
        <w:t xml:space="preserve">. Prop. Media &amp; </w:t>
      </w:r>
      <w:proofErr w:type="gramStart"/>
      <w:r w:rsidRPr="00F05D1A">
        <w:rPr>
          <w:rFonts w:ascii="Times New Roman" w:eastAsia="Times New Roman" w:hAnsi="Times New Roman" w:cs="Times New Roman"/>
          <w:sz w:val="20"/>
          <w:szCs w:val="20"/>
          <w:shd w:val="clear" w:color="auto" w:fill="FFFFFF"/>
        </w:rPr>
        <w:t>Ent</w:t>
      </w:r>
      <w:proofErr w:type="gramEnd"/>
      <w:r w:rsidRPr="00F05D1A">
        <w:rPr>
          <w:rFonts w:ascii="Times New Roman" w:eastAsia="Times New Roman" w:hAnsi="Times New Roman" w:cs="Times New Roman"/>
          <w:sz w:val="20"/>
          <w:szCs w:val="20"/>
          <w:shd w:val="clear" w:color="auto" w:fill="FFFFFF"/>
        </w:rPr>
        <w:t>. L.J.</w:t>
      </w:r>
      <w:r w:rsidRPr="00F05D1A">
        <w:rPr>
          <w:rFonts w:ascii="Times New Roman" w:eastAsia="Times New Roman" w:hAnsi="Times New Roman" w:cs="Times New Roman"/>
          <w:sz w:val="20"/>
          <w:szCs w:val="20"/>
        </w:rPr>
        <w:t xml:space="preserve"> 611, 621 (2019) </w:t>
      </w:r>
      <w:r w:rsidRPr="00F05D1A">
        <w:rPr>
          <w:rFonts w:ascii="Times New Roman" w:hAnsi="Times New Roman" w:cs="Times New Roman"/>
          <w:sz w:val="20"/>
          <w:szCs w:val="20"/>
        </w:rPr>
        <w:t xml:space="preserve">(citing </w:t>
      </w:r>
      <w:r w:rsidRPr="00F05D1A">
        <w:rPr>
          <w:rStyle w:val="cosmallcaps"/>
          <w:rFonts w:ascii="Times New Roman" w:hAnsi="Times New Roman" w:cs="Times New Roman"/>
          <w:sz w:val="20"/>
          <w:szCs w:val="20"/>
        </w:rPr>
        <w:t>F</w:t>
      </w:r>
      <w:r w:rsidR="009F12CF" w:rsidRPr="00F05D1A">
        <w:rPr>
          <w:rStyle w:val="cosmallcaps"/>
          <w:rFonts w:ascii="Times New Roman" w:hAnsi="Times New Roman" w:cs="Times New Roman"/>
          <w:sz w:val="20"/>
          <w:szCs w:val="20"/>
        </w:rPr>
        <w:t>ederal Trade Commission</w:t>
      </w:r>
      <w:r w:rsidRPr="00F05D1A">
        <w:rPr>
          <w:rStyle w:val="cosmallcaps"/>
          <w:rFonts w:ascii="Times New Roman" w:hAnsi="Times New Roman" w:cs="Times New Roman"/>
          <w:sz w:val="20"/>
          <w:szCs w:val="20"/>
        </w:rPr>
        <w:t>, F</w:t>
      </w:r>
      <w:r w:rsidR="009F12CF" w:rsidRPr="00F05D1A">
        <w:rPr>
          <w:rStyle w:val="cosmallcaps"/>
          <w:rFonts w:ascii="Times New Roman" w:hAnsi="Times New Roman" w:cs="Times New Roman"/>
          <w:sz w:val="20"/>
          <w:szCs w:val="20"/>
        </w:rPr>
        <w:t>acing Facts: Best Practices for Common Uses of Facial Recognition Technologies,</w:t>
      </w:r>
      <w:r w:rsidR="009F12CF" w:rsidRPr="00F05D1A" w:rsidDel="009F12CF">
        <w:rPr>
          <w:rStyle w:val="cosmallcaps"/>
          <w:rFonts w:ascii="Times New Roman" w:hAnsi="Times New Roman" w:cs="Times New Roman"/>
          <w:sz w:val="20"/>
          <w:szCs w:val="20"/>
        </w:rPr>
        <w:t xml:space="preserve"> </w:t>
      </w:r>
      <w:r w:rsidRPr="00F05D1A">
        <w:rPr>
          <w:rFonts w:ascii="Times New Roman" w:hAnsi="Times New Roman" w:cs="Times New Roman"/>
          <w:sz w:val="20"/>
          <w:szCs w:val="20"/>
        </w:rPr>
        <w:t>4-5 (2012)).</w:t>
      </w:r>
    </w:p>
  </w:footnote>
  <w:footnote w:id="13">
    <w:p w:rsidR="004A401F" w:rsidRPr="00F05D1A" w:rsidRDefault="004A401F" w:rsidP="00D75548">
      <w:pPr>
        <w:spacing w:after="0" w:line="240" w:lineRule="auto"/>
        <w:rPr>
          <w:rFonts w:ascii="Times New Roman" w:eastAsia="Times New Roman" w:hAnsi="Times New Roman" w:cs="Times New Roman"/>
          <w:color w:val="000000"/>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color w:val="000000"/>
          <w:sz w:val="20"/>
          <w:szCs w:val="20"/>
          <w:shd w:val="clear" w:color="auto" w:fill="FFFFFF"/>
        </w:rPr>
        <w:t xml:space="preserve">A recent study found that facial recognition is likely to generate revenue of $9.78 billion by 2023, growing at a compounded annual growth rate of 16.81% between 2017 and 2023; </w:t>
      </w:r>
      <w:r w:rsidRPr="00F05D1A">
        <w:rPr>
          <w:rFonts w:ascii="Times New Roman" w:eastAsia="Times New Roman" w:hAnsi="Times New Roman" w:cs="Times New Roman"/>
          <w:i/>
          <w:iCs/>
          <w:color w:val="000000"/>
          <w:sz w:val="20"/>
          <w:szCs w:val="20"/>
        </w:rPr>
        <w:t>Global Facial Recognition Market Report 2018</w:t>
      </w:r>
      <w:r w:rsidRPr="00F05D1A">
        <w:rPr>
          <w:rFonts w:ascii="Times New Roman" w:eastAsia="Times New Roman" w:hAnsi="Times New Roman" w:cs="Times New Roman"/>
          <w:color w:val="000000"/>
          <w:sz w:val="20"/>
          <w:szCs w:val="20"/>
          <w:shd w:val="clear" w:color="auto" w:fill="FFFFFF"/>
        </w:rPr>
        <w:t>, </w:t>
      </w:r>
      <w:proofErr w:type="spellStart"/>
      <w:r w:rsidRPr="00F05D1A">
        <w:rPr>
          <w:rFonts w:ascii="Times New Roman" w:eastAsia="Times New Roman" w:hAnsi="Times New Roman" w:cs="Times New Roman"/>
          <w:color w:val="000000"/>
          <w:sz w:val="20"/>
          <w:szCs w:val="20"/>
          <w:shd w:val="clear" w:color="auto" w:fill="FFFFFF"/>
        </w:rPr>
        <w:t>Cision</w:t>
      </w:r>
      <w:proofErr w:type="spellEnd"/>
      <w:r w:rsidRPr="00F05D1A">
        <w:rPr>
          <w:rFonts w:ascii="Times New Roman" w:eastAsia="Times New Roman" w:hAnsi="Times New Roman" w:cs="Times New Roman"/>
          <w:color w:val="000000"/>
          <w:sz w:val="20"/>
          <w:szCs w:val="20"/>
          <w:shd w:val="clear" w:color="auto" w:fill="FFFFFF"/>
        </w:rPr>
        <w:t xml:space="preserve">: PR Newswire (June 5, 2018), </w:t>
      </w:r>
      <w:hyperlink r:id="rId6" w:history="1">
        <w:r w:rsidRPr="00F05D1A">
          <w:rPr>
            <w:rStyle w:val="Hyperlink"/>
            <w:rFonts w:ascii="Times New Roman" w:eastAsia="Times New Roman" w:hAnsi="Times New Roman" w:cs="Times New Roman"/>
            <w:sz w:val="20"/>
            <w:szCs w:val="20"/>
            <w:shd w:val="clear" w:color="auto" w:fill="FFFFFF"/>
          </w:rPr>
          <w:t>https://www.prnewswire.com/news-releases/global-facial-recognition-market-report-2018-300660163.htm</w:t>
        </w:r>
      </w:hyperlink>
      <w:r w:rsidRPr="00F05D1A">
        <w:rPr>
          <w:rFonts w:ascii="Times New Roman" w:eastAsia="Times New Roman" w:hAnsi="Times New Roman" w:cs="Times New Roman"/>
          <w:color w:val="000000"/>
          <w:sz w:val="20"/>
          <w:szCs w:val="20"/>
        </w:rPr>
        <w:t>; Elias Wright, </w:t>
      </w:r>
      <w:r w:rsidRPr="00F05D1A">
        <w:rPr>
          <w:rFonts w:ascii="Times New Roman" w:eastAsia="Times New Roman" w:hAnsi="Times New Roman" w:cs="Times New Roman"/>
          <w:i/>
          <w:iCs/>
          <w:color w:val="000000"/>
          <w:sz w:val="20"/>
          <w:szCs w:val="20"/>
        </w:rPr>
        <w:t>The Future of Facial Recognition Is Not Fully Known: Developing Privacy and Security Regulatory Mechanisms for Facial Recognition in the Retail Sector</w:t>
      </w:r>
      <w:r w:rsidRPr="00F05D1A">
        <w:rPr>
          <w:rFonts w:ascii="Times New Roman" w:eastAsia="Times New Roman" w:hAnsi="Times New Roman" w:cs="Times New Roman"/>
          <w:color w:val="000000"/>
          <w:sz w:val="20"/>
          <w:szCs w:val="20"/>
        </w:rPr>
        <w:t>, 29 </w:t>
      </w:r>
      <w:r w:rsidRPr="00F05D1A">
        <w:rPr>
          <w:rFonts w:ascii="Times New Roman" w:eastAsia="Times New Roman" w:hAnsi="Times New Roman" w:cs="Times New Roman"/>
          <w:color w:val="000000"/>
          <w:sz w:val="20"/>
          <w:szCs w:val="20"/>
          <w:shd w:val="clear" w:color="auto" w:fill="FFFFFF"/>
        </w:rPr>
        <w:t xml:space="preserve">Fordham </w:t>
      </w:r>
      <w:proofErr w:type="spellStart"/>
      <w:r w:rsidRPr="00F05D1A">
        <w:rPr>
          <w:rFonts w:ascii="Times New Roman" w:eastAsia="Times New Roman" w:hAnsi="Times New Roman" w:cs="Times New Roman"/>
          <w:color w:val="000000"/>
          <w:sz w:val="20"/>
          <w:szCs w:val="20"/>
          <w:shd w:val="clear" w:color="auto" w:fill="FFFFFF"/>
        </w:rPr>
        <w:t>Intell</w:t>
      </w:r>
      <w:proofErr w:type="spellEnd"/>
      <w:r w:rsidRPr="00F05D1A">
        <w:rPr>
          <w:rFonts w:ascii="Times New Roman" w:eastAsia="Times New Roman" w:hAnsi="Times New Roman" w:cs="Times New Roman"/>
          <w:color w:val="000000"/>
          <w:sz w:val="20"/>
          <w:szCs w:val="20"/>
          <w:shd w:val="clear" w:color="auto" w:fill="FFFFFF"/>
        </w:rPr>
        <w:t xml:space="preserve">. Prop. Media &amp; </w:t>
      </w:r>
      <w:proofErr w:type="gramStart"/>
      <w:r w:rsidRPr="00F05D1A">
        <w:rPr>
          <w:rFonts w:ascii="Times New Roman" w:eastAsia="Times New Roman" w:hAnsi="Times New Roman" w:cs="Times New Roman"/>
          <w:color w:val="000000"/>
          <w:sz w:val="20"/>
          <w:szCs w:val="20"/>
          <w:shd w:val="clear" w:color="auto" w:fill="FFFFFF"/>
        </w:rPr>
        <w:t>Ent</w:t>
      </w:r>
      <w:proofErr w:type="gramEnd"/>
      <w:r w:rsidRPr="00F05D1A">
        <w:rPr>
          <w:rFonts w:ascii="Times New Roman" w:eastAsia="Times New Roman" w:hAnsi="Times New Roman" w:cs="Times New Roman"/>
          <w:color w:val="000000"/>
          <w:sz w:val="20"/>
          <w:szCs w:val="20"/>
          <w:shd w:val="clear" w:color="auto" w:fill="FFFFFF"/>
        </w:rPr>
        <w:t>. L.J.</w:t>
      </w:r>
      <w:r w:rsidRPr="00F05D1A">
        <w:rPr>
          <w:rFonts w:ascii="Times New Roman" w:eastAsia="Times New Roman" w:hAnsi="Times New Roman" w:cs="Times New Roman"/>
          <w:color w:val="000000"/>
          <w:sz w:val="20"/>
          <w:szCs w:val="20"/>
        </w:rPr>
        <w:t> 611, 685 (2019).</w:t>
      </w:r>
    </w:p>
  </w:footnote>
  <w:footnote w:id="14">
    <w:p w:rsidR="004A401F" w:rsidRPr="00F05D1A" w:rsidRDefault="004A401F" w:rsidP="00D75548">
      <w:pPr>
        <w:spacing w:after="0" w:line="240" w:lineRule="auto"/>
        <w:rPr>
          <w:rFonts w:ascii="Times New Roman" w:eastAsia="Times New Roman" w:hAnsi="Times New Roman" w:cs="Times New Roman"/>
          <w:color w:val="000000"/>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color w:val="000000"/>
          <w:sz w:val="20"/>
          <w:szCs w:val="20"/>
          <w:shd w:val="clear" w:color="auto" w:fill="FFFFFF"/>
        </w:rPr>
        <w:t xml:space="preserve">Nick </w:t>
      </w:r>
      <w:proofErr w:type="spellStart"/>
      <w:r w:rsidRPr="00F05D1A">
        <w:rPr>
          <w:rFonts w:ascii="Times New Roman" w:eastAsia="Times New Roman" w:hAnsi="Times New Roman" w:cs="Times New Roman"/>
          <w:color w:val="000000"/>
          <w:sz w:val="20"/>
          <w:szCs w:val="20"/>
          <w:shd w:val="clear" w:color="auto" w:fill="FFFFFF"/>
        </w:rPr>
        <w:t>Coult</w:t>
      </w:r>
      <w:proofErr w:type="spellEnd"/>
      <w:r w:rsidRPr="00F05D1A">
        <w:rPr>
          <w:rFonts w:ascii="Times New Roman" w:eastAsia="Times New Roman" w:hAnsi="Times New Roman" w:cs="Times New Roman"/>
          <w:color w:val="000000"/>
          <w:sz w:val="20"/>
          <w:szCs w:val="20"/>
          <w:shd w:val="clear" w:color="auto" w:fill="FFFFFF"/>
        </w:rPr>
        <w:t>, </w:t>
      </w:r>
      <w:r w:rsidRPr="00F05D1A">
        <w:rPr>
          <w:rFonts w:ascii="Times New Roman" w:eastAsia="Times New Roman" w:hAnsi="Times New Roman" w:cs="Times New Roman"/>
          <w:i/>
          <w:iCs/>
          <w:color w:val="000000"/>
          <w:sz w:val="20"/>
          <w:szCs w:val="20"/>
        </w:rPr>
        <w:t>Facial Recognition Software: Coming Soon to Your Local Retailer?</w:t>
      </w:r>
      <w:r w:rsidRPr="00F05D1A">
        <w:rPr>
          <w:rFonts w:ascii="Times New Roman" w:eastAsia="Times New Roman" w:hAnsi="Times New Roman" w:cs="Times New Roman"/>
          <w:color w:val="000000"/>
          <w:sz w:val="20"/>
          <w:szCs w:val="20"/>
          <w:shd w:val="clear" w:color="auto" w:fill="FFFFFF"/>
        </w:rPr>
        <w:t xml:space="preserve">, Crime Rep. (Apr. 23, 2018), </w:t>
      </w:r>
      <w:hyperlink r:id="rId7" w:history="1">
        <w:r w:rsidRPr="00F05D1A">
          <w:rPr>
            <w:rStyle w:val="Hyperlink"/>
            <w:rFonts w:ascii="Times New Roman" w:eastAsia="Times New Roman" w:hAnsi="Times New Roman" w:cs="Times New Roman"/>
            <w:sz w:val="20"/>
            <w:szCs w:val="20"/>
            <w:shd w:val="clear" w:color="auto" w:fill="FFFFFF"/>
          </w:rPr>
          <w:t>https://thecrimereport.org/2018/04/23/facial-recognition-software-coming-soon-to-your-local-retailer</w:t>
        </w:r>
      </w:hyperlink>
      <w:r w:rsidRPr="00F05D1A">
        <w:rPr>
          <w:rFonts w:ascii="Times New Roman" w:eastAsia="Times New Roman" w:hAnsi="Times New Roman" w:cs="Times New Roman"/>
          <w:color w:val="000000"/>
          <w:sz w:val="20"/>
          <w:szCs w:val="20"/>
          <w:shd w:val="clear" w:color="auto" w:fill="FFFFFF"/>
        </w:rPr>
        <w:t xml:space="preserve">; </w:t>
      </w:r>
      <w:r w:rsidRPr="00F05D1A">
        <w:rPr>
          <w:rFonts w:ascii="Times New Roman" w:eastAsia="Times New Roman" w:hAnsi="Times New Roman" w:cs="Times New Roman"/>
          <w:color w:val="000000"/>
          <w:sz w:val="20"/>
          <w:szCs w:val="20"/>
        </w:rPr>
        <w:t>Elias Wright, </w:t>
      </w:r>
      <w:r w:rsidRPr="00F05D1A">
        <w:rPr>
          <w:rFonts w:ascii="Times New Roman" w:eastAsia="Times New Roman" w:hAnsi="Times New Roman" w:cs="Times New Roman"/>
          <w:i/>
          <w:iCs/>
          <w:color w:val="000000"/>
          <w:sz w:val="20"/>
          <w:szCs w:val="20"/>
        </w:rPr>
        <w:t>The Future of Facial Recognition Is Not Fully Known: Developing Privacy and Security Regulatory Mechanisms for Facial Recognition in the Retail Sector</w:t>
      </w:r>
      <w:r w:rsidRPr="00F05D1A">
        <w:rPr>
          <w:rFonts w:ascii="Times New Roman" w:eastAsia="Times New Roman" w:hAnsi="Times New Roman" w:cs="Times New Roman"/>
          <w:color w:val="000000"/>
          <w:sz w:val="20"/>
          <w:szCs w:val="20"/>
        </w:rPr>
        <w:t>, 29 </w:t>
      </w:r>
      <w:r w:rsidRPr="00F05D1A">
        <w:rPr>
          <w:rFonts w:ascii="Times New Roman" w:eastAsia="Times New Roman" w:hAnsi="Times New Roman" w:cs="Times New Roman"/>
          <w:color w:val="000000"/>
          <w:sz w:val="20"/>
          <w:szCs w:val="20"/>
          <w:shd w:val="clear" w:color="auto" w:fill="FFFFFF"/>
        </w:rPr>
        <w:t xml:space="preserve">Fordham </w:t>
      </w:r>
      <w:proofErr w:type="spellStart"/>
      <w:r w:rsidRPr="00F05D1A">
        <w:rPr>
          <w:rFonts w:ascii="Times New Roman" w:eastAsia="Times New Roman" w:hAnsi="Times New Roman" w:cs="Times New Roman"/>
          <w:color w:val="000000"/>
          <w:sz w:val="20"/>
          <w:szCs w:val="20"/>
          <w:shd w:val="clear" w:color="auto" w:fill="FFFFFF"/>
        </w:rPr>
        <w:t>Intell</w:t>
      </w:r>
      <w:proofErr w:type="spellEnd"/>
      <w:r w:rsidRPr="00F05D1A">
        <w:rPr>
          <w:rFonts w:ascii="Times New Roman" w:eastAsia="Times New Roman" w:hAnsi="Times New Roman" w:cs="Times New Roman"/>
          <w:color w:val="000000"/>
          <w:sz w:val="20"/>
          <w:szCs w:val="20"/>
          <w:shd w:val="clear" w:color="auto" w:fill="FFFFFF"/>
        </w:rPr>
        <w:t xml:space="preserve">. Prop. Media &amp; </w:t>
      </w:r>
      <w:proofErr w:type="gramStart"/>
      <w:r w:rsidRPr="00F05D1A">
        <w:rPr>
          <w:rFonts w:ascii="Times New Roman" w:eastAsia="Times New Roman" w:hAnsi="Times New Roman" w:cs="Times New Roman"/>
          <w:color w:val="000000"/>
          <w:sz w:val="20"/>
          <w:szCs w:val="20"/>
          <w:shd w:val="clear" w:color="auto" w:fill="FFFFFF"/>
        </w:rPr>
        <w:t>Ent</w:t>
      </w:r>
      <w:proofErr w:type="gramEnd"/>
      <w:r w:rsidRPr="00F05D1A">
        <w:rPr>
          <w:rFonts w:ascii="Times New Roman" w:eastAsia="Times New Roman" w:hAnsi="Times New Roman" w:cs="Times New Roman"/>
          <w:color w:val="000000"/>
          <w:sz w:val="20"/>
          <w:szCs w:val="20"/>
          <w:shd w:val="clear" w:color="auto" w:fill="FFFFFF"/>
        </w:rPr>
        <w:t>. L.J.</w:t>
      </w:r>
      <w:r w:rsidRPr="00F05D1A">
        <w:rPr>
          <w:rFonts w:ascii="Times New Roman" w:eastAsia="Times New Roman" w:hAnsi="Times New Roman" w:cs="Times New Roman"/>
          <w:color w:val="000000"/>
          <w:sz w:val="20"/>
          <w:szCs w:val="20"/>
        </w:rPr>
        <w:t> 611, 685 (2019).</w:t>
      </w:r>
    </w:p>
  </w:footnote>
  <w:footnote w:id="15">
    <w:p w:rsidR="004A401F" w:rsidRPr="00F05D1A" w:rsidRDefault="004A401F" w:rsidP="00D75548">
      <w:pPr>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i/>
          <w:iCs/>
          <w:color w:val="000000"/>
          <w:sz w:val="20"/>
          <w:szCs w:val="20"/>
        </w:rPr>
        <w:t>See</w:t>
      </w:r>
      <w:r w:rsidRPr="00F05D1A">
        <w:rPr>
          <w:rFonts w:ascii="Times New Roman" w:eastAsia="Times New Roman" w:hAnsi="Times New Roman" w:cs="Times New Roman"/>
          <w:color w:val="000000"/>
          <w:sz w:val="20"/>
          <w:szCs w:val="20"/>
          <w:shd w:val="clear" w:color="auto" w:fill="FFFFFF"/>
        </w:rPr>
        <w:t> Chris Burt, </w:t>
      </w:r>
      <w:proofErr w:type="spellStart"/>
      <w:r w:rsidRPr="00F05D1A">
        <w:rPr>
          <w:rFonts w:ascii="Times New Roman" w:eastAsia="Times New Roman" w:hAnsi="Times New Roman" w:cs="Times New Roman"/>
          <w:i/>
          <w:iCs/>
          <w:color w:val="000000"/>
          <w:sz w:val="20"/>
          <w:szCs w:val="20"/>
        </w:rPr>
        <w:t>FaceFirst</w:t>
      </w:r>
      <w:proofErr w:type="spellEnd"/>
      <w:r w:rsidRPr="00F05D1A">
        <w:rPr>
          <w:rFonts w:ascii="Times New Roman" w:eastAsia="Times New Roman" w:hAnsi="Times New Roman" w:cs="Times New Roman"/>
          <w:i/>
          <w:iCs/>
          <w:color w:val="000000"/>
          <w:sz w:val="20"/>
          <w:szCs w:val="20"/>
        </w:rPr>
        <w:t xml:space="preserve"> Facial Recognition Coming to Thousands of U.S. Retail Locations</w:t>
      </w:r>
      <w:r w:rsidRPr="00F05D1A">
        <w:rPr>
          <w:rFonts w:ascii="Times New Roman" w:eastAsia="Times New Roman" w:hAnsi="Times New Roman" w:cs="Times New Roman"/>
          <w:color w:val="000000"/>
          <w:sz w:val="20"/>
          <w:szCs w:val="20"/>
          <w:shd w:val="clear" w:color="auto" w:fill="FFFFFF"/>
        </w:rPr>
        <w:t xml:space="preserve">, Biometric Update, Aug. 21, 2018, </w:t>
      </w:r>
      <w:hyperlink r:id="rId8" w:history="1">
        <w:r w:rsidRPr="00F05D1A">
          <w:rPr>
            <w:rStyle w:val="Hyperlink"/>
            <w:rFonts w:ascii="Times New Roman" w:eastAsia="Times New Roman" w:hAnsi="Times New Roman" w:cs="Times New Roman"/>
            <w:sz w:val="20"/>
            <w:szCs w:val="20"/>
            <w:shd w:val="clear" w:color="auto" w:fill="FFFFFF"/>
          </w:rPr>
          <w:t>https://www.biometricupdate.com/201808/facefirst-facial-recognition-coming-to-thousands-of-u-s-retail-locations</w:t>
        </w:r>
      </w:hyperlink>
      <w:r w:rsidRPr="00F05D1A">
        <w:rPr>
          <w:rFonts w:ascii="Times New Roman" w:eastAsia="Times New Roman" w:hAnsi="Times New Roman" w:cs="Times New Roman"/>
          <w:color w:val="000000"/>
          <w:sz w:val="20"/>
          <w:szCs w:val="20"/>
        </w:rPr>
        <w:t>; Vincent Nguyen, </w:t>
      </w:r>
      <w:r w:rsidRPr="00F05D1A">
        <w:rPr>
          <w:rFonts w:ascii="Times New Roman" w:eastAsia="Times New Roman" w:hAnsi="Times New Roman" w:cs="Times New Roman"/>
          <w:i/>
          <w:iCs/>
          <w:color w:val="000000"/>
          <w:sz w:val="20"/>
          <w:szCs w:val="20"/>
        </w:rPr>
        <w:t>Shopping for Privacy: How Technology in Brick-and-Mortar Retail Stores Poses Privacy Risks for Shoppers</w:t>
      </w:r>
      <w:r w:rsidRPr="00F05D1A">
        <w:rPr>
          <w:rFonts w:ascii="Times New Roman" w:eastAsia="Times New Roman" w:hAnsi="Times New Roman" w:cs="Times New Roman"/>
          <w:color w:val="000000"/>
          <w:sz w:val="20"/>
          <w:szCs w:val="20"/>
        </w:rPr>
        <w:t>, 29 </w:t>
      </w:r>
      <w:r w:rsidRPr="00F05D1A">
        <w:rPr>
          <w:rFonts w:ascii="Times New Roman" w:eastAsia="Times New Roman" w:hAnsi="Times New Roman" w:cs="Times New Roman"/>
          <w:color w:val="000000"/>
          <w:sz w:val="20"/>
          <w:szCs w:val="20"/>
          <w:shd w:val="clear" w:color="auto" w:fill="FFFFFF"/>
        </w:rPr>
        <w:t xml:space="preserve">Fordham </w:t>
      </w:r>
      <w:proofErr w:type="spellStart"/>
      <w:r w:rsidRPr="00F05D1A">
        <w:rPr>
          <w:rFonts w:ascii="Times New Roman" w:eastAsia="Times New Roman" w:hAnsi="Times New Roman" w:cs="Times New Roman"/>
          <w:color w:val="000000"/>
          <w:sz w:val="20"/>
          <w:szCs w:val="20"/>
          <w:shd w:val="clear" w:color="auto" w:fill="FFFFFF"/>
        </w:rPr>
        <w:t>Intell</w:t>
      </w:r>
      <w:proofErr w:type="spellEnd"/>
      <w:r w:rsidRPr="00F05D1A">
        <w:rPr>
          <w:rFonts w:ascii="Times New Roman" w:eastAsia="Times New Roman" w:hAnsi="Times New Roman" w:cs="Times New Roman"/>
          <w:color w:val="000000"/>
          <w:sz w:val="20"/>
          <w:szCs w:val="20"/>
          <w:shd w:val="clear" w:color="auto" w:fill="FFFFFF"/>
        </w:rPr>
        <w:t xml:space="preserve">. Prop. Media &amp; </w:t>
      </w:r>
      <w:proofErr w:type="gramStart"/>
      <w:r w:rsidRPr="00F05D1A">
        <w:rPr>
          <w:rFonts w:ascii="Times New Roman" w:eastAsia="Times New Roman" w:hAnsi="Times New Roman" w:cs="Times New Roman"/>
          <w:color w:val="000000"/>
          <w:sz w:val="20"/>
          <w:szCs w:val="20"/>
          <w:shd w:val="clear" w:color="auto" w:fill="FFFFFF"/>
        </w:rPr>
        <w:t>Ent</w:t>
      </w:r>
      <w:proofErr w:type="gramEnd"/>
      <w:r w:rsidRPr="00F05D1A">
        <w:rPr>
          <w:rFonts w:ascii="Times New Roman" w:eastAsia="Times New Roman" w:hAnsi="Times New Roman" w:cs="Times New Roman"/>
          <w:color w:val="000000"/>
          <w:sz w:val="20"/>
          <w:szCs w:val="20"/>
          <w:shd w:val="clear" w:color="auto" w:fill="FFFFFF"/>
        </w:rPr>
        <w:t>. L.J.</w:t>
      </w:r>
      <w:r w:rsidRPr="00F05D1A">
        <w:rPr>
          <w:rFonts w:ascii="Times New Roman" w:eastAsia="Times New Roman" w:hAnsi="Times New Roman" w:cs="Times New Roman"/>
          <w:color w:val="000000"/>
          <w:sz w:val="20"/>
          <w:szCs w:val="20"/>
        </w:rPr>
        <w:t> 535, 569 (2019).</w:t>
      </w:r>
    </w:p>
  </w:footnote>
  <w:footnote w:id="16">
    <w:p w:rsidR="004A401F" w:rsidRPr="00F05D1A" w:rsidRDefault="004A401F" w:rsidP="00D75548">
      <w:pPr>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i/>
          <w:iCs/>
          <w:color w:val="000000"/>
          <w:sz w:val="20"/>
          <w:szCs w:val="20"/>
        </w:rPr>
        <w:t>See</w:t>
      </w:r>
      <w:r w:rsidRPr="00F05D1A">
        <w:rPr>
          <w:rFonts w:ascii="Times New Roman" w:eastAsia="Times New Roman" w:hAnsi="Times New Roman" w:cs="Times New Roman"/>
          <w:color w:val="000000"/>
          <w:sz w:val="20"/>
          <w:szCs w:val="20"/>
          <w:shd w:val="clear" w:color="auto" w:fill="FFFFFF"/>
        </w:rPr>
        <w:t xml:space="preserve"> David </w:t>
      </w:r>
      <w:proofErr w:type="spellStart"/>
      <w:r w:rsidRPr="00F05D1A">
        <w:rPr>
          <w:rFonts w:ascii="Times New Roman" w:eastAsia="Times New Roman" w:hAnsi="Times New Roman" w:cs="Times New Roman"/>
          <w:color w:val="000000"/>
          <w:sz w:val="20"/>
          <w:szCs w:val="20"/>
          <w:shd w:val="clear" w:color="auto" w:fill="FFFFFF"/>
        </w:rPr>
        <w:t>Lumb</w:t>
      </w:r>
      <w:proofErr w:type="spellEnd"/>
      <w:r w:rsidRPr="00F05D1A">
        <w:rPr>
          <w:rFonts w:ascii="Times New Roman" w:eastAsia="Times New Roman" w:hAnsi="Times New Roman" w:cs="Times New Roman"/>
          <w:color w:val="000000"/>
          <w:sz w:val="20"/>
          <w:szCs w:val="20"/>
          <w:shd w:val="clear" w:color="auto" w:fill="FFFFFF"/>
        </w:rPr>
        <w:t>, </w:t>
      </w:r>
      <w:r w:rsidRPr="00F05D1A">
        <w:rPr>
          <w:rFonts w:ascii="Times New Roman" w:eastAsia="Times New Roman" w:hAnsi="Times New Roman" w:cs="Times New Roman"/>
          <w:i/>
          <w:iCs/>
          <w:color w:val="000000"/>
          <w:sz w:val="20"/>
          <w:szCs w:val="20"/>
        </w:rPr>
        <w:t>Is Facial Recognition The Next Privacy Battleground</w:t>
      </w:r>
      <w:proofErr w:type="gramStart"/>
      <w:r w:rsidRPr="00F05D1A">
        <w:rPr>
          <w:rFonts w:ascii="Times New Roman" w:eastAsia="Times New Roman" w:hAnsi="Times New Roman" w:cs="Times New Roman"/>
          <w:i/>
          <w:iCs/>
          <w:color w:val="000000"/>
          <w:sz w:val="20"/>
          <w:szCs w:val="20"/>
        </w:rPr>
        <w:t>?</w:t>
      </w:r>
      <w:r w:rsidRPr="00F05D1A">
        <w:rPr>
          <w:rFonts w:ascii="Times New Roman" w:eastAsia="Times New Roman" w:hAnsi="Times New Roman" w:cs="Times New Roman"/>
          <w:color w:val="000000"/>
          <w:sz w:val="20"/>
          <w:szCs w:val="20"/>
          <w:shd w:val="clear" w:color="auto" w:fill="FFFFFF"/>
        </w:rPr>
        <w:t>,</w:t>
      </w:r>
      <w:proofErr w:type="gramEnd"/>
      <w:r w:rsidRPr="00F05D1A">
        <w:rPr>
          <w:rFonts w:ascii="Times New Roman" w:eastAsia="Times New Roman" w:hAnsi="Times New Roman" w:cs="Times New Roman"/>
          <w:color w:val="000000"/>
          <w:sz w:val="20"/>
          <w:szCs w:val="20"/>
          <w:shd w:val="clear" w:color="auto" w:fill="FFFFFF"/>
        </w:rPr>
        <w:t xml:space="preserve"> Fast Co. , Jan. 26, 2015, </w:t>
      </w:r>
      <w:hyperlink r:id="rId9" w:history="1">
        <w:r w:rsidRPr="00F05D1A">
          <w:rPr>
            <w:rStyle w:val="Hyperlink"/>
            <w:rFonts w:ascii="Times New Roman" w:eastAsia="Times New Roman" w:hAnsi="Times New Roman" w:cs="Times New Roman"/>
            <w:sz w:val="20"/>
            <w:szCs w:val="20"/>
            <w:shd w:val="clear" w:color="auto" w:fill="FFFFFF"/>
          </w:rPr>
          <w:t>http://www.fastcompany.com/3040375/is-facial-recognitionthenext-privacy-battleground</w:t>
        </w:r>
      </w:hyperlink>
      <w:r w:rsidRPr="00F05D1A">
        <w:rPr>
          <w:rFonts w:ascii="Times New Roman" w:eastAsia="Times New Roman" w:hAnsi="Times New Roman" w:cs="Times New Roman"/>
          <w:color w:val="000000"/>
          <w:sz w:val="20"/>
          <w:szCs w:val="20"/>
        </w:rPr>
        <w:t>;</w:t>
      </w:r>
      <w:r w:rsidR="005D06B2" w:rsidRPr="00F05D1A">
        <w:rPr>
          <w:rFonts w:ascii="Times New Roman" w:eastAsia="Times New Roman" w:hAnsi="Times New Roman" w:cs="Times New Roman"/>
          <w:color w:val="000000"/>
          <w:sz w:val="20"/>
          <w:szCs w:val="20"/>
        </w:rPr>
        <w:t xml:space="preserve"> </w:t>
      </w:r>
      <w:r w:rsidRPr="00F05D1A">
        <w:rPr>
          <w:rFonts w:ascii="Times New Roman" w:eastAsia="Times New Roman" w:hAnsi="Times New Roman" w:cs="Times New Roman"/>
          <w:color w:val="000000"/>
          <w:sz w:val="20"/>
          <w:szCs w:val="20"/>
        </w:rPr>
        <w:t>Vincent Nguyen, </w:t>
      </w:r>
      <w:r w:rsidRPr="00F05D1A">
        <w:rPr>
          <w:rFonts w:ascii="Times New Roman" w:eastAsia="Times New Roman" w:hAnsi="Times New Roman" w:cs="Times New Roman"/>
          <w:i/>
          <w:iCs/>
          <w:color w:val="000000"/>
          <w:sz w:val="20"/>
          <w:szCs w:val="20"/>
        </w:rPr>
        <w:t>Shopping for Privacy: How Technology in Brick-and-Mortar Retail Stores Poses Privacy Risks for Shoppers</w:t>
      </w:r>
      <w:r w:rsidRPr="00F05D1A">
        <w:rPr>
          <w:rFonts w:ascii="Times New Roman" w:eastAsia="Times New Roman" w:hAnsi="Times New Roman" w:cs="Times New Roman"/>
          <w:color w:val="000000"/>
          <w:sz w:val="20"/>
          <w:szCs w:val="20"/>
        </w:rPr>
        <w:t>, 29 </w:t>
      </w:r>
      <w:r w:rsidRPr="00F05D1A">
        <w:rPr>
          <w:rFonts w:ascii="Times New Roman" w:eastAsia="Times New Roman" w:hAnsi="Times New Roman" w:cs="Times New Roman"/>
          <w:color w:val="000000"/>
          <w:sz w:val="20"/>
          <w:szCs w:val="20"/>
          <w:shd w:val="clear" w:color="auto" w:fill="FFFFFF"/>
        </w:rPr>
        <w:t xml:space="preserve">Fordham </w:t>
      </w:r>
      <w:proofErr w:type="spellStart"/>
      <w:r w:rsidRPr="00F05D1A">
        <w:rPr>
          <w:rFonts w:ascii="Times New Roman" w:eastAsia="Times New Roman" w:hAnsi="Times New Roman" w:cs="Times New Roman"/>
          <w:color w:val="000000"/>
          <w:sz w:val="20"/>
          <w:szCs w:val="20"/>
          <w:shd w:val="clear" w:color="auto" w:fill="FFFFFF"/>
        </w:rPr>
        <w:t>Intell</w:t>
      </w:r>
      <w:proofErr w:type="spellEnd"/>
      <w:r w:rsidRPr="00F05D1A">
        <w:rPr>
          <w:rFonts w:ascii="Times New Roman" w:eastAsia="Times New Roman" w:hAnsi="Times New Roman" w:cs="Times New Roman"/>
          <w:color w:val="000000"/>
          <w:sz w:val="20"/>
          <w:szCs w:val="20"/>
          <w:shd w:val="clear" w:color="auto" w:fill="FFFFFF"/>
        </w:rPr>
        <w:t xml:space="preserve">. Prop. Media &amp; </w:t>
      </w:r>
      <w:proofErr w:type="gramStart"/>
      <w:r w:rsidRPr="00F05D1A">
        <w:rPr>
          <w:rFonts w:ascii="Times New Roman" w:eastAsia="Times New Roman" w:hAnsi="Times New Roman" w:cs="Times New Roman"/>
          <w:color w:val="000000"/>
          <w:sz w:val="20"/>
          <w:szCs w:val="20"/>
          <w:shd w:val="clear" w:color="auto" w:fill="FFFFFF"/>
        </w:rPr>
        <w:t>Ent</w:t>
      </w:r>
      <w:proofErr w:type="gramEnd"/>
      <w:r w:rsidRPr="00F05D1A">
        <w:rPr>
          <w:rFonts w:ascii="Times New Roman" w:eastAsia="Times New Roman" w:hAnsi="Times New Roman" w:cs="Times New Roman"/>
          <w:color w:val="000000"/>
          <w:sz w:val="20"/>
          <w:szCs w:val="20"/>
          <w:shd w:val="clear" w:color="auto" w:fill="FFFFFF"/>
        </w:rPr>
        <w:t>. L.J.</w:t>
      </w:r>
      <w:r w:rsidRPr="00F05D1A">
        <w:rPr>
          <w:rFonts w:ascii="Times New Roman" w:eastAsia="Times New Roman" w:hAnsi="Times New Roman" w:cs="Times New Roman"/>
          <w:color w:val="000000"/>
          <w:sz w:val="20"/>
          <w:szCs w:val="20"/>
        </w:rPr>
        <w:t> 535, 569 (2019).</w:t>
      </w:r>
    </w:p>
  </w:footnote>
  <w:footnote w:id="17">
    <w:p w:rsidR="004A401F" w:rsidRPr="00F05D1A" w:rsidRDefault="004A401F" w:rsidP="00D75548">
      <w:pPr>
        <w:shd w:val="clear" w:color="auto" w:fill="FFFFFF"/>
        <w:spacing w:after="0" w:line="240" w:lineRule="auto"/>
        <w:rPr>
          <w:rFonts w:ascii="Times New Roman" w:eastAsia="Times New Roman" w:hAnsi="Times New Roman" w:cs="Times New Roman"/>
          <w:color w:val="000000"/>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color w:val="000000"/>
          <w:sz w:val="20"/>
          <w:szCs w:val="20"/>
        </w:rPr>
        <w:t>Vincent Nguyen, </w:t>
      </w:r>
      <w:r w:rsidRPr="00F05D1A">
        <w:rPr>
          <w:rFonts w:ascii="Times New Roman" w:eastAsia="Times New Roman" w:hAnsi="Times New Roman" w:cs="Times New Roman"/>
          <w:i/>
          <w:iCs/>
          <w:color w:val="000000"/>
          <w:sz w:val="20"/>
          <w:szCs w:val="20"/>
        </w:rPr>
        <w:t>Shopping for Privacy: How Technology in Brick-and-Mortar Retail Stores Poses Privacy Risks for Shoppers</w:t>
      </w:r>
      <w:r w:rsidRPr="00F05D1A">
        <w:rPr>
          <w:rFonts w:ascii="Times New Roman" w:eastAsia="Times New Roman" w:hAnsi="Times New Roman" w:cs="Times New Roman"/>
          <w:color w:val="000000"/>
          <w:sz w:val="20"/>
          <w:szCs w:val="20"/>
        </w:rPr>
        <w:t>, 29 </w:t>
      </w:r>
      <w:r w:rsidRPr="00F05D1A">
        <w:rPr>
          <w:rFonts w:ascii="Times New Roman" w:eastAsia="Times New Roman" w:hAnsi="Times New Roman" w:cs="Times New Roman"/>
          <w:color w:val="000000"/>
          <w:sz w:val="20"/>
          <w:szCs w:val="20"/>
          <w:shd w:val="clear" w:color="auto" w:fill="FFFFFF"/>
        </w:rPr>
        <w:t xml:space="preserve">Fordham </w:t>
      </w:r>
      <w:proofErr w:type="spellStart"/>
      <w:r w:rsidRPr="00F05D1A">
        <w:rPr>
          <w:rFonts w:ascii="Times New Roman" w:eastAsia="Times New Roman" w:hAnsi="Times New Roman" w:cs="Times New Roman"/>
          <w:color w:val="000000"/>
          <w:sz w:val="20"/>
          <w:szCs w:val="20"/>
          <w:shd w:val="clear" w:color="auto" w:fill="FFFFFF"/>
        </w:rPr>
        <w:t>Intell</w:t>
      </w:r>
      <w:proofErr w:type="spellEnd"/>
      <w:r w:rsidRPr="00F05D1A">
        <w:rPr>
          <w:rFonts w:ascii="Times New Roman" w:eastAsia="Times New Roman" w:hAnsi="Times New Roman" w:cs="Times New Roman"/>
          <w:color w:val="000000"/>
          <w:sz w:val="20"/>
          <w:szCs w:val="20"/>
          <w:shd w:val="clear" w:color="auto" w:fill="FFFFFF"/>
        </w:rPr>
        <w:t xml:space="preserve">. Prop. Media &amp; </w:t>
      </w:r>
      <w:proofErr w:type="gramStart"/>
      <w:r w:rsidRPr="00F05D1A">
        <w:rPr>
          <w:rFonts w:ascii="Times New Roman" w:eastAsia="Times New Roman" w:hAnsi="Times New Roman" w:cs="Times New Roman"/>
          <w:color w:val="000000"/>
          <w:sz w:val="20"/>
          <w:szCs w:val="20"/>
          <w:shd w:val="clear" w:color="auto" w:fill="FFFFFF"/>
        </w:rPr>
        <w:t>Ent</w:t>
      </w:r>
      <w:proofErr w:type="gramEnd"/>
      <w:r w:rsidRPr="00F05D1A">
        <w:rPr>
          <w:rFonts w:ascii="Times New Roman" w:eastAsia="Times New Roman" w:hAnsi="Times New Roman" w:cs="Times New Roman"/>
          <w:color w:val="000000"/>
          <w:sz w:val="20"/>
          <w:szCs w:val="20"/>
          <w:shd w:val="clear" w:color="auto" w:fill="FFFFFF"/>
        </w:rPr>
        <w:t>. L.J.</w:t>
      </w:r>
      <w:r w:rsidRPr="00F05D1A">
        <w:rPr>
          <w:rFonts w:ascii="Times New Roman" w:eastAsia="Times New Roman" w:hAnsi="Times New Roman" w:cs="Times New Roman"/>
          <w:color w:val="000000"/>
          <w:sz w:val="20"/>
          <w:szCs w:val="20"/>
        </w:rPr>
        <w:t> 535, 543–44 (2019).</w:t>
      </w:r>
    </w:p>
  </w:footnote>
  <w:footnote w:id="18">
    <w:p w:rsidR="004A401F" w:rsidRPr="00F05D1A" w:rsidRDefault="004A401F" w:rsidP="00D75548">
      <w:pPr>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hAnsi="Times New Roman" w:cs="Times New Roman"/>
          <w:color w:val="212121"/>
          <w:sz w:val="20"/>
          <w:szCs w:val="20"/>
        </w:rPr>
        <w:t>Chris Frey, </w:t>
      </w:r>
      <w:r w:rsidRPr="00F05D1A">
        <w:rPr>
          <w:rStyle w:val="Emphasis"/>
          <w:rFonts w:ascii="Times New Roman" w:hAnsi="Times New Roman" w:cs="Times New Roman"/>
          <w:color w:val="212121"/>
          <w:sz w:val="20"/>
          <w:szCs w:val="20"/>
        </w:rPr>
        <w:t>Revealed: How Facial Recognition Has Invaded Shops--and Your Privacy</w:t>
      </w:r>
      <w:r w:rsidRPr="00F05D1A">
        <w:rPr>
          <w:rFonts w:ascii="Times New Roman" w:hAnsi="Times New Roman" w:cs="Times New Roman"/>
          <w:color w:val="212121"/>
          <w:sz w:val="20"/>
          <w:szCs w:val="20"/>
        </w:rPr>
        <w:t>, </w:t>
      </w:r>
      <w:r w:rsidR="005B094D" w:rsidRPr="00F05D1A">
        <w:rPr>
          <w:rStyle w:val="cosmallcaps"/>
          <w:rFonts w:ascii="Times New Roman" w:hAnsi="Times New Roman" w:cs="Times New Roman"/>
          <w:color w:val="212121"/>
          <w:sz w:val="20"/>
          <w:szCs w:val="20"/>
        </w:rPr>
        <w:t>The Guardian,</w:t>
      </w:r>
      <w:r w:rsidR="005B094D" w:rsidRPr="00F05D1A">
        <w:rPr>
          <w:rFonts w:ascii="Times New Roman" w:hAnsi="Times New Roman" w:cs="Times New Roman"/>
          <w:color w:val="212121"/>
          <w:sz w:val="20"/>
          <w:szCs w:val="20"/>
        </w:rPr>
        <w:t> </w:t>
      </w:r>
      <w:r w:rsidRPr="00F05D1A">
        <w:rPr>
          <w:rFonts w:ascii="Times New Roman" w:hAnsi="Times New Roman" w:cs="Times New Roman"/>
          <w:color w:val="212121"/>
          <w:sz w:val="20"/>
          <w:szCs w:val="20"/>
        </w:rPr>
        <w:t xml:space="preserve">(Mar. 3, 2016), </w:t>
      </w:r>
      <w:hyperlink r:id="rId10" w:history="1">
        <w:r w:rsidRPr="00F05D1A">
          <w:rPr>
            <w:rStyle w:val="Hyperlink"/>
            <w:rFonts w:ascii="Times New Roman" w:hAnsi="Times New Roman" w:cs="Times New Roman"/>
            <w:sz w:val="20"/>
            <w:szCs w:val="20"/>
          </w:rPr>
          <w:t>https://www.theguardian.com/cities/2016/mar/03/revealed-facial-recognition-software-infiltrating-cities-saks-toronto</w:t>
        </w:r>
      </w:hyperlink>
      <w:r w:rsidRPr="00F05D1A">
        <w:rPr>
          <w:rFonts w:ascii="Times New Roman" w:hAnsi="Times New Roman" w:cs="Times New Roman"/>
          <w:color w:val="212121"/>
          <w:sz w:val="20"/>
          <w:szCs w:val="20"/>
        </w:rPr>
        <w:t xml:space="preserve">; </w:t>
      </w:r>
      <w:r w:rsidRPr="00F05D1A">
        <w:rPr>
          <w:rFonts w:ascii="Times New Roman" w:eastAsia="Times New Roman" w:hAnsi="Times New Roman" w:cs="Times New Roman"/>
          <w:i/>
          <w:iCs/>
          <w:color w:val="000000"/>
          <w:sz w:val="20"/>
          <w:szCs w:val="20"/>
        </w:rPr>
        <w:t>see also</w:t>
      </w:r>
      <w:r w:rsidRPr="00F05D1A">
        <w:rPr>
          <w:rFonts w:ascii="Times New Roman" w:eastAsia="Times New Roman" w:hAnsi="Times New Roman" w:cs="Times New Roman"/>
          <w:color w:val="000000"/>
          <w:sz w:val="20"/>
          <w:szCs w:val="20"/>
          <w:shd w:val="clear" w:color="auto" w:fill="FFFFFF"/>
        </w:rPr>
        <w:t> </w:t>
      </w:r>
      <w:proofErr w:type="spellStart"/>
      <w:r w:rsidRPr="00F05D1A">
        <w:rPr>
          <w:rFonts w:ascii="Times New Roman" w:eastAsia="Times New Roman" w:hAnsi="Times New Roman" w:cs="Times New Roman"/>
          <w:color w:val="000000"/>
          <w:sz w:val="20"/>
          <w:szCs w:val="20"/>
          <w:shd w:val="clear" w:color="auto" w:fill="FFFFFF"/>
        </w:rPr>
        <w:t>Sapna</w:t>
      </w:r>
      <w:proofErr w:type="spellEnd"/>
      <w:r w:rsidRPr="00F05D1A">
        <w:rPr>
          <w:rFonts w:ascii="Times New Roman" w:eastAsia="Times New Roman" w:hAnsi="Times New Roman" w:cs="Times New Roman"/>
          <w:color w:val="000000"/>
          <w:sz w:val="20"/>
          <w:szCs w:val="20"/>
          <w:shd w:val="clear" w:color="auto" w:fill="FFFFFF"/>
        </w:rPr>
        <w:t xml:space="preserve"> </w:t>
      </w:r>
      <w:proofErr w:type="spellStart"/>
      <w:r w:rsidRPr="00F05D1A">
        <w:rPr>
          <w:rFonts w:ascii="Times New Roman" w:eastAsia="Times New Roman" w:hAnsi="Times New Roman" w:cs="Times New Roman"/>
          <w:color w:val="000000"/>
          <w:sz w:val="20"/>
          <w:szCs w:val="20"/>
          <w:shd w:val="clear" w:color="auto" w:fill="FFFFFF"/>
        </w:rPr>
        <w:t>Maheshwari</w:t>
      </w:r>
      <w:proofErr w:type="spellEnd"/>
      <w:r w:rsidRPr="00F05D1A">
        <w:rPr>
          <w:rFonts w:ascii="Times New Roman" w:eastAsia="Times New Roman" w:hAnsi="Times New Roman" w:cs="Times New Roman"/>
          <w:color w:val="000000"/>
          <w:sz w:val="20"/>
          <w:szCs w:val="20"/>
          <w:shd w:val="clear" w:color="auto" w:fill="FFFFFF"/>
        </w:rPr>
        <w:t>, </w:t>
      </w:r>
      <w:r w:rsidRPr="00F05D1A">
        <w:rPr>
          <w:rFonts w:ascii="Times New Roman" w:eastAsia="Times New Roman" w:hAnsi="Times New Roman" w:cs="Times New Roman"/>
          <w:i/>
          <w:iCs/>
          <w:color w:val="000000"/>
          <w:sz w:val="20"/>
          <w:szCs w:val="20"/>
        </w:rPr>
        <w:t>Stores See a Future Without “May I Help You?” (They'll Already Have Your Data),</w:t>
      </w:r>
      <w:r w:rsidRPr="00F05D1A">
        <w:rPr>
          <w:rFonts w:ascii="Times New Roman" w:eastAsia="Times New Roman" w:hAnsi="Times New Roman" w:cs="Times New Roman"/>
          <w:color w:val="000000"/>
          <w:sz w:val="20"/>
          <w:szCs w:val="20"/>
          <w:shd w:val="clear" w:color="auto" w:fill="FFFFFF"/>
        </w:rPr>
        <w:t xml:space="preserve"> N.Y. Times (Mar. 10, 2019), </w:t>
      </w:r>
      <w:hyperlink r:id="rId11" w:history="1">
        <w:r w:rsidRPr="00F05D1A">
          <w:rPr>
            <w:rStyle w:val="Hyperlink"/>
            <w:rFonts w:ascii="Times New Roman" w:eastAsia="Times New Roman" w:hAnsi="Times New Roman" w:cs="Times New Roman"/>
            <w:sz w:val="20"/>
            <w:szCs w:val="20"/>
            <w:shd w:val="clear" w:color="auto" w:fill="FFFFFF"/>
          </w:rPr>
          <w:t>https://www.nytimes.com/2019/03/10/business/retail-stores-technology.html</w:t>
        </w:r>
      </w:hyperlink>
      <w:r w:rsidRPr="00F05D1A">
        <w:rPr>
          <w:rFonts w:ascii="Times New Roman" w:eastAsia="Times New Roman" w:hAnsi="Times New Roman" w:cs="Times New Roman"/>
          <w:color w:val="000000"/>
          <w:sz w:val="20"/>
          <w:szCs w:val="20"/>
          <w:shd w:val="clear" w:color="auto" w:fill="FFFFFF"/>
        </w:rPr>
        <w:t xml:space="preserve">; </w:t>
      </w:r>
      <w:r w:rsidRPr="00F05D1A">
        <w:rPr>
          <w:rFonts w:ascii="Times New Roman" w:eastAsia="Times New Roman" w:hAnsi="Times New Roman" w:cs="Times New Roman"/>
          <w:color w:val="000000"/>
          <w:sz w:val="20"/>
          <w:szCs w:val="20"/>
        </w:rPr>
        <w:t>Elias Wright, </w:t>
      </w:r>
      <w:r w:rsidRPr="00F05D1A">
        <w:rPr>
          <w:rFonts w:ascii="Times New Roman" w:eastAsia="Times New Roman" w:hAnsi="Times New Roman" w:cs="Times New Roman"/>
          <w:i/>
          <w:iCs/>
          <w:color w:val="000000"/>
          <w:sz w:val="20"/>
          <w:szCs w:val="20"/>
        </w:rPr>
        <w:t>The Future of Facial Recognition Is Not Fully Known: Developing Privacy and Security Regulatory</w:t>
      </w:r>
      <w:r w:rsidR="005B094D" w:rsidRPr="00F05D1A">
        <w:rPr>
          <w:rFonts w:ascii="Times New Roman" w:eastAsia="Times New Roman" w:hAnsi="Times New Roman" w:cs="Times New Roman"/>
          <w:i/>
          <w:iCs/>
          <w:color w:val="000000"/>
          <w:sz w:val="20"/>
          <w:szCs w:val="20"/>
        </w:rPr>
        <w:t xml:space="preserve"> </w:t>
      </w:r>
      <w:r w:rsidRPr="00F05D1A">
        <w:rPr>
          <w:rFonts w:ascii="Times New Roman" w:eastAsia="Times New Roman" w:hAnsi="Times New Roman" w:cs="Times New Roman"/>
          <w:i/>
          <w:iCs/>
          <w:color w:val="000000"/>
          <w:sz w:val="20"/>
          <w:szCs w:val="20"/>
        </w:rPr>
        <w:t>Mechanisms for Facial Recognition in the Retail Sector</w:t>
      </w:r>
      <w:r w:rsidRPr="00F05D1A">
        <w:rPr>
          <w:rFonts w:ascii="Times New Roman" w:eastAsia="Times New Roman" w:hAnsi="Times New Roman" w:cs="Times New Roman"/>
          <w:color w:val="000000"/>
          <w:sz w:val="20"/>
          <w:szCs w:val="20"/>
        </w:rPr>
        <w:t>, 29 </w:t>
      </w:r>
      <w:r w:rsidRPr="00F05D1A">
        <w:rPr>
          <w:rFonts w:ascii="Times New Roman" w:eastAsia="Times New Roman" w:hAnsi="Times New Roman" w:cs="Times New Roman"/>
          <w:color w:val="000000"/>
          <w:sz w:val="20"/>
          <w:szCs w:val="20"/>
          <w:shd w:val="clear" w:color="auto" w:fill="FFFFFF"/>
        </w:rPr>
        <w:t xml:space="preserve">Fordham </w:t>
      </w:r>
      <w:proofErr w:type="spellStart"/>
      <w:r w:rsidRPr="00F05D1A">
        <w:rPr>
          <w:rFonts w:ascii="Times New Roman" w:eastAsia="Times New Roman" w:hAnsi="Times New Roman" w:cs="Times New Roman"/>
          <w:color w:val="000000"/>
          <w:sz w:val="20"/>
          <w:szCs w:val="20"/>
          <w:shd w:val="clear" w:color="auto" w:fill="FFFFFF"/>
        </w:rPr>
        <w:t>Intell</w:t>
      </w:r>
      <w:proofErr w:type="spellEnd"/>
      <w:r w:rsidRPr="00F05D1A">
        <w:rPr>
          <w:rFonts w:ascii="Times New Roman" w:eastAsia="Times New Roman" w:hAnsi="Times New Roman" w:cs="Times New Roman"/>
          <w:color w:val="000000"/>
          <w:sz w:val="20"/>
          <w:szCs w:val="20"/>
          <w:shd w:val="clear" w:color="auto" w:fill="FFFFFF"/>
        </w:rPr>
        <w:t xml:space="preserve">. Prop. Media &amp; </w:t>
      </w:r>
      <w:proofErr w:type="gramStart"/>
      <w:r w:rsidRPr="00F05D1A">
        <w:rPr>
          <w:rFonts w:ascii="Times New Roman" w:eastAsia="Times New Roman" w:hAnsi="Times New Roman" w:cs="Times New Roman"/>
          <w:color w:val="000000"/>
          <w:sz w:val="20"/>
          <w:szCs w:val="20"/>
          <w:shd w:val="clear" w:color="auto" w:fill="FFFFFF"/>
        </w:rPr>
        <w:t>Ent</w:t>
      </w:r>
      <w:proofErr w:type="gramEnd"/>
      <w:r w:rsidRPr="00F05D1A">
        <w:rPr>
          <w:rFonts w:ascii="Times New Roman" w:eastAsia="Times New Roman" w:hAnsi="Times New Roman" w:cs="Times New Roman"/>
          <w:color w:val="000000"/>
          <w:sz w:val="20"/>
          <w:szCs w:val="20"/>
          <w:shd w:val="clear" w:color="auto" w:fill="FFFFFF"/>
        </w:rPr>
        <w:t>. L.J.</w:t>
      </w:r>
      <w:r w:rsidRPr="00F05D1A">
        <w:rPr>
          <w:rFonts w:ascii="Times New Roman" w:eastAsia="Times New Roman" w:hAnsi="Times New Roman" w:cs="Times New Roman"/>
          <w:color w:val="000000"/>
          <w:sz w:val="20"/>
          <w:szCs w:val="20"/>
        </w:rPr>
        <w:t> 611, 685 (2019).</w:t>
      </w:r>
    </w:p>
  </w:footnote>
  <w:footnote w:id="19">
    <w:p w:rsidR="004A401F" w:rsidRPr="00F05D1A" w:rsidRDefault="004A401F" w:rsidP="00D75548">
      <w:pPr>
        <w:pStyle w:val="Heading1"/>
        <w:spacing w:before="0" w:beforeAutospacing="0" w:after="0" w:afterAutospacing="0"/>
        <w:rPr>
          <w:b w:val="0"/>
          <w:color w:val="222222"/>
          <w:sz w:val="20"/>
          <w:szCs w:val="20"/>
        </w:rPr>
      </w:pPr>
      <w:r w:rsidRPr="00F05D1A">
        <w:rPr>
          <w:rStyle w:val="FootnoteReference"/>
          <w:b w:val="0"/>
          <w:sz w:val="20"/>
          <w:szCs w:val="20"/>
        </w:rPr>
        <w:footnoteRef/>
      </w:r>
      <w:r w:rsidRPr="00F05D1A">
        <w:rPr>
          <w:b w:val="0"/>
          <w:sz w:val="20"/>
          <w:szCs w:val="20"/>
        </w:rPr>
        <w:t xml:space="preserve"> </w:t>
      </w:r>
      <w:r w:rsidRPr="00F05D1A">
        <w:rPr>
          <w:b w:val="0"/>
          <w:color w:val="222222"/>
          <w:sz w:val="20"/>
          <w:szCs w:val="20"/>
        </w:rPr>
        <w:t xml:space="preserve">Jenna </w:t>
      </w:r>
      <w:proofErr w:type="spellStart"/>
      <w:r w:rsidRPr="00F05D1A">
        <w:rPr>
          <w:b w:val="0"/>
          <w:color w:val="222222"/>
          <w:sz w:val="20"/>
          <w:szCs w:val="20"/>
        </w:rPr>
        <w:t>Reck</w:t>
      </w:r>
      <w:proofErr w:type="spellEnd"/>
      <w:r w:rsidRPr="00F05D1A">
        <w:rPr>
          <w:b w:val="0"/>
          <w:color w:val="222222"/>
          <w:sz w:val="20"/>
          <w:szCs w:val="20"/>
        </w:rPr>
        <w:t xml:space="preserve">, a Target spokesperson, Leticia Miranda, </w:t>
      </w:r>
      <w:r w:rsidRPr="00F05D1A">
        <w:rPr>
          <w:b w:val="0"/>
          <w:i/>
          <w:color w:val="222222"/>
          <w:sz w:val="20"/>
          <w:szCs w:val="20"/>
        </w:rPr>
        <w:t>Thousands of Stores Will Soon Use Facial Recognition</w:t>
      </w:r>
      <w:r w:rsidRPr="00F05D1A">
        <w:rPr>
          <w:b w:val="0"/>
          <w:color w:val="222222"/>
          <w:sz w:val="20"/>
          <w:szCs w:val="20"/>
        </w:rPr>
        <w:t xml:space="preserve">, </w:t>
      </w:r>
      <w:r w:rsidRPr="00F05D1A">
        <w:rPr>
          <w:b w:val="0"/>
          <w:i/>
          <w:color w:val="222222"/>
          <w:sz w:val="20"/>
          <w:szCs w:val="20"/>
        </w:rPr>
        <w:t>And They Won't Need Your Consent</w:t>
      </w:r>
      <w:r w:rsidRPr="00F05D1A">
        <w:rPr>
          <w:b w:val="0"/>
          <w:color w:val="222222"/>
          <w:sz w:val="20"/>
          <w:szCs w:val="20"/>
        </w:rPr>
        <w:t xml:space="preserve">, </w:t>
      </w:r>
      <w:proofErr w:type="spellStart"/>
      <w:r w:rsidRPr="00F05D1A">
        <w:rPr>
          <w:b w:val="0"/>
          <w:color w:val="222222"/>
          <w:sz w:val="20"/>
          <w:szCs w:val="20"/>
        </w:rPr>
        <w:t>BuzzFeedNews</w:t>
      </w:r>
      <w:proofErr w:type="spellEnd"/>
      <w:r w:rsidRPr="00F05D1A">
        <w:rPr>
          <w:b w:val="0"/>
          <w:color w:val="222222"/>
          <w:sz w:val="20"/>
          <w:szCs w:val="20"/>
        </w:rPr>
        <w:t xml:space="preserve">, August 17, 2018, </w:t>
      </w:r>
      <w:hyperlink r:id="rId12" w:history="1">
        <w:r w:rsidRPr="00F05D1A">
          <w:rPr>
            <w:rStyle w:val="Hyperlink"/>
            <w:b w:val="0"/>
            <w:sz w:val="20"/>
            <w:szCs w:val="20"/>
          </w:rPr>
          <w:t>https://www.buzzfeednews.com/article/leticiamiranda/retail-companies-are-testing-out-facial-recognition-at</w:t>
        </w:r>
      </w:hyperlink>
      <w:r w:rsidRPr="00F05D1A">
        <w:rPr>
          <w:b w:val="0"/>
          <w:sz w:val="20"/>
          <w:szCs w:val="20"/>
        </w:rPr>
        <w:t xml:space="preserve">. </w:t>
      </w:r>
    </w:p>
  </w:footnote>
  <w:footnote w:id="20">
    <w:p w:rsidR="004A401F" w:rsidRPr="00F05D1A" w:rsidRDefault="004A401F" w:rsidP="00D75548">
      <w:pPr>
        <w:pStyle w:val="Heading1"/>
        <w:spacing w:before="0" w:beforeAutospacing="0" w:after="0" w:afterAutospacing="0"/>
        <w:rPr>
          <w:b w:val="0"/>
          <w:color w:val="423A38"/>
          <w:sz w:val="20"/>
          <w:szCs w:val="20"/>
        </w:rPr>
      </w:pPr>
      <w:r w:rsidRPr="00F05D1A">
        <w:rPr>
          <w:rStyle w:val="FootnoteReference"/>
          <w:b w:val="0"/>
          <w:sz w:val="20"/>
          <w:szCs w:val="20"/>
        </w:rPr>
        <w:footnoteRef/>
      </w:r>
      <w:r w:rsidRPr="00F05D1A">
        <w:rPr>
          <w:b w:val="0"/>
          <w:sz w:val="20"/>
          <w:szCs w:val="20"/>
        </w:rPr>
        <w:t xml:space="preserve"> </w:t>
      </w:r>
      <w:r w:rsidRPr="00F05D1A">
        <w:rPr>
          <w:b w:val="0"/>
          <w:i/>
          <w:sz w:val="20"/>
          <w:szCs w:val="20"/>
        </w:rPr>
        <w:t>Are Stores You Shop at Secretly Using Face Recognition on You?</w:t>
      </w:r>
      <w:r w:rsidRPr="00F05D1A">
        <w:rPr>
          <w:b w:val="0"/>
          <w:sz w:val="20"/>
          <w:szCs w:val="20"/>
        </w:rPr>
        <w:t xml:space="preserve"> March 28, 2019, ACLU, </w:t>
      </w:r>
      <w:hyperlink r:id="rId13" w:history="1">
        <w:r w:rsidRPr="00F05D1A">
          <w:rPr>
            <w:rStyle w:val="Hyperlink"/>
            <w:b w:val="0"/>
            <w:sz w:val="20"/>
            <w:szCs w:val="20"/>
          </w:rPr>
          <w:t>https://www.aclu.org/blog/privacy-technology/surveillance-technologies/are-stores-you-shop-secretly-using-face</w:t>
        </w:r>
      </w:hyperlink>
      <w:r w:rsidRPr="00F05D1A">
        <w:rPr>
          <w:b w:val="0"/>
          <w:sz w:val="20"/>
          <w:szCs w:val="20"/>
        </w:rPr>
        <w:t xml:space="preserve">. </w:t>
      </w:r>
    </w:p>
  </w:footnote>
  <w:footnote w:id="21">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This approach is called </w:t>
      </w:r>
      <w:proofErr w:type="spellStart"/>
      <w:r w:rsidRPr="00F05D1A">
        <w:rPr>
          <w:rFonts w:ascii="Times New Roman" w:hAnsi="Times New Roman" w:cs="Times New Roman"/>
        </w:rPr>
        <w:t>omnichannel</w:t>
      </w:r>
      <w:proofErr w:type="spellEnd"/>
      <w:r w:rsidRPr="00F05D1A">
        <w:rPr>
          <w:rFonts w:ascii="Times New Roman" w:hAnsi="Times New Roman" w:cs="Times New Roman"/>
        </w:rPr>
        <w:t>.</w:t>
      </w:r>
    </w:p>
  </w:footnote>
  <w:footnote w:id="22">
    <w:p w:rsidR="004A401F" w:rsidRPr="00F05D1A" w:rsidRDefault="004A401F" w:rsidP="00D75548">
      <w:pPr>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006738AF">
        <w:rPr>
          <w:rFonts w:ascii="Times New Roman" w:hAnsi="Times New Roman" w:cs="Times New Roman"/>
          <w:i/>
          <w:sz w:val="20"/>
          <w:szCs w:val="20"/>
        </w:rPr>
        <w:t>See s</w:t>
      </w:r>
      <w:r w:rsidR="00821B21" w:rsidRPr="00F05D1A">
        <w:rPr>
          <w:rFonts w:ascii="Times New Roman" w:hAnsi="Times New Roman" w:cs="Times New Roman"/>
          <w:i/>
          <w:sz w:val="20"/>
          <w:szCs w:val="20"/>
        </w:rPr>
        <w:t>upra</w:t>
      </w:r>
      <w:r w:rsidR="00821B21" w:rsidRPr="00F05D1A">
        <w:rPr>
          <w:rFonts w:ascii="Times New Roman" w:hAnsi="Times New Roman" w:cs="Times New Roman"/>
          <w:sz w:val="20"/>
          <w:szCs w:val="20"/>
        </w:rPr>
        <w:t>, note 18.</w:t>
      </w:r>
    </w:p>
  </w:footnote>
  <w:footnote w:id="23">
    <w:p w:rsidR="004A401F" w:rsidRPr="00F05D1A" w:rsidRDefault="004A401F" w:rsidP="00D75548">
      <w:pPr>
        <w:spacing w:after="0" w:line="240" w:lineRule="auto"/>
        <w:rPr>
          <w:rFonts w:ascii="Times New Roman" w:eastAsia="Times New Roman" w:hAnsi="Times New Roman" w:cs="Times New Roman"/>
          <w:color w:val="000000"/>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color w:val="000000"/>
          <w:sz w:val="20"/>
          <w:szCs w:val="20"/>
          <w:shd w:val="clear" w:color="auto" w:fill="FFFFFF"/>
        </w:rPr>
        <w:t xml:space="preserve">Stephanie </w:t>
      </w:r>
      <w:proofErr w:type="spellStart"/>
      <w:r w:rsidRPr="00F05D1A">
        <w:rPr>
          <w:rFonts w:ascii="Times New Roman" w:eastAsia="Times New Roman" w:hAnsi="Times New Roman" w:cs="Times New Roman"/>
          <w:color w:val="000000"/>
          <w:sz w:val="20"/>
          <w:szCs w:val="20"/>
          <w:shd w:val="clear" w:color="auto" w:fill="FFFFFF"/>
        </w:rPr>
        <w:t>Pandolph</w:t>
      </w:r>
      <w:proofErr w:type="spellEnd"/>
      <w:r w:rsidRPr="00F05D1A">
        <w:rPr>
          <w:rFonts w:ascii="Times New Roman" w:eastAsia="Times New Roman" w:hAnsi="Times New Roman" w:cs="Times New Roman"/>
          <w:color w:val="000000"/>
          <w:sz w:val="20"/>
          <w:szCs w:val="20"/>
          <w:shd w:val="clear" w:color="auto" w:fill="FFFFFF"/>
        </w:rPr>
        <w:t>, </w:t>
      </w:r>
      <w:r w:rsidRPr="00F05D1A">
        <w:rPr>
          <w:rFonts w:ascii="Times New Roman" w:eastAsia="Times New Roman" w:hAnsi="Times New Roman" w:cs="Times New Roman"/>
          <w:i/>
          <w:iCs/>
          <w:color w:val="000000"/>
          <w:sz w:val="20"/>
          <w:szCs w:val="20"/>
        </w:rPr>
        <w:t>Shoppers Expect More Personalization</w:t>
      </w:r>
      <w:r w:rsidRPr="00F05D1A">
        <w:rPr>
          <w:rFonts w:ascii="Times New Roman" w:eastAsia="Times New Roman" w:hAnsi="Times New Roman" w:cs="Times New Roman"/>
          <w:color w:val="000000"/>
          <w:sz w:val="20"/>
          <w:szCs w:val="20"/>
          <w:shd w:val="clear" w:color="auto" w:fill="FFFFFF"/>
        </w:rPr>
        <w:t xml:space="preserve">, Bus. Insider, Oct. 26, 2017, </w:t>
      </w:r>
      <w:hyperlink r:id="rId14" w:history="1">
        <w:r w:rsidRPr="00F05D1A">
          <w:rPr>
            <w:rStyle w:val="Hyperlink"/>
            <w:rFonts w:ascii="Times New Roman" w:eastAsia="Times New Roman" w:hAnsi="Times New Roman" w:cs="Times New Roman"/>
            <w:sz w:val="20"/>
            <w:szCs w:val="20"/>
            <w:shd w:val="clear" w:color="auto" w:fill="FFFFFF"/>
          </w:rPr>
          <w:t>https://www.businessinsider.com/shoppers-expect-more-personalization-2017-10</w:t>
        </w:r>
      </w:hyperlink>
      <w:r w:rsidRPr="00F05D1A">
        <w:rPr>
          <w:rFonts w:ascii="Times New Roman" w:eastAsia="Times New Roman" w:hAnsi="Times New Roman" w:cs="Times New Roman"/>
          <w:color w:val="000000"/>
          <w:sz w:val="20"/>
          <w:szCs w:val="20"/>
          <w:shd w:val="clear" w:color="auto" w:fill="FFFFFF"/>
        </w:rPr>
        <w:t>; Victoria Greene, </w:t>
      </w:r>
      <w:r w:rsidRPr="00F05D1A">
        <w:rPr>
          <w:rFonts w:ascii="Times New Roman" w:eastAsia="Times New Roman" w:hAnsi="Times New Roman" w:cs="Times New Roman"/>
          <w:i/>
          <w:iCs/>
          <w:color w:val="000000"/>
          <w:sz w:val="20"/>
          <w:szCs w:val="20"/>
        </w:rPr>
        <w:t>7 Examples of Big Data Personalization</w:t>
      </w:r>
      <w:r w:rsidRPr="00F05D1A">
        <w:rPr>
          <w:rFonts w:ascii="Times New Roman" w:eastAsia="Times New Roman" w:hAnsi="Times New Roman" w:cs="Times New Roman"/>
          <w:color w:val="000000"/>
          <w:sz w:val="20"/>
          <w:szCs w:val="20"/>
          <w:shd w:val="clear" w:color="auto" w:fill="FFFFFF"/>
        </w:rPr>
        <w:t xml:space="preserve">, Big Data, Oct. 11, 2018, </w:t>
      </w:r>
      <w:hyperlink r:id="rId15" w:history="1">
        <w:r w:rsidRPr="00F05D1A">
          <w:rPr>
            <w:rStyle w:val="Hyperlink"/>
            <w:rFonts w:ascii="Times New Roman" w:eastAsia="Times New Roman" w:hAnsi="Times New Roman" w:cs="Times New Roman"/>
            <w:sz w:val="20"/>
            <w:szCs w:val="20"/>
            <w:shd w:val="clear" w:color="auto" w:fill="FFFFFF"/>
          </w:rPr>
          <w:t>https://bigdata-madesimple.com/7-examples-of-big-data-retail-personalization/</w:t>
        </w:r>
      </w:hyperlink>
      <w:r w:rsidRPr="00F05D1A">
        <w:rPr>
          <w:rFonts w:ascii="Times New Roman" w:eastAsia="Times New Roman" w:hAnsi="Times New Roman" w:cs="Times New Roman"/>
          <w:color w:val="000000"/>
          <w:sz w:val="20"/>
          <w:szCs w:val="20"/>
          <w:shd w:val="clear" w:color="auto" w:fill="FFFFFF"/>
        </w:rPr>
        <w:t xml:space="preserve">; </w:t>
      </w:r>
      <w:r w:rsidRPr="00F05D1A">
        <w:rPr>
          <w:rFonts w:ascii="Times New Roman" w:eastAsia="Times New Roman" w:hAnsi="Times New Roman" w:cs="Times New Roman"/>
          <w:color w:val="000000"/>
          <w:sz w:val="20"/>
          <w:szCs w:val="20"/>
        </w:rPr>
        <w:t>Vincent Nguyen, </w:t>
      </w:r>
      <w:r w:rsidRPr="00F05D1A">
        <w:rPr>
          <w:rFonts w:ascii="Times New Roman" w:eastAsia="Times New Roman" w:hAnsi="Times New Roman" w:cs="Times New Roman"/>
          <w:i/>
          <w:iCs/>
          <w:color w:val="000000"/>
          <w:sz w:val="20"/>
          <w:szCs w:val="20"/>
        </w:rPr>
        <w:t>Shopping for Privacy: How Technology in Brick-and-Mortar Retail Stores Poses Privacy Risks for Shoppers</w:t>
      </w:r>
      <w:r w:rsidRPr="00F05D1A">
        <w:rPr>
          <w:rFonts w:ascii="Times New Roman" w:eastAsia="Times New Roman" w:hAnsi="Times New Roman" w:cs="Times New Roman"/>
          <w:color w:val="000000"/>
          <w:sz w:val="20"/>
          <w:szCs w:val="20"/>
        </w:rPr>
        <w:t>, 29 </w:t>
      </w:r>
      <w:r w:rsidRPr="00F05D1A">
        <w:rPr>
          <w:rFonts w:ascii="Times New Roman" w:eastAsia="Times New Roman" w:hAnsi="Times New Roman" w:cs="Times New Roman"/>
          <w:color w:val="000000"/>
          <w:sz w:val="20"/>
          <w:szCs w:val="20"/>
          <w:shd w:val="clear" w:color="auto" w:fill="FFFFFF"/>
        </w:rPr>
        <w:t xml:space="preserve">Fordham </w:t>
      </w:r>
      <w:proofErr w:type="spellStart"/>
      <w:r w:rsidRPr="00F05D1A">
        <w:rPr>
          <w:rFonts w:ascii="Times New Roman" w:eastAsia="Times New Roman" w:hAnsi="Times New Roman" w:cs="Times New Roman"/>
          <w:color w:val="000000"/>
          <w:sz w:val="20"/>
          <w:szCs w:val="20"/>
          <w:shd w:val="clear" w:color="auto" w:fill="FFFFFF"/>
        </w:rPr>
        <w:t>Intell</w:t>
      </w:r>
      <w:proofErr w:type="spellEnd"/>
      <w:r w:rsidRPr="00F05D1A">
        <w:rPr>
          <w:rFonts w:ascii="Times New Roman" w:eastAsia="Times New Roman" w:hAnsi="Times New Roman" w:cs="Times New Roman"/>
          <w:color w:val="000000"/>
          <w:sz w:val="20"/>
          <w:szCs w:val="20"/>
          <w:shd w:val="clear" w:color="auto" w:fill="FFFFFF"/>
        </w:rPr>
        <w:t xml:space="preserve">. Prop. Media &amp; </w:t>
      </w:r>
      <w:proofErr w:type="gramStart"/>
      <w:r w:rsidRPr="00F05D1A">
        <w:rPr>
          <w:rFonts w:ascii="Times New Roman" w:eastAsia="Times New Roman" w:hAnsi="Times New Roman" w:cs="Times New Roman"/>
          <w:color w:val="000000"/>
          <w:sz w:val="20"/>
          <w:szCs w:val="20"/>
          <w:shd w:val="clear" w:color="auto" w:fill="FFFFFF"/>
        </w:rPr>
        <w:t>Ent</w:t>
      </w:r>
      <w:proofErr w:type="gramEnd"/>
      <w:r w:rsidRPr="00F05D1A">
        <w:rPr>
          <w:rFonts w:ascii="Times New Roman" w:eastAsia="Times New Roman" w:hAnsi="Times New Roman" w:cs="Times New Roman"/>
          <w:color w:val="000000"/>
          <w:sz w:val="20"/>
          <w:szCs w:val="20"/>
          <w:shd w:val="clear" w:color="auto" w:fill="FFFFFF"/>
        </w:rPr>
        <w:t>. L.J.</w:t>
      </w:r>
      <w:r w:rsidRPr="00F05D1A">
        <w:rPr>
          <w:rFonts w:ascii="Times New Roman" w:eastAsia="Times New Roman" w:hAnsi="Times New Roman" w:cs="Times New Roman"/>
          <w:color w:val="000000"/>
          <w:sz w:val="20"/>
          <w:szCs w:val="20"/>
        </w:rPr>
        <w:t xml:space="preserve"> 535, 569 (2019). </w:t>
      </w:r>
    </w:p>
  </w:footnote>
  <w:footnote w:id="24">
    <w:p w:rsidR="004A401F" w:rsidRPr="00F05D1A" w:rsidRDefault="004A401F" w:rsidP="00D75548">
      <w:pPr>
        <w:spacing w:after="0" w:line="240" w:lineRule="auto"/>
        <w:rPr>
          <w:rFonts w:ascii="Times New Roman" w:eastAsia="Times New Roman" w:hAnsi="Times New Roman" w:cs="Times New Roman"/>
          <w:color w:val="000000"/>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proofErr w:type="spellStart"/>
      <w:r w:rsidRPr="00F05D1A">
        <w:rPr>
          <w:rFonts w:ascii="Times New Roman" w:eastAsia="Times New Roman" w:hAnsi="Times New Roman" w:cs="Times New Roman"/>
          <w:color w:val="000000"/>
          <w:sz w:val="20"/>
          <w:szCs w:val="20"/>
          <w:shd w:val="clear" w:color="auto" w:fill="FFFFFF"/>
        </w:rPr>
        <w:t>Akiva</w:t>
      </w:r>
      <w:proofErr w:type="spellEnd"/>
      <w:r w:rsidRPr="00F05D1A">
        <w:rPr>
          <w:rFonts w:ascii="Times New Roman" w:eastAsia="Times New Roman" w:hAnsi="Times New Roman" w:cs="Times New Roman"/>
          <w:color w:val="000000"/>
          <w:sz w:val="20"/>
          <w:szCs w:val="20"/>
          <w:shd w:val="clear" w:color="auto" w:fill="FFFFFF"/>
        </w:rPr>
        <w:t xml:space="preserve"> A. Miller, </w:t>
      </w:r>
      <w:r w:rsidRPr="00F05D1A">
        <w:rPr>
          <w:rFonts w:ascii="Times New Roman" w:eastAsia="Times New Roman" w:hAnsi="Times New Roman" w:cs="Times New Roman"/>
          <w:i/>
          <w:iCs/>
          <w:color w:val="000000"/>
          <w:sz w:val="20"/>
          <w:szCs w:val="20"/>
        </w:rPr>
        <w:t>What Do We Worry About When We Worry About Price Discrimination? The Law and Ethics of Using Personal Information for Pricing</w:t>
      </w:r>
      <w:r w:rsidRPr="00F05D1A">
        <w:rPr>
          <w:rFonts w:ascii="Times New Roman" w:eastAsia="Times New Roman" w:hAnsi="Times New Roman" w:cs="Times New Roman"/>
          <w:color w:val="000000"/>
          <w:sz w:val="20"/>
          <w:szCs w:val="20"/>
          <w:shd w:val="clear" w:color="auto" w:fill="FFFFFF"/>
        </w:rPr>
        <w:t xml:space="preserve">, 19 J. Tech. L. &amp; </w:t>
      </w:r>
      <w:proofErr w:type="spellStart"/>
      <w:r w:rsidRPr="00F05D1A">
        <w:rPr>
          <w:rFonts w:ascii="Times New Roman" w:eastAsia="Times New Roman" w:hAnsi="Times New Roman" w:cs="Times New Roman"/>
          <w:color w:val="000000"/>
          <w:sz w:val="20"/>
          <w:szCs w:val="20"/>
          <w:shd w:val="clear" w:color="auto" w:fill="FFFFFF"/>
        </w:rPr>
        <w:t>Pol'y</w:t>
      </w:r>
      <w:proofErr w:type="spellEnd"/>
      <w:r w:rsidRPr="00F05D1A">
        <w:rPr>
          <w:rFonts w:ascii="Times New Roman" w:eastAsia="Times New Roman" w:hAnsi="Times New Roman" w:cs="Times New Roman"/>
          <w:color w:val="000000"/>
          <w:sz w:val="20"/>
          <w:szCs w:val="20"/>
          <w:shd w:val="clear" w:color="auto" w:fill="FFFFFF"/>
        </w:rPr>
        <w:t xml:space="preserve"> 43, 91 (2014); </w:t>
      </w:r>
      <w:r w:rsidRPr="00F05D1A">
        <w:rPr>
          <w:rFonts w:ascii="Times New Roman" w:eastAsia="Times New Roman" w:hAnsi="Times New Roman" w:cs="Times New Roman"/>
          <w:color w:val="000000"/>
          <w:sz w:val="20"/>
          <w:szCs w:val="20"/>
        </w:rPr>
        <w:t>Vincent Nguyen, </w:t>
      </w:r>
      <w:r w:rsidRPr="00F05D1A">
        <w:rPr>
          <w:rFonts w:ascii="Times New Roman" w:eastAsia="Times New Roman" w:hAnsi="Times New Roman" w:cs="Times New Roman"/>
          <w:i/>
          <w:iCs/>
          <w:color w:val="000000"/>
          <w:sz w:val="20"/>
          <w:szCs w:val="20"/>
        </w:rPr>
        <w:t>Shopping for Privacy: How Technology in Brick-and-Mortar Retail Stores Poses Privacy Risks for Shoppers</w:t>
      </w:r>
      <w:r w:rsidRPr="00F05D1A">
        <w:rPr>
          <w:rFonts w:ascii="Times New Roman" w:eastAsia="Times New Roman" w:hAnsi="Times New Roman" w:cs="Times New Roman"/>
          <w:color w:val="000000"/>
          <w:sz w:val="20"/>
          <w:szCs w:val="20"/>
        </w:rPr>
        <w:t>, 29 </w:t>
      </w:r>
      <w:r w:rsidRPr="00F05D1A">
        <w:rPr>
          <w:rFonts w:ascii="Times New Roman" w:eastAsia="Times New Roman" w:hAnsi="Times New Roman" w:cs="Times New Roman"/>
          <w:color w:val="000000"/>
          <w:sz w:val="20"/>
          <w:szCs w:val="20"/>
          <w:shd w:val="clear" w:color="auto" w:fill="FFFFFF"/>
        </w:rPr>
        <w:t xml:space="preserve">Fordham </w:t>
      </w:r>
      <w:proofErr w:type="spellStart"/>
      <w:r w:rsidRPr="00F05D1A">
        <w:rPr>
          <w:rFonts w:ascii="Times New Roman" w:eastAsia="Times New Roman" w:hAnsi="Times New Roman" w:cs="Times New Roman"/>
          <w:color w:val="000000"/>
          <w:sz w:val="20"/>
          <w:szCs w:val="20"/>
          <w:shd w:val="clear" w:color="auto" w:fill="FFFFFF"/>
        </w:rPr>
        <w:t>Intell</w:t>
      </w:r>
      <w:proofErr w:type="spellEnd"/>
      <w:r w:rsidRPr="00F05D1A">
        <w:rPr>
          <w:rFonts w:ascii="Times New Roman" w:eastAsia="Times New Roman" w:hAnsi="Times New Roman" w:cs="Times New Roman"/>
          <w:color w:val="000000"/>
          <w:sz w:val="20"/>
          <w:szCs w:val="20"/>
          <w:shd w:val="clear" w:color="auto" w:fill="FFFFFF"/>
        </w:rPr>
        <w:t xml:space="preserve">. Prop. Media &amp; </w:t>
      </w:r>
      <w:proofErr w:type="gramStart"/>
      <w:r w:rsidRPr="00F05D1A">
        <w:rPr>
          <w:rFonts w:ascii="Times New Roman" w:eastAsia="Times New Roman" w:hAnsi="Times New Roman" w:cs="Times New Roman"/>
          <w:color w:val="000000"/>
          <w:sz w:val="20"/>
          <w:szCs w:val="20"/>
          <w:shd w:val="clear" w:color="auto" w:fill="FFFFFF"/>
        </w:rPr>
        <w:t>Ent</w:t>
      </w:r>
      <w:proofErr w:type="gramEnd"/>
      <w:r w:rsidRPr="00F05D1A">
        <w:rPr>
          <w:rFonts w:ascii="Times New Roman" w:eastAsia="Times New Roman" w:hAnsi="Times New Roman" w:cs="Times New Roman"/>
          <w:color w:val="000000"/>
          <w:sz w:val="20"/>
          <w:szCs w:val="20"/>
          <w:shd w:val="clear" w:color="auto" w:fill="FFFFFF"/>
        </w:rPr>
        <w:t>. L.J.</w:t>
      </w:r>
      <w:r w:rsidRPr="00F05D1A">
        <w:rPr>
          <w:rFonts w:ascii="Times New Roman" w:eastAsia="Times New Roman" w:hAnsi="Times New Roman" w:cs="Times New Roman"/>
          <w:color w:val="000000"/>
          <w:sz w:val="20"/>
          <w:szCs w:val="20"/>
        </w:rPr>
        <w:t> 535, 569 (2019).</w:t>
      </w:r>
    </w:p>
  </w:footnote>
  <w:footnote w:id="25">
    <w:p w:rsidR="004A401F" w:rsidRPr="00F05D1A" w:rsidRDefault="004A401F" w:rsidP="00D75548">
      <w:pPr>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color w:val="000000"/>
          <w:sz w:val="20"/>
          <w:szCs w:val="20"/>
        </w:rPr>
        <w:t>Vincent Nguyen, </w:t>
      </w:r>
      <w:r w:rsidRPr="00F05D1A">
        <w:rPr>
          <w:rFonts w:ascii="Times New Roman" w:eastAsia="Times New Roman" w:hAnsi="Times New Roman" w:cs="Times New Roman"/>
          <w:i/>
          <w:iCs/>
          <w:color w:val="000000"/>
          <w:sz w:val="20"/>
          <w:szCs w:val="20"/>
        </w:rPr>
        <w:t>Shopping for Privacy: How Technology in Brick-and-Mortar Retail Stores Poses Privacy Risks for Shoppers</w:t>
      </w:r>
      <w:r w:rsidRPr="00F05D1A">
        <w:rPr>
          <w:rFonts w:ascii="Times New Roman" w:eastAsia="Times New Roman" w:hAnsi="Times New Roman" w:cs="Times New Roman"/>
          <w:color w:val="000000"/>
          <w:sz w:val="20"/>
          <w:szCs w:val="20"/>
        </w:rPr>
        <w:t>, 29 </w:t>
      </w:r>
      <w:r w:rsidRPr="00F05D1A">
        <w:rPr>
          <w:rFonts w:ascii="Times New Roman" w:eastAsia="Times New Roman" w:hAnsi="Times New Roman" w:cs="Times New Roman"/>
          <w:color w:val="000000"/>
          <w:sz w:val="20"/>
          <w:szCs w:val="20"/>
          <w:shd w:val="clear" w:color="auto" w:fill="FFFFFF"/>
        </w:rPr>
        <w:t xml:space="preserve">Fordham </w:t>
      </w:r>
      <w:proofErr w:type="spellStart"/>
      <w:r w:rsidRPr="00F05D1A">
        <w:rPr>
          <w:rFonts w:ascii="Times New Roman" w:eastAsia="Times New Roman" w:hAnsi="Times New Roman" w:cs="Times New Roman"/>
          <w:color w:val="000000"/>
          <w:sz w:val="20"/>
          <w:szCs w:val="20"/>
          <w:shd w:val="clear" w:color="auto" w:fill="FFFFFF"/>
        </w:rPr>
        <w:t>Intell</w:t>
      </w:r>
      <w:proofErr w:type="spellEnd"/>
      <w:r w:rsidRPr="00F05D1A">
        <w:rPr>
          <w:rFonts w:ascii="Times New Roman" w:eastAsia="Times New Roman" w:hAnsi="Times New Roman" w:cs="Times New Roman"/>
          <w:color w:val="000000"/>
          <w:sz w:val="20"/>
          <w:szCs w:val="20"/>
          <w:shd w:val="clear" w:color="auto" w:fill="FFFFFF"/>
        </w:rPr>
        <w:t xml:space="preserve">. Prop. Media &amp; </w:t>
      </w:r>
      <w:proofErr w:type="gramStart"/>
      <w:r w:rsidRPr="00F05D1A">
        <w:rPr>
          <w:rFonts w:ascii="Times New Roman" w:eastAsia="Times New Roman" w:hAnsi="Times New Roman" w:cs="Times New Roman"/>
          <w:color w:val="000000"/>
          <w:sz w:val="20"/>
          <w:szCs w:val="20"/>
          <w:shd w:val="clear" w:color="auto" w:fill="FFFFFF"/>
        </w:rPr>
        <w:t>Ent</w:t>
      </w:r>
      <w:proofErr w:type="gramEnd"/>
      <w:r w:rsidRPr="00F05D1A">
        <w:rPr>
          <w:rFonts w:ascii="Times New Roman" w:eastAsia="Times New Roman" w:hAnsi="Times New Roman" w:cs="Times New Roman"/>
          <w:color w:val="000000"/>
          <w:sz w:val="20"/>
          <w:szCs w:val="20"/>
          <w:shd w:val="clear" w:color="auto" w:fill="FFFFFF"/>
        </w:rPr>
        <w:t>. L.J.</w:t>
      </w:r>
      <w:r w:rsidRPr="00F05D1A">
        <w:rPr>
          <w:rFonts w:ascii="Times New Roman" w:eastAsia="Times New Roman" w:hAnsi="Times New Roman" w:cs="Times New Roman"/>
          <w:color w:val="000000"/>
          <w:sz w:val="20"/>
          <w:szCs w:val="20"/>
        </w:rPr>
        <w:t xml:space="preserve"> 535, 569 (2019); </w:t>
      </w:r>
      <w:r w:rsidRPr="00F05D1A">
        <w:rPr>
          <w:rFonts w:ascii="Times New Roman" w:eastAsia="Times New Roman" w:hAnsi="Times New Roman" w:cs="Times New Roman"/>
          <w:color w:val="000000"/>
          <w:sz w:val="20"/>
          <w:szCs w:val="20"/>
          <w:shd w:val="clear" w:color="auto" w:fill="FFFFFF"/>
        </w:rPr>
        <w:t>Seth Schoen, </w:t>
      </w:r>
      <w:r w:rsidRPr="00F05D1A">
        <w:rPr>
          <w:rFonts w:ascii="Times New Roman" w:eastAsia="Times New Roman" w:hAnsi="Times New Roman" w:cs="Times New Roman"/>
          <w:i/>
          <w:iCs/>
          <w:color w:val="000000"/>
          <w:sz w:val="20"/>
          <w:szCs w:val="20"/>
        </w:rPr>
        <w:t>New Cookie Technologies: Harder to See and Remove, Widely Used to Track You</w:t>
      </w:r>
      <w:r w:rsidRPr="00F05D1A">
        <w:rPr>
          <w:rFonts w:ascii="Times New Roman" w:eastAsia="Times New Roman" w:hAnsi="Times New Roman" w:cs="Times New Roman"/>
          <w:color w:val="000000"/>
          <w:sz w:val="20"/>
          <w:szCs w:val="20"/>
          <w:shd w:val="clear" w:color="auto" w:fill="FFFFFF"/>
        </w:rPr>
        <w:t xml:space="preserve">, Elec. Frontier Found, Sept. 14, 2009, </w:t>
      </w:r>
      <w:hyperlink r:id="rId16" w:history="1">
        <w:r w:rsidRPr="00F05D1A">
          <w:rPr>
            <w:rStyle w:val="Hyperlink"/>
            <w:rFonts w:ascii="Times New Roman" w:eastAsia="Times New Roman" w:hAnsi="Times New Roman" w:cs="Times New Roman"/>
            <w:sz w:val="20"/>
            <w:szCs w:val="20"/>
            <w:shd w:val="clear" w:color="auto" w:fill="FFFFFF"/>
          </w:rPr>
          <w:t>https://www.eff.org/deeplinks/2009/09/new-cookie-technologies-harder-see-and-remove-wide</w:t>
        </w:r>
      </w:hyperlink>
      <w:r w:rsidRPr="00F05D1A">
        <w:rPr>
          <w:rFonts w:ascii="Times New Roman" w:eastAsia="Times New Roman" w:hAnsi="Times New Roman" w:cs="Times New Roman"/>
          <w:color w:val="000000"/>
          <w:sz w:val="20"/>
          <w:szCs w:val="20"/>
          <w:shd w:val="clear" w:color="auto" w:fill="FFFFFF"/>
        </w:rPr>
        <w:t xml:space="preserve">. </w:t>
      </w:r>
    </w:p>
  </w:footnote>
  <w:footnote w:id="26">
    <w:p w:rsidR="004A401F" w:rsidRPr="00F05D1A" w:rsidRDefault="004A401F" w:rsidP="00D75548">
      <w:pPr>
        <w:spacing w:after="0" w:line="240" w:lineRule="auto"/>
        <w:rPr>
          <w:rFonts w:ascii="Times New Roman" w:eastAsia="Times New Roman" w:hAnsi="Times New Roman" w:cs="Times New Roman"/>
          <w:color w:val="000000"/>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005D06B2" w:rsidRPr="00F05D1A">
        <w:rPr>
          <w:rFonts w:ascii="Times New Roman" w:eastAsia="Times New Roman" w:hAnsi="Times New Roman" w:cs="Times New Roman"/>
          <w:color w:val="000000"/>
          <w:sz w:val="20"/>
          <w:szCs w:val="20"/>
          <w:shd w:val="clear" w:color="auto" w:fill="FFFFFF"/>
        </w:rPr>
        <w:t>Id.</w:t>
      </w:r>
      <w:r w:rsidRPr="00F05D1A">
        <w:rPr>
          <w:rFonts w:ascii="Times New Roman" w:eastAsia="Times New Roman" w:hAnsi="Times New Roman" w:cs="Times New Roman"/>
          <w:color w:val="000000"/>
          <w:sz w:val="20"/>
          <w:szCs w:val="20"/>
        </w:rPr>
        <w:t xml:space="preserve"> </w:t>
      </w:r>
    </w:p>
  </w:footnote>
  <w:footnote w:id="27">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Robert H. Thornburg, </w:t>
      </w:r>
      <w:r w:rsidRPr="00F05D1A">
        <w:rPr>
          <w:rFonts w:ascii="Times New Roman" w:hAnsi="Times New Roman" w:cs="Times New Roman"/>
          <w:i/>
        </w:rPr>
        <w:t xml:space="preserve">Face Recognition Technology: The Potential Orwellian Implications and Constitutionality of Current Uses </w:t>
      </w:r>
      <w:proofErr w:type="gramStart"/>
      <w:r w:rsidRPr="00F05D1A">
        <w:rPr>
          <w:rFonts w:ascii="Times New Roman" w:hAnsi="Times New Roman" w:cs="Times New Roman"/>
          <w:i/>
        </w:rPr>
        <w:t>Under</w:t>
      </w:r>
      <w:proofErr w:type="gramEnd"/>
      <w:r w:rsidRPr="00F05D1A">
        <w:rPr>
          <w:rFonts w:ascii="Times New Roman" w:hAnsi="Times New Roman" w:cs="Times New Roman"/>
          <w:i/>
        </w:rPr>
        <w:t xml:space="preserve"> the Fourth Amendment</w:t>
      </w:r>
      <w:r w:rsidRPr="00F05D1A">
        <w:rPr>
          <w:rFonts w:ascii="Times New Roman" w:hAnsi="Times New Roman" w:cs="Times New Roman"/>
        </w:rPr>
        <w:t>, 20 J. Marshall J. Computer &amp; Info. L. 321 (Winter 2002).</w:t>
      </w:r>
    </w:p>
  </w:footnote>
  <w:footnote w:id="28">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Kevin Draper “Madison Square Garden Has Used Face-Scanning Technology on Customers”, </w:t>
      </w:r>
      <w:r w:rsidRPr="00F05D1A">
        <w:rPr>
          <w:rFonts w:ascii="Times New Roman" w:hAnsi="Times New Roman" w:cs="Times New Roman"/>
          <w:i/>
        </w:rPr>
        <w:t xml:space="preserve">New York Times, </w:t>
      </w:r>
      <w:r w:rsidRPr="00F05D1A">
        <w:rPr>
          <w:rFonts w:ascii="Times New Roman" w:hAnsi="Times New Roman" w:cs="Times New Roman"/>
        </w:rPr>
        <w:t xml:space="preserve">March 13, 2018, available at: </w:t>
      </w:r>
      <w:hyperlink r:id="rId17" w:history="1">
        <w:r w:rsidRPr="00F05D1A">
          <w:rPr>
            <w:rStyle w:val="Hyperlink"/>
            <w:rFonts w:ascii="Times New Roman" w:hAnsi="Times New Roman" w:cs="Times New Roman"/>
          </w:rPr>
          <w:t>https://www.nytimes.com/2018/03/13/sports/facial-recognition-madison-square-garden.html</w:t>
        </w:r>
      </w:hyperlink>
      <w:r w:rsidRPr="00F05D1A">
        <w:rPr>
          <w:rStyle w:val="Hyperlink"/>
          <w:rFonts w:ascii="Times New Roman" w:hAnsi="Times New Roman" w:cs="Times New Roman"/>
        </w:rPr>
        <w:t xml:space="preserve">. </w:t>
      </w:r>
    </w:p>
  </w:footnote>
  <w:footnote w:id="29">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Maggie </w:t>
      </w:r>
      <w:proofErr w:type="spellStart"/>
      <w:r w:rsidRPr="00F05D1A">
        <w:rPr>
          <w:rFonts w:ascii="Times New Roman" w:hAnsi="Times New Roman" w:cs="Times New Roman"/>
        </w:rPr>
        <w:t>Serota</w:t>
      </w:r>
      <w:proofErr w:type="spellEnd"/>
      <w:r w:rsidRPr="00F05D1A">
        <w:rPr>
          <w:rFonts w:ascii="Times New Roman" w:hAnsi="Times New Roman" w:cs="Times New Roman"/>
        </w:rPr>
        <w:t xml:space="preserve"> “Ticketmaster Explores Replacing Tickets </w:t>
      </w:r>
      <w:proofErr w:type="gramStart"/>
      <w:r w:rsidRPr="00F05D1A">
        <w:rPr>
          <w:rFonts w:ascii="Times New Roman" w:hAnsi="Times New Roman" w:cs="Times New Roman"/>
        </w:rPr>
        <w:t>With</w:t>
      </w:r>
      <w:proofErr w:type="gramEnd"/>
      <w:r w:rsidRPr="00F05D1A">
        <w:rPr>
          <w:rFonts w:ascii="Times New Roman" w:hAnsi="Times New Roman" w:cs="Times New Roman"/>
        </w:rPr>
        <w:t xml:space="preserve"> Facial Recognition”</w:t>
      </w:r>
      <w:r w:rsidR="00A0293C">
        <w:rPr>
          <w:rFonts w:ascii="Times New Roman" w:hAnsi="Times New Roman" w:cs="Times New Roman"/>
          <w:i/>
        </w:rPr>
        <w:t>,</w:t>
      </w:r>
      <w:r w:rsidRPr="00F05D1A">
        <w:rPr>
          <w:rFonts w:ascii="Times New Roman" w:hAnsi="Times New Roman" w:cs="Times New Roman"/>
          <w:i/>
        </w:rPr>
        <w:t xml:space="preserve"> Spin Magazine</w:t>
      </w:r>
      <w:r w:rsidRPr="00F05D1A">
        <w:rPr>
          <w:rFonts w:ascii="Times New Roman" w:hAnsi="Times New Roman" w:cs="Times New Roman"/>
        </w:rPr>
        <w:t xml:space="preserve">, May 8, 2018, available at: </w:t>
      </w:r>
      <w:hyperlink r:id="rId18" w:history="1">
        <w:r w:rsidRPr="00F05D1A">
          <w:rPr>
            <w:rStyle w:val="Hyperlink"/>
            <w:rFonts w:ascii="Times New Roman" w:hAnsi="Times New Roman" w:cs="Times New Roman"/>
          </w:rPr>
          <w:t>https://www.spin.com/2018/05/ticketmaster-facial-recognition-blink-live-nation/</w:t>
        </w:r>
      </w:hyperlink>
      <w:r w:rsidRPr="00F05D1A">
        <w:rPr>
          <w:rStyle w:val="Hyperlink"/>
          <w:rFonts w:ascii="Times New Roman" w:hAnsi="Times New Roman" w:cs="Times New Roman"/>
        </w:rPr>
        <w:t xml:space="preserve">. </w:t>
      </w:r>
    </w:p>
  </w:footnote>
  <w:footnote w:id="30">
    <w:p w:rsidR="004A401F" w:rsidRPr="00A0293C"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005D06B2" w:rsidRPr="00F05D1A">
        <w:rPr>
          <w:rFonts w:ascii="Times New Roman" w:hAnsi="Times New Roman" w:cs="Times New Roman"/>
          <w:i/>
        </w:rPr>
        <w:t xml:space="preserve">See supra, </w:t>
      </w:r>
      <w:r w:rsidR="005D06B2" w:rsidRPr="00A0293C">
        <w:rPr>
          <w:rFonts w:ascii="Times New Roman" w:hAnsi="Times New Roman" w:cs="Times New Roman"/>
        </w:rPr>
        <w:t>note 28.</w:t>
      </w:r>
      <w:r w:rsidRPr="00A0293C">
        <w:rPr>
          <w:rStyle w:val="Hyperlink"/>
          <w:rFonts w:ascii="Times New Roman" w:hAnsi="Times New Roman" w:cs="Times New Roman"/>
        </w:rPr>
        <w:t xml:space="preserve"> </w:t>
      </w:r>
      <w:r w:rsidRPr="00A0293C">
        <w:rPr>
          <w:rFonts w:ascii="Times New Roman" w:hAnsi="Times New Roman" w:cs="Times New Roman"/>
        </w:rPr>
        <w:t xml:space="preserve"> </w:t>
      </w:r>
    </w:p>
  </w:footnote>
  <w:footnote w:id="31">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Steven </w:t>
      </w:r>
      <w:proofErr w:type="spellStart"/>
      <w:r w:rsidRPr="00F05D1A">
        <w:rPr>
          <w:rFonts w:ascii="Times New Roman" w:hAnsi="Times New Roman" w:cs="Times New Roman"/>
        </w:rPr>
        <w:t>Knopper</w:t>
      </w:r>
      <w:proofErr w:type="spellEnd"/>
      <w:r w:rsidRPr="00F05D1A">
        <w:rPr>
          <w:rFonts w:ascii="Times New Roman" w:hAnsi="Times New Roman" w:cs="Times New Roman"/>
        </w:rPr>
        <w:t xml:space="preserve"> “Why Taylor Swift Is Using Facial Recognition at Concerts”, </w:t>
      </w:r>
      <w:proofErr w:type="gramStart"/>
      <w:r w:rsidRPr="00F05D1A">
        <w:rPr>
          <w:rFonts w:ascii="Times New Roman" w:hAnsi="Times New Roman" w:cs="Times New Roman"/>
          <w:i/>
        </w:rPr>
        <w:t>Rolling</w:t>
      </w:r>
      <w:proofErr w:type="gramEnd"/>
      <w:r w:rsidRPr="00F05D1A">
        <w:rPr>
          <w:rFonts w:ascii="Times New Roman" w:hAnsi="Times New Roman" w:cs="Times New Roman"/>
          <w:i/>
        </w:rPr>
        <w:t xml:space="preserve"> Stone</w:t>
      </w:r>
      <w:r w:rsidRPr="00F05D1A">
        <w:rPr>
          <w:rFonts w:ascii="Times New Roman" w:hAnsi="Times New Roman" w:cs="Times New Roman"/>
        </w:rPr>
        <w:t xml:space="preserve">, December 13, 2018, available at: </w:t>
      </w:r>
      <w:hyperlink r:id="rId19" w:history="1">
        <w:r w:rsidRPr="00F05D1A">
          <w:rPr>
            <w:rStyle w:val="Hyperlink"/>
            <w:rFonts w:ascii="Times New Roman" w:hAnsi="Times New Roman" w:cs="Times New Roman"/>
          </w:rPr>
          <w:t>https://www.rollingstone.com/music/music-news/taylor-swift-facial-recognition-concerts-768741/</w:t>
        </w:r>
      </w:hyperlink>
      <w:r w:rsidRPr="00F05D1A">
        <w:rPr>
          <w:rStyle w:val="Hyperlink"/>
          <w:rFonts w:ascii="Times New Roman" w:hAnsi="Times New Roman" w:cs="Times New Roman"/>
        </w:rPr>
        <w:t>.</w:t>
      </w:r>
    </w:p>
  </w:footnote>
  <w:footnote w:id="32">
    <w:p w:rsidR="004A401F" w:rsidRPr="00F05D1A" w:rsidRDefault="004A401F" w:rsidP="00D75548">
      <w:pPr>
        <w:pStyle w:val="FootnoteText"/>
        <w:rPr>
          <w:rFonts w:ascii="Times New Roman" w:hAnsi="Times New Roman" w:cs="Times New Roman"/>
          <w:i/>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003C6F44" w:rsidRPr="00F05D1A">
        <w:rPr>
          <w:rFonts w:ascii="Times New Roman" w:hAnsi="Times New Roman" w:cs="Times New Roman"/>
          <w:i/>
        </w:rPr>
        <w:t>See</w:t>
      </w:r>
      <w:r w:rsidR="005D06B2" w:rsidRPr="00F05D1A">
        <w:rPr>
          <w:rFonts w:ascii="Times New Roman" w:hAnsi="Times New Roman" w:cs="Times New Roman"/>
          <w:i/>
        </w:rPr>
        <w:t xml:space="preserve"> s</w:t>
      </w:r>
      <w:r w:rsidR="005B1B9F" w:rsidRPr="00F05D1A">
        <w:rPr>
          <w:rFonts w:ascii="Times New Roman" w:hAnsi="Times New Roman" w:cs="Times New Roman"/>
          <w:i/>
        </w:rPr>
        <w:t xml:space="preserve">upra, </w:t>
      </w:r>
      <w:r w:rsidR="005B1B9F" w:rsidRPr="00A0293C">
        <w:rPr>
          <w:rFonts w:ascii="Times New Roman" w:hAnsi="Times New Roman" w:cs="Times New Roman"/>
        </w:rPr>
        <w:t>note 28</w:t>
      </w:r>
      <w:r w:rsidR="003C6F44" w:rsidRPr="00A0293C">
        <w:rPr>
          <w:rFonts w:ascii="Times New Roman" w:hAnsi="Times New Roman" w:cs="Times New Roman"/>
        </w:rPr>
        <w:t>.</w:t>
      </w:r>
    </w:p>
  </w:footnote>
  <w:footnote w:id="33">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Id. </w:t>
      </w:r>
    </w:p>
  </w:footnote>
  <w:footnote w:id="34">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00AA5AFA">
        <w:rPr>
          <w:rFonts w:ascii="Times New Roman" w:hAnsi="Times New Roman" w:cs="Times New Roman"/>
          <w:i/>
        </w:rPr>
        <w:t>See s</w:t>
      </w:r>
      <w:r w:rsidR="005D06B2" w:rsidRPr="00F05D1A">
        <w:rPr>
          <w:rFonts w:ascii="Times New Roman" w:hAnsi="Times New Roman" w:cs="Times New Roman"/>
          <w:i/>
        </w:rPr>
        <w:t xml:space="preserve">upra, </w:t>
      </w:r>
      <w:r w:rsidR="005D06B2" w:rsidRPr="00A0293C">
        <w:rPr>
          <w:rFonts w:ascii="Times New Roman" w:hAnsi="Times New Roman" w:cs="Times New Roman"/>
        </w:rPr>
        <w:t>note 29</w:t>
      </w:r>
      <w:r w:rsidR="00A762A7" w:rsidRPr="00A0293C">
        <w:rPr>
          <w:rFonts w:ascii="Times New Roman" w:hAnsi="Times New Roman" w:cs="Times New Roman"/>
        </w:rPr>
        <w:t>.</w:t>
      </w:r>
    </w:p>
  </w:footnote>
  <w:footnote w:id="35">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003E2DE7">
        <w:rPr>
          <w:rFonts w:ascii="Times New Roman" w:hAnsi="Times New Roman" w:cs="Times New Roman"/>
          <w:i/>
        </w:rPr>
        <w:t>See s</w:t>
      </w:r>
      <w:r w:rsidR="003E2DE7" w:rsidRPr="00F05D1A">
        <w:rPr>
          <w:rFonts w:ascii="Times New Roman" w:hAnsi="Times New Roman" w:cs="Times New Roman"/>
          <w:i/>
        </w:rPr>
        <w:t xml:space="preserve">upra, </w:t>
      </w:r>
      <w:r w:rsidR="003E2DE7" w:rsidRPr="00A0293C">
        <w:rPr>
          <w:rFonts w:ascii="Times New Roman" w:hAnsi="Times New Roman" w:cs="Times New Roman"/>
        </w:rPr>
        <w:t>note 29.</w:t>
      </w:r>
    </w:p>
  </w:footnote>
  <w:footnote w:id="36">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Wendy </w:t>
      </w:r>
      <w:proofErr w:type="spellStart"/>
      <w:r w:rsidRPr="00F05D1A">
        <w:rPr>
          <w:rFonts w:ascii="Times New Roman" w:hAnsi="Times New Roman" w:cs="Times New Roman"/>
        </w:rPr>
        <w:t>Mesley</w:t>
      </w:r>
      <w:proofErr w:type="spellEnd"/>
      <w:r w:rsidRPr="00F05D1A">
        <w:rPr>
          <w:rFonts w:ascii="Times New Roman" w:hAnsi="Times New Roman" w:cs="Times New Roman"/>
        </w:rPr>
        <w:t xml:space="preserve"> “The Weekly Briefing: Interview with Takara Small” </w:t>
      </w:r>
      <w:r w:rsidRPr="00F05D1A">
        <w:rPr>
          <w:rFonts w:ascii="Times New Roman" w:hAnsi="Times New Roman" w:cs="Times New Roman"/>
          <w:i/>
        </w:rPr>
        <w:t>CBC News</w:t>
      </w:r>
      <w:r w:rsidRPr="00F05D1A">
        <w:rPr>
          <w:rFonts w:ascii="Times New Roman" w:hAnsi="Times New Roman" w:cs="Times New Roman"/>
        </w:rPr>
        <w:t xml:space="preserve">, May 20, 2018, available at: </w:t>
      </w:r>
      <w:hyperlink r:id="rId20" w:history="1">
        <w:r w:rsidRPr="00F05D1A">
          <w:rPr>
            <w:rStyle w:val="Hyperlink"/>
            <w:rFonts w:ascii="Times New Roman" w:hAnsi="Times New Roman" w:cs="Times New Roman"/>
          </w:rPr>
          <w:t>https://www.youtube.com/watch?v=6lpHzPMcAI0</w:t>
        </w:r>
      </w:hyperlink>
      <w:r w:rsidRPr="00F05D1A">
        <w:rPr>
          <w:rStyle w:val="Hyperlink"/>
          <w:rFonts w:ascii="Times New Roman" w:hAnsi="Times New Roman" w:cs="Times New Roman"/>
        </w:rPr>
        <w:t xml:space="preserve">. </w:t>
      </w:r>
    </w:p>
  </w:footnote>
  <w:footnote w:id="37">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Amanda </w:t>
      </w:r>
      <w:proofErr w:type="spellStart"/>
      <w:r w:rsidRPr="00F05D1A">
        <w:rPr>
          <w:rFonts w:ascii="Times New Roman" w:hAnsi="Times New Roman" w:cs="Times New Roman"/>
        </w:rPr>
        <w:t>Gersten</w:t>
      </w:r>
      <w:proofErr w:type="spellEnd"/>
      <w:r w:rsidRPr="00F05D1A">
        <w:rPr>
          <w:rFonts w:ascii="Times New Roman" w:hAnsi="Times New Roman" w:cs="Times New Roman"/>
        </w:rPr>
        <w:t xml:space="preserve"> “Musicians and Activists Speak </w:t>
      </w:r>
      <w:proofErr w:type="gramStart"/>
      <w:r w:rsidRPr="00F05D1A">
        <w:rPr>
          <w:rFonts w:ascii="Times New Roman" w:hAnsi="Times New Roman" w:cs="Times New Roman"/>
        </w:rPr>
        <w:t>Out Against</w:t>
      </w:r>
      <w:proofErr w:type="gramEnd"/>
      <w:r w:rsidRPr="00F05D1A">
        <w:rPr>
          <w:rFonts w:ascii="Times New Roman" w:hAnsi="Times New Roman" w:cs="Times New Roman"/>
        </w:rPr>
        <w:t xml:space="preserve"> Ticketmaster’s Investment in Facial Recognition Technology”, </w:t>
      </w:r>
      <w:r w:rsidRPr="00F05D1A">
        <w:rPr>
          <w:rFonts w:ascii="Times New Roman" w:hAnsi="Times New Roman" w:cs="Times New Roman"/>
          <w:i/>
        </w:rPr>
        <w:t>Paste Magazine</w:t>
      </w:r>
      <w:r w:rsidRPr="00F05D1A">
        <w:rPr>
          <w:rFonts w:ascii="Times New Roman" w:hAnsi="Times New Roman" w:cs="Times New Roman"/>
        </w:rPr>
        <w:t xml:space="preserve">, September 10, 2019, available at:  </w:t>
      </w:r>
      <w:hyperlink r:id="rId21" w:history="1">
        <w:r w:rsidRPr="00F05D1A">
          <w:rPr>
            <w:rStyle w:val="Hyperlink"/>
            <w:rFonts w:ascii="Times New Roman" w:hAnsi="Times New Roman" w:cs="Times New Roman"/>
          </w:rPr>
          <w:t>https://www.pastemagazine.com/articles/2019/09/musicians-and-activists-speak-out-against-ticketma.html</w:t>
        </w:r>
      </w:hyperlink>
      <w:r w:rsidRPr="00F05D1A">
        <w:rPr>
          <w:rStyle w:val="Hyperlink"/>
          <w:rFonts w:ascii="Times New Roman" w:hAnsi="Times New Roman" w:cs="Times New Roman"/>
        </w:rPr>
        <w:t>.</w:t>
      </w:r>
    </w:p>
  </w:footnote>
  <w:footnote w:id="38">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Id. </w:t>
      </w:r>
    </w:p>
  </w:footnote>
  <w:footnote w:id="39">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Dan Reilly “Musicians and Fans Unite to Keep Facial Recognition Tech </w:t>
      </w:r>
      <w:proofErr w:type="gramStart"/>
      <w:r w:rsidRPr="00F05D1A">
        <w:rPr>
          <w:rFonts w:ascii="Times New Roman" w:hAnsi="Times New Roman" w:cs="Times New Roman"/>
        </w:rPr>
        <w:t>Out</w:t>
      </w:r>
      <w:proofErr w:type="gramEnd"/>
      <w:r w:rsidRPr="00F05D1A">
        <w:rPr>
          <w:rFonts w:ascii="Times New Roman" w:hAnsi="Times New Roman" w:cs="Times New Roman"/>
        </w:rPr>
        <w:t xml:space="preserve"> of Concerts”, </w:t>
      </w:r>
      <w:r w:rsidRPr="00F05D1A">
        <w:rPr>
          <w:rFonts w:ascii="Times New Roman" w:hAnsi="Times New Roman" w:cs="Times New Roman"/>
          <w:i/>
        </w:rPr>
        <w:t>Fortune Magazine</w:t>
      </w:r>
      <w:r w:rsidRPr="00F05D1A">
        <w:rPr>
          <w:rFonts w:ascii="Times New Roman" w:hAnsi="Times New Roman" w:cs="Times New Roman"/>
        </w:rPr>
        <w:t xml:space="preserve">, September 30, 2019, available at: </w:t>
      </w:r>
      <w:hyperlink r:id="rId22" w:history="1">
        <w:r w:rsidRPr="00F05D1A">
          <w:rPr>
            <w:rStyle w:val="Hyperlink"/>
            <w:rFonts w:ascii="Times New Roman" w:hAnsi="Times New Roman" w:cs="Times New Roman"/>
          </w:rPr>
          <w:t>https://fortune.com/2019/09/30/ban-facial-recognition-live-events-music-festivals-concerts/</w:t>
        </w:r>
      </w:hyperlink>
      <w:r w:rsidRPr="00F05D1A">
        <w:rPr>
          <w:rStyle w:val="Hyperlink"/>
          <w:rFonts w:ascii="Times New Roman" w:hAnsi="Times New Roman" w:cs="Times New Roman"/>
        </w:rPr>
        <w:t>.</w:t>
      </w:r>
    </w:p>
  </w:footnote>
  <w:footnote w:id="40">
    <w:p w:rsidR="004A401F" w:rsidRPr="00F05D1A" w:rsidRDefault="004A401F" w:rsidP="00D7554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Id.; Ben Kaye “</w:t>
      </w:r>
      <w:proofErr w:type="spellStart"/>
      <w:r w:rsidRPr="00F05D1A">
        <w:rPr>
          <w:rFonts w:ascii="Times New Roman" w:hAnsi="Times New Roman" w:cs="Times New Roman"/>
        </w:rPr>
        <w:t>Bonnaroo</w:t>
      </w:r>
      <w:proofErr w:type="spellEnd"/>
      <w:r w:rsidRPr="00F05D1A">
        <w:rPr>
          <w:rFonts w:ascii="Times New Roman" w:hAnsi="Times New Roman" w:cs="Times New Roman"/>
        </w:rPr>
        <w:t xml:space="preserve"> Electric Forest, Austin City Limits Festivals Say They Won’t Use Facial Recognition Tech”, </w:t>
      </w:r>
      <w:r w:rsidRPr="00F05D1A">
        <w:rPr>
          <w:rFonts w:ascii="Times New Roman" w:hAnsi="Times New Roman" w:cs="Times New Roman"/>
          <w:i/>
        </w:rPr>
        <w:t>Consequence of Sound</w:t>
      </w:r>
      <w:r w:rsidRPr="00F05D1A">
        <w:rPr>
          <w:rFonts w:ascii="Times New Roman" w:hAnsi="Times New Roman" w:cs="Times New Roman"/>
        </w:rPr>
        <w:t xml:space="preserve">, September 30, 2019, available at: </w:t>
      </w:r>
      <w:hyperlink r:id="rId23" w:history="1">
        <w:r w:rsidRPr="00F05D1A">
          <w:rPr>
            <w:rStyle w:val="Hyperlink"/>
            <w:rFonts w:ascii="Times New Roman" w:hAnsi="Times New Roman" w:cs="Times New Roman"/>
          </w:rPr>
          <w:t>https://consequenceofsound.net/2019/09/bonnaroo-electric-forest-austin-city-limit-festivals-facial-recognition/</w:t>
        </w:r>
      </w:hyperlink>
      <w:r w:rsidRPr="00F05D1A">
        <w:rPr>
          <w:rStyle w:val="Hyperlink"/>
          <w:rFonts w:ascii="Times New Roman" w:hAnsi="Times New Roman" w:cs="Times New Roman"/>
        </w:rPr>
        <w:t>.</w:t>
      </w:r>
      <w:r w:rsidRPr="00F05D1A">
        <w:rPr>
          <w:rFonts w:ascii="Times New Roman" w:hAnsi="Times New Roman" w:cs="Times New Roman"/>
        </w:rPr>
        <w:t xml:space="preserve"> </w:t>
      </w:r>
    </w:p>
  </w:footnote>
  <w:footnote w:id="41">
    <w:p w:rsidR="004A401F" w:rsidRPr="00F05D1A" w:rsidRDefault="004A401F" w:rsidP="00D75548">
      <w:pPr>
        <w:spacing w:after="0" w:line="240" w:lineRule="auto"/>
        <w:rPr>
          <w:rFonts w:ascii="Times New Roman" w:eastAsia="Times New Roman" w:hAnsi="Times New Roman" w:cs="Times New Roman"/>
          <w:color w:val="000000"/>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i/>
          <w:iCs/>
          <w:color w:val="000000"/>
          <w:sz w:val="20"/>
          <w:szCs w:val="20"/>
        </w:rPr>
        <w:t>See</w:t>
      </w:r>
      <w:r w:rsidRPr="00F05D1A">
        <w:rPr>
          <w:rFonts w:ascii="Times New Roman" w:eastAsia="Times New Roman" w:hAnsi="Times New Roman" w:cs="Times New Roman"/>
          <w:color w:val="000000"/>
          <w:sz w:val="20"/>
          <w:szCs w:val="20"/>
          <w:shd w:val="clear" w:color="auto" w:fill="FFFFFF"/>
        </w:rPr>
        <w:t xml:space="preserve"> Dan </w:t>
      </w:r>
      <w:proofErr w:type="spellStart"/>
      <w:r w:rsidRPr="00F05D1A">
        <w:rPr>
          <w:rFonts w:ascii="Times New Roman" w:eastAsia="Times New Roman" w:hAnsi="Times New Roman" w:cs="Times New Roman"/>
          <w:color w:val="000000"/>
          <w:sz w:val="20"/>
          <w:szCs w:val="20"/>
          <w:shd w:val="clear" w:color="auto" w:fill="FFFFFF"/>
        </w:rPr>
        <w:t>Koeppel</w:t>
      </w:r>
      <w:proofErr w:type="spellEnd"/>
      <w:r w:rsidRPr="00F05D1A">
        <w:rPr>
          <w:rFonts w:ascii="Times New Roman" w:eastAsia="Times New Roman" w:hAnsi="Times New Roman" w:cs="Times New Roman"/>
          <w:color w:val="000000"/>
          <w:sz w:val="20"/>
          <w:szCs w:val="20"/>
          <w:shd w:val="clear" w:color="auto" w:fill="FFFFFF"/>
        </w:rPr>
        <w:t>, </w:t>
      </w:r>
      <w:r w:rsidRPr="00F05D1A">
        <w:rPr>
          <w:rFonts w:ascii="Times New Roman" w:eastAsia="Times New Roman" w:hAnsi="Times New Roman" w:cs="Times New Roman"/>
          <w:i/>
          <w:iCs/>
          <w:color w:val="000000"/>
          <w:sz w:val="20"/>
          <w:szCs w:val="20"/>
        </w:rPr>
        <w:t>Casino Hackers</w:t>
      </w:r>
      <w:r w:rsidRPr="00F05D1A">
        <w:rPr>
          <w:rFonts w:ascii="Times New Roman" w:eastAsia="Times New Roman" w:hAnsi="Times New Roman" w:cs="Times New Roman"/>
          <w:color w:val="000000"/>
          <w:sz w:val="20"/>
          <w:szCs w:val="20"/>
          <w:shd w:val="clear" w:color="auto" w:fill="FFFFFF"/>
        </w:rPr>
        <w:t xml:space="preserve">, CNN, Oct. 23, 2006, </w:t>
      </w:r>
      <w:hyperlink r:id="rId24" w:history="1">
        <w:r w:rsidRPr="00F05D1A">
          <w:rPr>
            <w:rStyle w:val="Hyperlink"/>
            <w:rFonts w:ascii="Times New Roman" w:eastAsia="Times New Roman" w:hAnsi="Times New Roman" w:cs="Times New Roman"/>
            <w:sz w:val="20"/>
            <w:szCs w:val="20"/>
            <w:shd w:val="clear" w:color="auto" w:fill="FFFFFF"/>
          </w:rPr>
          <w:t>http://www.cnn.com/2006/TECH/07/13/popsci.gambling/</w:t>
        </w:r>
      </w:hyperlink>
      <w:r w:rsidRPr="00F05D1A">
        <w:rPr>
          <w:rFonts w:ascii="Times New Roman" w:eastAsia="Times New Roman" w:hAnsi="Times New Roman" w:cs="Times New Roman"/>
          <w:color w:val="000000"/>
          <w:sz w:val="20"/>
          <w:szCs w:val="20"/>
          <w:shd w:val="clear" w:color="auto" w:fill="FFFFFF"/>
        </w:rPr>
        <w:t xml:space="preserve">; </w:t>
      </w:r>
      <w:r w:rsidRPr="00F05D1A">
        <w:rPr>
          <w:rFonts w:ascii="Times New Roman" w:eastAsia="Times New Roman" w:hAnsi="Times New Roman" w:cs="Times New Roman"/>
          <w:color w:val="000000"/>
          <w:sz w:val="20"/>
          <w:szCs w:val="20"/>
        </w:rPr>
        <w:t>Stacy Norris, </w:t>
      </w:r>
      <w:r w:rsidRPr="00F05D1A">
        <w:rPr>
          <w:rFonts w:ascii="Times New Roman" w:eastAsia="Times New Roman" w:hAnsi="Times New Roman" w:cs="Times New Roman"/>
          <w:i/>
          <w:iCs/>
          <w:color w:val="000000"/>
          <w:sz w:val="20"/>
          <w:szCs w:val="20"/>
        </w:rPr>
        <w:t>"... and the Eye in the Sky Is Watching Us All" - the Privacy Concerns of Emerging Technological Advances in Casino Player Tracking</w:t>
      </w:r>
      <w:r w:rsidRPr="00F05D1A">
        <w:rPr>
          <w:rFonts w:ascii="Times New Roman" w:eastAsia="Times New Roman" w:hAnsi="Times New Roman" w:cs="Times New Roman"/>
          <w:color w:val="000000"/>
          <w:sz w:val="20"/>
          <w:szCs w:val="20"/>
        </w:rPr>
        <w:t>, 9 </w:t>
      </w:r>
      <w:r w:rsidRPr="00F05D1A">
        <w:rPr>
          <w:rFonts w:ascii="Times New Roman" w:eastAsia="Times New Roman" w:hAnsi="Times New Roman" w:cs="Times New Roman"/>
          <w:color w:val="000000"/>
          <w:sz w:val="20"/>
          <w:szCs w:val="20"/>
          <w:shd w:val="clear" w:color="auto" w:fill="FFFFFF"/>
        </w:rPr>
        <w:t>UNLV GAMING L.J.</w:t>
      </w:r>
      <w:r w:rsidRPr="00F05D1A">
        <w:rPr>
          <w:rFonts w:ascii="Times New Roman" w:eastAsia="Times New Roman" w:hAnsi="Times New Roman" w:cs="Times New Roman"/>
          <w:color w:val="000000"/>
          <w:sz w:val="20"/>
          <w:szCs w:val="20"/>
        </w:rPr>
        <w:t> 269, 291 (2019).</w:t>
      </w:r>
    </w:p>
  </w:footnote>
  <w:footnote w:id="42">
    <w:p w:rsidR="004A401F" w:rsidRPr="00F05D1A" w:rsidRDefault="004A401F" w:rsidP="00D75548">
      <w:pPr>
        <w:shd w:val="clear" w:color="auto" w:fill="FFFFFF"/>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color w:val="000000"/>
          <w:sz w:val="20"/>
          <w:szCs w:val="20"/>
        </w:rPr>
        <w:t>Stacy Norris, </w:t>
      </w:r>
      <w:r w:rsidRPr="00F05D1A">
        <w:rPr>
          <w:rFonts w:ascii="Times New Roman" w:eastAsia="Times New Roman" w:hAnsi="Times New Roman" w:cs="Times New Roman"/>
          <w:i/>
          <w:iCs/>
          <w:color w:val="000000"/>
          <w:sz w:val="20"/>
          <w:szCs w:val="20"/>
        </w:rPr>
        <w:t>"... and the Eye in the Sky Is Watching Us All" - the Privacy Concerns of Emerging Technological Advances in Casino Player Tracking</w:t>
      </w:r>
      <w:r w:rsidRPr="00F05D1A">
        <w:rPr>
          <w:rFonts w:ascii="Times New Roman" w:eastAsia="Times New Roman" w:hAnsi="Times New Roman" w:cs="Times New Roman"/>
          <w:color w:val="000000"/>
          <w:sz w:val="20"/>
          <w:szCs w:val="20"/>
        </w:rPr>
        <w:t>, 9 </w:t>
      </w:r>
      <w:r w:rsidRPr="00F05D1A">
        <w:rPr>
          <w:rFonts w:ascii="Times New Roman" w:eastAsia="Times New Roman" w:hAnsi="Times New Roman" w:cs="Times New Roman"/>
          <w:color w:val="000000"/>
          <w:sz w:val="20"/>
          <w:szCs w:val="20"/>
          <w:shd w:val="clear" w:color="auto" w:fill="FFFFFF"/>
        </w:rPr>
        <w:t>UNLV GAMING L.J.</w:t>
      </w:r>
      <w:r w:rsidRPr="00F05D1A">
        <w:rPr>
          <w:rFonts w:ascii="Times New Roman" w:eastAsia="Times New Roman" w:hAnsi="Times New Roman" w:cs="Times New Roman"/>
          <w:color w:val="000000"/>
          <w:sz w:val="20"/>
          <w:szCs w:val="20"/>
        </w:rPr>
        <w:t xml:space="preserve"> 269, 291 (2019) (citing </w:t>
      </w:r>
      <w:r w:rsidRPr="00F05D1A">
        <w:rPr>
          <w:rFonts w:ascii="Times New Roman" w:eastAsia="Times New Roman" w:hAnsi="Times New Roman" w:cs="Times New Roman"/>
          <w:color w:val="000000"/>
          <w:sz w:val="20"/>
          <w:szCs w:val="20"/>
          <w:shd w:val="clear" w:color="auto" w:fill="FFFFFF"/>
        </w:rPr>
        <w:t xml:space="preserve">Jamie </w:t>
      </w:r>
      <w:proofErr w:type="spellStart"/>
      <w:r w:rsidRPr="00F05D1A">
        <w:rPr>
          <w:rFonts w:ascii="Times New Roman" w:eastAsia="Times New Roman" w:hAnsi="Times New Roman" w:cs="Times New Roman"/>
          <w:color w:val="000000"/>
          <w:sz w:val="20"/>
          <w:szCs w:val="20"/>
          <w:shd w:val="clear" w:color="auto" w:fill="FFFFFF"/>
        </w:rPr>
        <w:t>Condliffe</w:t>
      </w:r>
      <w:proofErr w:type="spellEnd"/>
      <w:r w:rsidRPr="00F05D1A">
        <w:rPr>
          <w:rFonts w:ascii="Times New Roman" w:eastAsia="Times New Roman" w:hAnsi="Times New Roman" w:cs="Times New Roman"/>
          <w:color w:val="000000"/>
          <w:sz w:val="20"/>
          <w:szCs w:val="20"/>
          <w:shd w:val="clear" w:color="auto" w:fill="FFFFFF"/>
        </w:rPr>
        <w:t>, </w:t>
      </w:r>
      <w:r w:rsidRPr="00F05D1A">
        <w:rPr>
          <w:rFonts w:ascii="Times New Roman" w:eastAsia="Times New Roman" w:hAnsi="Times New Roman" w:cs="Times New Roman"/>
          <w:i/>
          <w:iCs/>
          <w:color w:val="000000"/>
          <w:sz w:val="20"/>
          <w:szCs w:val="20"/>
        </w:rPr>
        <w:t>Facial recognition is getting incredibly powerful, and even more controversial</w:t>
      </w:r>
      <w:r w:rsidRPr="00F05D1A">
        <w:rPr>
          <w:rFonts w:ascii="Times New Roman" w:eastAsia="Times New Roman" w:hAnsi="Times New Roman" w:cs="Times New Roman"/>
          <w:color w:val="000000"/>
          <w:sz w:val="20"/>
          <w:szCs w:val="20"/>
          <w:shd w:val="clear" w:color="auto" w:fill="FFFFFF"/>
        </w:rPr>
        <w:t xml:space="preserve">, Bus. Insider, Sept. 8, 2017, </w:t>
      </w:r>
      <w:hyperlink r:id="rId25" w:history="1">
        <w:r w:rsidRPr="00F05D1A">
          <w:rPr>
            <w:rStyle w:val="Hyperlink"/>
            <w:rFonts w:ascii="Times New Roman" w:eastAsia="Times New Roman" w:hAnsi="Times New Roman" w:cs="Times New Roman"/>
            <w:sz w:val="20"/>
            <w:szCs w:val="20"/>
            <w:shd w:val="clear" w:color="auto" w:fill="FFFFFF"/>
          </w:rPr>
          <w:t>http://www.businessinsider.com/facial-recognition-controversy-improvement-2017-9</w:t>
        </w:r>
      </w:hyperlink>
      <w:r w:rsidRPr="00F05D1A">
        <w:rPr>
          <w:rFonts w:ascii="Times New Roman" w:eastAsia="Times New Roman" w:hAnsi="Times New Roman" w:cs="Times New Roman"/>
          <w:color w:val="000000"/>
          <w:sz w:val="20"/>
          <w:szCs w:val="20"/>
          <w:shd w:val="clear" w:color="auto" w:fill="FFFFFF"/>
        </w:rPr>
        <w:t xml:space="preserve">). </w:t>
      </w:r>
    </w:p>
  </w:footnote>
  <w:footnote w:id="43">
    <w:p w:rsidR="004A401F" w:rsidRPr="00F05D1A" w:rsidRDefault="004A401F" w:rsidP="00D75548">
      <w:pPr>
        <w:shd w:val="clear" w:color="auto" w:fill="FFFFFF"/>
        <w:spacing w:after="0" w:line="240" w:lineRule="auto"/>
        <w:rPr>
          <w:rFonts w:ascii="Times New Roman" w:eastAsia="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003C6F44" w:rsidRPr="00B41E41">
        <w:rPr>
          <w:rFonts w:ascii="Times New Roman" w:hAnsi="Times New Roman" w:cs="Times New Roman"/>
          <w:sz w:val="20"/>
          <w:szCs w:val="20"/>
        </w:rPr>
        <w:t xml:space="preserve">Id. </w:t>
      </w:r>
    </w:p>
  </w:footnote>
  <w:footnote w:id="44">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See for example: Drew Harwell “Federal study confirms racial bias of many facial-recognition systems, casts doubt on their expanding use”, </w:t>
      </w:r>
      <w:r w:rsidRPr="00F05D1A">
        <w:rPr>
          <w:rFonts w:ascii="Times New Roman" w:hAnsi="Times New Roman" w:cs="Times New Roman"/>
          <w:i/>
        </w:rPr>
        <w:t>Washington Post</w:t>
      </w:r>
      <w:r w:rsidRPr="00F05D1A">
        <w:rPr>
          <w:rFonts w:ascii="Times New Roman" w:hAnsi="Times New Roman" w:cs="Times New Roman"/>
        </w:rPr>
        <w:t xml:space="preserve">, December 19, 2019, available at: </w:t>
      </w:r>
      <w:hyperlink r:id="rId26" w:history="1">
        <w:r w:rsidRPr="00F05D1A">
          <w:rPr>
            <w:rStyle w:val="Hyperlink"/>
            <w:rFonts w:ascii="Times New Roman" w:hAnsi="Times New Roman" w:cs="Times New Roman"/>
          </w:rPr>
          <w:t>https://www.washingtonpost.com/technology/2019/12/19/federal-study-confirms-racial-bias-many-facial-recognition-systems-casts-doubt-their-expanding-use/</w:t>
        </w:r>
      </w:hyperlink>
      <w:r w:rsidRPr="00F05D1A">
        <w:rPr>
          <w:rFonts w:ascii="Times New Roman" w:hAnsi="Times New Roman" w:cs="Times New Roman"/>
        </w:rPr>
        <w:t xml:space="preserve">. </w:t>
      </w:r>
    </w:p>
  </w:footnote>
  <w:footnote w:id="45">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Alex </w:t>
      </w:r>
      <w:proofErr w:type="spellStart"/>
      <w:r w:rsidRPr="00F05D1A">
        <w:rPr>
          <w:rFonts w:ascii="Times New Roman" w:hAnsi="Times New Roman" w:cs="Times New Roman"/>
        </w:rPr>
        <w:t>Najibi</w:t>
      </w:r>
      <w:proofErr w:type="spellEnd"/>
      <w:r w:rsidRPr="00F05D1A">
        <w:rPr>
          <w:rFonts w:ascii="Times New Roman" w:hAnsi="Times New Roman" w:cs="Times New Roman"/>
        </w:rPr>
        <w:t xml:space="preserve"> “Racial discrimination in face recognition technology”, </w:t>
      </w:r>
      <w:r w:rsidRPr="00F05D1A">
        <w:rPr>
          <w:rFonts w:ascii="Times New Roman" w:hAnsi="Times New Roman" w:cs="Times New Roman"/>
          <w:i/>
        </w:rPr>
        <w:t>Harvard University</w:t>
      </w:r>
      <w:r w:rsidRPr="00F05D1A">
        <w:rPr>
          <w:rFonts w:ascii="Times New Roman" w:hAnsi="Times New Roman" w:cs="Times New Roman"/>
        </w:rPr>
        <w:t xml:space="preserve">, October 24, 2020, available at: </w:t>
      </w:r>
      <w:hyperlink r:id="rId27" w:history="1">
        <w:r w:rsidRPr="00F05D1A">
          <w:rPr>
            <w:rStyle w:val="Hyperlink"/>
            <w:rFonts w:ascii="Times New Roman" w:hAnsi="Times New Roman" w:cs="Times New Roman"/>
          </w:rPr>
          <w:t>http://sitn.hms.harvard.edu/flash/2020/racial-discrimination-in-face-recognition-technology/</w:t>
        </w:r>
      </w:hyperlink>
      <w:r w:rsidRPr="00F05D1A">
        <w:rPr>
          <w:rFonts w:ascii="Times New Roman" w:hAnsi="Times New Roman" w:cs="Times New Roman"/>
        </w:rPr>
        <w:t xml:space="preserve">. </w:t>
      </w:r>
    </w:p>
  </w:footnote>
  <w:footnote w:id="46">
    <w:p w:rsidR="004A401F" w:rsidRPr="00F05D1A" w:rsidRDefault="004A401F" w:rsidP="00D17032">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proofErr w:type="spellStart"/>
      <w:r w:rsidRPr="00F05D1A">
        <w:rPr>
          <w:rFonts w:ascii="Times New Roman" w:hAnsi="Times New Roman" w:cs="Times New Roman"/>
        </w:rPr>
        <w:t>Sigal</w:t>
      </w:r>
      <w:proofErr w:type="spellEnd"/>
      <w:r w:rsidRPr="00F05D1A">
        <w:rPr>
          <w:rFonts w:ascii="Times New Roman" w:hAnsi="Times New Roman" w:cs="Times New Roman"/>
        </w:rPr>
        <w:t xml:space="preserve"> Samuel “The growing backlash against facial recognition tech”, </w:t>
      </w:r>
      <w:proofErr w:type="spellStart"/>
      <w:r w:rsidRPr="00F05D1A">
        <w:rPr>
          <w:rFonts w:ascii="Times New Roman" w:hAnsi="Times New Roman" w:cs="Times New Roman"/>
          <w:i/>
        </w:rPr>
        <w:t>Vox</w:t>
      </w:r>
      <w:proofErr w:type="spellEnd"/>
      <w:r w:rsidRPr="00F05D1A">
        <w:rPr>
          <w:rFonts w:ascii="Times New Roman" w:hAnsi="Times New Roman" w:cs="Times New Roman"/>
        </w:rPr>
        <w:t xml:space="preserve">, April 27, 2019, available at: </w:t>
      </w:r>
      <w:hyperlink r:id="rId28" w:history="1">
        <w:r w:rsidRPr="00F05D1A">
          <w:rPr>
            <w:rStyle w:val="Hyperlink"/>
            <w:rFonts w:ascii="Times New Roman" w:hAnsi="Times New Roman" w:cs="Times New Roman"/>
          </w:rPr>
          <w:t>https://www.vox.com/future-perfect/2019/4/27/18518598/ai-facial-recognition-ban-apple-amazon-microsoft</w:t>
        </w:r>
      </w:hyperlink>
      <w:r w:rsidRPr="00F05D1A">
        <w:rPr>
          <w:rFonts w:ascii="Times New Roman" w:hAnsi="Times New Roman" w:cs="Times New Roman"/>
        </w:rPr>
        <w:t xml:space="preserve">. </w:t>
      </w:r>
    </w:p>
  </w:footnote>
  <w:footnote w:id="47">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Pr="00F05D1A">
        <w:rPr>
          <w:rFonts w:ascii="Times New Roman" w:eastAsia="Times New Roman" w:hAnsi="Times New Roman" w:cs="Times New Roman"/>
        </w:rPr>
        <w:t xml:space="preserve">Kristine </w:t>
      </w:r>
      <w:proofErr w:type="spellStart"/>
      <w:r w:rsidRPr="00F05D1A">
        <w:rPr>
          <w:rFonts w:ascii="Times New Roman" w:eastAsia="Times New Roman" w:hAnsi="Times New Roman" w:cs="Times New Roman"/>
        </w:rPr>
        <w:t>Hamann</w:t>
      </w:r>
      <w:proofErr w:type="spellEnd"/>
      <w:r w:rsidRPr="00F05D1A">
        <w:rPr>
          <w:rFonts w:ascii="Times New Roman" w:eastAsia="Times New Roman" w:hAnsi="Times New Roman" w:cs="Times New Roman"/>
        </w:rPr>
        <w:t xml:space="preserve"> &amp; Rachel Smith, </w:t>
      </w:r>
      <w:r w:rsidRPr="00F05D1A">
        <w:rPr>
          <w:rFonts w:ascii="Times New Roman" w:eastAsia="Times New Roman" w:hAnsi="Times New Roman" w:cs="Times New Roman"/>
          <w:i/>
          <w:iCs/>
        </w:rPr>
        <w:t>Facial Recognition Technology Where Will It Take Us</w:t>
      </w:r>
      <w:proofErr w:type="gramStart"/>
      <w:r w:rsidRPr="00F05D1A">
        <w:rPr>
          <w:rFonts w:ascii="Times New Roman" w:eastAsia="Times New Roman" w:hAnsi="Times New Roman" w:cs="Times New Roman"/>
          <w:i/>
          <w:iCs/>
        </w:rPr>
        <w:t>?</w:t>
      </w:r>
      <w:r w:rsidRPr="00F05D1A">
        <w:rPr>
          <w:rFonts w:ascii="Times New Roman" w:eastAsia="Times New Roman" w:hAnsi="Times New Roman" w:cs="Times New Roman"/>
        </w:rPr>
        <w:t>,</w:t>
      </w:r>
      <w:proofErr w:type="gramEnd"/>
      <w:r w:rsidRPr="00F05D1A">
        <w:rPr>
          <w:rFonts w:ascii="Times New Roman" w:eastAsia="Times New Roman" w:hAnsi="Times New Roman" w:cs="Times New Roman"/>
        </w:rPr>
        <w:t> </w:t>
      </w:r>
      <w:r w:rsidRPr="00F05D1A">
        <w:rPr>
          <w:rFonts w:ascii="Times New Roman" w:eastAsia="Times New Roman" w:hAnsi="Times New Roman" w:cs="Times New Roman"/>
          <w:shd w:val="clear" w:color="auto" w:fill="FFFFFF"/>
        </w:rPr>
        <w:t>Crim. Just., Spring 2019, at</w:t>
      </w:r>
      <w:r w:rsidRPr="00F05D1A">
        <w:rPr>
          <w:rFonts w:ascii="Times New Roman" w:eastAsia="Times New Roman" w:hAnsi="Times New Roman" w:cs="Times New Roman"/>
        </w:rPr>
        <w:t xml:space="preserve"> 9, 10. </w:t>
      </w:r>
    </w:p>
  </w:footnote>
  <w:footnote w:id="48">
    <w:p w:rsidR="004A401F" w:rsidRPr="00F05D1A" w:rsidRDefault="004A401F" w:rsidP="00A04A98">
      <w:pPr>
        <w:shd w:val="clear" w:color="auto" w:fill="FFFFFF"/>
        <w:spacing w:after="0" w:line="240" w:lineRule="auto"/>
        <w:rPr>
          <w:rFonts w:ascii="Times New Roman" w:hAnsi="Times New Roman" w:cs="Times New Roman"/>
          <w:i/>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005D06B2" w:rsidRPr="00F05D1A">
        <w:rPr>
          <w:rFonts w:ascii="Times New Roman" w:eastAsia="Times New Roman" w:hAnsi="Times New Roman" w:cs="Times New Roman"/>
          <w:i/>
          <w:sz w:val="20"/>
          <w:szCs w:val="20"/>
        </w:rPr>
        <w:t xml:space="preserve">See supra, </w:t>
      </w:r>
      <w:r w:rsidR="005D06B2" w:rsidRPr="00F05D1A">
        <w:rPr>
          <w:rFonts w:ascii="Times New Roman" w:eastAsia="Times New Roman" w:hAnsi="Times New Roman" w:cs="Times New Roman"/>
          <w:sz w:val="20"/>
          <w:szCs w:val="20"/>
        </w:rPr>
        <w:t>note 3</w:t>
      </w:r>
      <w:r w:rsidR="005D06B2" w:rsidRPr="00F05D1A">
        <w:rPr>
          <w:rFonts w:ascii="Times New Roman" w:eastAsia="Times New Roman" w:hAnsi="Times New Roman" w:cs="Times New Roman"/>
          <w:i/>
          <w:sz w:val="20"/>
          <w:szCs w:val="20"/>
        </w:rPr>
        <w:t>.</w:t>
      </w:r>
    </w:p>
  </w:footnote>
  <w:footnote w:id="49">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Alfred Ng “Facial recognition designed to detect around face masks is failing, study finds”, </w:t>
      </w:r>
      <w:r w:rsidRPr="00F05D1A">
        <w:rPr>
          <w:rFonts w:ascii="Times New Roman" w:hAnsi="Times New Roman" w:cs="Times New Roman"/>
          <w:i/>
        </w:rPr>
        <w:t>CNET</w:t>
      </w:r>
      <w:r w:rsidRPr="00F05D1A">
        <w:rPr>
          <w:rFonts w:ascii="Times New Roman" w:hAnsi="Times New Roman" w:cs="Times New Roman"/>
        </w:rPr>
        <w:t xml:space="preserve">, August 26, 2020, available at: </w:t>
      </w:r>
      <w:hyperlink r:id="rId29" w:history="1">
        <w:r w:rsidRPr="00F05D1A">
          <w:rPr>
            <w:rStyle w:val="Hyperlink"/>
            <w:rFonts w:ascii="Times New Roman" w:hAnsi="Times New Roman" w:cs="Times New Roman"/>
          </w:rPr>
          <w:t>https://www.cnet.com/health/facial-recognition-designed-to-detect-around-face-masks-is-failing-study-finds/</w:t>
        </w:r>
      </w:hyperlink>
      <w:r w:rsidRPr="00F05D1A">
        <w:rPr>
          <w:rFonts w:ascii="Times New Roman" w:hAnsi="Times New Roman" w:cs="Times New Roman"/>
        </w:rPr>
        <w:t xml:space="preserve">. </w:t>
      </w:r>
    </w:p>
  </w:footnote>
  <w:footnote w:id="50">
    <w:p w:rsidR="004A401F" w:rsidRPr="00F05D1A" w:rsidRDefault="004A401F" w:rsidP="00A04A98">
      <w:pPr>
        <w:shd w:val="clear" w:color="auto" w:fill="FFFFFF"/>
        <w:spacing w:after="0" w:line="240" w:lineRule="auto"/>
        <w:rPr>
          <w:rFonts w:ascii="Times New Roman" w:hAnsi="Times New Roman" w:cs="Times New Roman"/>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sz w:val="20"/>
          <w:szCs w:val="20"/>
        </w:rPr>
        <w:t>Mariko Hirose, </w:t>
      </w:r>
      <w:r w:rsidRPr="00F05D1A">
        <w:rPr>
          <w:rFonts w:ascii="Times New Roman" w:eastAsia="Times New Roman" w:hAnsi="Times New Roman" w:cs="Times New Roman"/>
          <w:i/>
          <w:iCs/>
          <w:sz w:val="20"/>
          <w:szCs w:val="20"/>
        </w:rPr>
        <w:t xml:space="preserve">Privacy in Public Spaces: The Reasonable Expectation of Privacy </w:t>
      </w:r>
      <w:proofErr w:type="gramStart"/>
      <w:r w:rsidRPr="00F05D1A">
        <w:rPr>
          <w:rFonts w:ascii="Times New Roman" w:eastAsia="Times New Roman" w:hAnsi="Times New Roman" w:cs="Times New Roman"/>
          <w:i/>
          <w:iCs/>
          <w:sz w:val="20"/>
          <w:szCs w:val="20"/>
        </w:rPr>
        <w:t>Against</w:t>
      </w:r>
      <w:proofErr w:type="gramEnd"/>
      <w:r w:rsidRPr="00F05D1A">
        <w:rPr>
          <w:rFonts w:ascii="Times New Roman" w:eastAsia="Times New Roman" w:hAnsi="Times New Roman" w:cs="Times New Roman"/>
          <w:i/>
          <w:iCs/>
          <w:sz w:val="20"/>
          <w:szCs w:val="20"/>
        </w:rPr>
        <w:t xml:space="preserve"> the Dragnet Use of Facial Recognition Technology</w:t>
      </w:r>
      <w:r w:rsidRPr="00F05D1A">
        <w:rPr>
          <w:rFonts w:ascii="Times New Roman" w:eastAsia="Times New Roman" w:hAnsi="Times New Roman" w:cs="Times New Roman"/>
          <w:sz w:val="20"/>
          <w:szCs w:val="20"/>
        </w:rPr>
        <w:t>, 49 </w:t>
      </w:r>
      <w:r w:rsidRPr="00F05D1A">
        <w:rPr>
          <w:rFonts w:ascii="Times New Roman" w:eastAsia="Times New Roman" w:hAnsi="Times New Roman" w:cs="Times New Roman"/>
          <w:sz w:val="20"/>
          <w:szCs w:val="20"/>
          <w:shd w:val="clear" w:color="auto" w:fill="FFFFFF"/>
        </w:rPr>
        <w:t>Conn. L. Rev.</w:t>
      </w:r>
      <w:r w:rsidRPr="00F05D1A">
        <w:rPr>
          <w:rFonts w:ascii="Times New Roman" w:eastAsia="Times New Roman" w:hAnsi="Times New Roman" w:cs="Times New Roman"/>
          <w:sz w:val="20"/>
          <w:szCs w:val="20"/>
        </w:rPr>
        <w:t> 1591, 1596–98 (2017).</w:t>
      </w:r>
    </w:p>
  </w:footnote>
  <w:footnote w:id="51">
    <w:p w:rsidR="004A401F" w:rsidRPr="00F05D1A" w:rsidRDefault="004A401F" w:rsidP="00A04A98">
      <w:pPr>
        <w:pStyle w:val="Heading1"/>
        <w:shd w:val="clear" w:color="auto" w:fill="FFFFFF"/>
        <w:spacing w:before="0" w:beforeAutospacing="0" w:after="0" w:afterAutospacing="0"/>
        <w:textAlignment w:val="baseline"/>
        <w:rPr>
          <w:b w:val="0"/>
          <w:sz w:val="20"/>
          <w:szCs w:val="20"/>
        </w:rPr>
      </w:pPr>
      <w:r w:rsidRPr="00F05D1A">
        <w:rPr>
          <w:rStyle w:val="FootnoteReference"/>
          <w:b w:val="0"/>
          <w:sz w:val="20"/>
          <w:szCs w:val="20"/>
        </w:rPr>
        <w:footnoteRef/>
      </w:r>
      <w:r w:rsidRPr="00F05D1A">
        <w:rPr>
          <w:b w:val="0"/>
          <w:sz w:val="20"/>
          <w:szCs w:val="20"/>
        </w:rPr>
        <w:t xml:space="preserve"> James Regan, </w:t>
      </w:r>
      <w:r w:rsidRPr="00F05D1A">
        <w:rPr>
          <w:b w:val="0"/>
          <w:i/>
          <w:sz w:val="20"/>
          <w:szCs w:val="20"/>
        </w:rPr>
        <w:t>New Zealand Passport Robot Tells Applicant of Asian Descent to Open Eyes</w:t>
      </w:r>
      <w:r w:rsidRPr="00F05D1A">
        <w:rPr>
          <w:b w:val="0"/>
          <w:sz w:val="20"/>
          <w:szCs w:val="20"/>
        </w:rPr>
        <w:t xml:space="preserve">, Reuters, December 7, 2016, </w:t>
      </w:r>
      <w:hyperlink r:id="rId30" w:history="1">
        <w:r w:rsidRPr="00F05D1A">
          <w:rPr>
            <w:rStyle w:val="Hyperlink"/>
            <w:b w:val="0"/>
            <w:sz w:val="20"/>
            <w:szCs w:val="20"/>
          </w:rPr>
          <w:t>https://www.reuters.com/article/us-newzealand-passport-error/new-zealand-passport-robot-tells-applicant-of-asian-descent-to-open-eyes-idUSKBN13W0RL</w:t>
        </w:r>
      </w:hyperlink>
      <w:r w:rsidRPr="00F05D1A">
        <w:rPr>
          <w:b w:val="0"/>
          <w:sz w:val="20"/>
          <w:szCs w:val="20"/>
        </w:rPr>
        <w:t xml:space="preserve">. </w:t>
      </w:r>
    </w:p>
  </w:footnote>
  <w:footnote w:id="52">
    <w:p w:rsidR="004A401F" w:rsidRPr="00F05D1A" w:rsidRDefault="004A401F" w:rsidP="00A04A98">
      <w:pPr>
        <w:pStyle w:val="Heading1"/>
        <w:shd w:val="clear" w:color="auto" w:fill="FFFFFF"/>
        <w:spacing w:before="0" w:beforeAutospacing="0" w:after="0" w:afterAutospacing="0"/>
        <w:textAlignment w:val="baseline"/>
        <w:rPr>
          <w:b w:val="0"/>
          <w:sz w:val="20"/>
          <w:szCs w:val="20"/>
        </w:rPr>
      </w:pPr>
      <w:r w:rsidRPr="00F05D1A">
        <w:rPr>
          <w:rStyle w:val="FootnoteReference"/>
          <w:b w:val="0"/>
          <w:sz w:val="20"/>
          <w:szCs w:val="20"/>
        </w:rPr>
        <w:footnoteRef/>
      </w:r>
      <w:r w:rsidRPr="00F05D1A">
        <w:rPr>
          <w:b w:val="0"/>
          <w:sz w:val="20"/>
          <w:szCs w:val="20"/>
        </w:rPr>
        <w:t xml:space="preserve"> </w:t>
      </w:r>
      <w:r w:rsidR="003C6F44" w:rsidRPr="00B41E41">
        <w:rPr>
          <w:b w:val="0"/>
          <w:sz w:val="20"/>
          <w:szCs w:val="20"/>
        </w:rPr>
        <w:t>Id.</w:t>
      </w:r>
      <w:r w:rsidRPr="00F05D1A">
        <w:rPr>
          <w:b w:val="0"/>
          <w:sz w:val="20"/>
          <w:szCs w:val="20"/>
        </w:rPr>
        <w:t xml:space="preserve"> </w:t>
      </w:r>
    </w:p>
  </w:footnote>
  <w:footnote w:id="53">
    <w:p w:rsidR="004A401F" w:rsidRPr="00F05D1A" w:rsidRDefault="004A401F" w:rsidP="00A04A98">
      <w:pPr>
        <w:shd w:val="clear" w:color="auto" w:fill="FFFFFF"/>
        <w:spacing w:after="0" w:line="240" w:lineRule="auto"/>
        <w:jc w:val="both"/>
        <w:rPr>
          <w:rFonts w:ascii="Times New Roman" w:eastAsia="Times New Roman" w:hAnsi="Times New Roman" w:cs="Times New Roman"/>
          <w:color w:val="000000"/>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color w:val="000000"/>
          <w:sz w:val="20"/>
          <w:szCs w:val="20"/>
        </w:rPr>
        <w:t xml:space="preserve">Sharon </w:t>
      </w:r>
      <w:proofErr w:type="spellStart"/>
      <w:r w:rsidRPr="00F05D1A">
        <w:rPr>
          <w:rFonts w:ascii="Times New Roman" w:eastAsia="Times New Roman" w:hAnsi="Times New Roman" w:cs="Times New Roman"/>
          <w:color w:val="000000"/>
          <w:sz w:val="20"/>
          <w:szCs w:val="20"/>
        </w:rPr>
        <w:t>Nakar</w:t>
      </w:r>
      <w:proofErr w:type="spellEnd"/>
      <w:r w:rsidRPr="00F05D1A">
        <w:rPr>
          <w:rFonts w:ascii="Times New Roman" w:eastAsia="Times New Roman" w:hAnsi="Times New Roman" w:cs="Times New Roman"/>
          <w:color w:val="000000"/>
          <w:sz w:val="20"/>
          <w:szCs w:val="20"/>
        </w:rPr>
        <w:t xml:space="preserve">, </w:t>
      </w:r>
      <w:proofErr w:type="spellStart"/>
      <w:r w:rsidRPr="00F05D1A">
        <w:rPr>
          <w:rFonts w:ascii="Times New Roman" w:eastAsia="Times New Roman" w:hAnsi="Times New Roman" w:cs="Times New Roman"/>
          <w:color w:val="000000"/>
          <w:sz w:val="20"/>
          <w:szCs w:val="20"/>
        </w:rPr>
        <w:t>Dov</w:t>
      </w:r>
      <w:proofErr w:type="spellEnd"/>
      <w:r w:rsidRPr="00F05D1A">
        <w:rPr>
          <w:rFonts w:ascii="Times New Roman" w:eastAsia="Times New Roman" w:hAnsi="Times New Roman" w:cs="Times New Roman"/>
          <w:color w:val="000000"/>
          <w:sz w:val="20"/>
          <w:szCs w:val="20"/>
        </w:rPr>
        <w:t xml:space="preserve"> </w:t>
      </w:r>
      <w:proofErr w:type="spellStart"/>
      <w:r w:rsidRPr="00F05D1A">
        <w:rPr>
          <w:rFonts w:ascii="Times New Roman" w:eastAsia="Times New Roman" w:hAnsi="Times New Roman" w:cs="Times New Roman"/>
          <w:color w:val="000000"/>
          <w:sz w:val="20"/>
          <w:szCs w:val="20"/>
        </w:rPr>
        <w:t>Greenbaum</w:t>
      </w:r>
      <w:proofErr w:type="spellEnd"/>
      <w:r w:rsidRPr="00F05D1A">
        <w:rPr>
          <w:rFonts w:ascii="Times New Roman" w:eastAsia="Times New Roman" w:hAnsi="Times New Roman" w:cs="Times New Roman"/>
          <w:color w:val="000000"/>
          <w:sz w:val="20"/>
          <w:szCs w:val="20"/>
        </w:rPr>
        <w:t xml:space="preserve"> “</w:t>
      </w:r>
      <w:r w:rsidRPr="00F05D1A">
        <w:rPr>
          <w:rFonts w:ascii="Times New Roman" w:eastAsia="Times New Roman" w:hAnsi="Times New Roman" w:cs="Times New Roman"/>
          <w:iCs/>
          <w:color w:val="000000"/>
          <w:sz w:val="20"/>
          <w:szCs w:val="20"/>
        </w:rPr>
        <w:t>Now You See Me. Now You Still Do: Facial Recognition Technology and the Growing Lack of Privacy</w:t>
      </w:r>
      <w:r w:rsidRPr="00F05D1A">
        <w:rPr>
          <w:rFonts w:ascii="Times New Roman" w:eastAsia="Times New Roman" w:hAnsi="Times New Roman" w:cs="Times New Roman"/>
          <w:color w:val="000000"/>
          <w:sz w:val="20"/>
          <w:szCs w:val="20"/>
        </w:rPr>
        <w:t>”, 23 </w:t>
      </w:r>
      <w:r w:rsidRPr="00F05D1A">
        <w:rPr>
          <w:rFonts w:ascii="Times New Roman" w:eastAsia="Times New Roman" w:hAnsi="Times New Roman" w:cs="Times New Roman"/>
          <w:color w:val="000000"/>
          <w:sz w:val="20"/>
          <w:szCs w:val="20"/>
          <w:shd w:val="clear" w:color="auto" w:fill="FFFFFF"/>
        </w:rPr>
        <w:t>B.U. J. Sci. &amp; Tech. L.</w:t>
      </w:r>
      <w:r w:rsidRPr="00F05D1A">
        <w:rPr>
          <w:rFonts w:ascii="Times New Roman" w:eastAsia="Times New Roman" w:hAnsi="Times New Roman" w:cs="Times New Roman"/>
          <w:color w:val="000000"/>
          <w:sz w:val="20"/>
          <w:szCs w:val="20"/>
        </w:rPr>
        <w:t> 88, 109 (2017).</w:t>
      </w:r>
    </w:p>
  </w:footnote>
  <w:footnote w:id="54">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Pr="00F05D1A">
        <w:rPr>
          <w:rStyle w:val="Emphasis"/>
          <w:rFonts w:ascii="Times New Roman" w:hAnsi="Times New Roman" w:cs="Times New Roman"/>
        </w:rPr>
        <w:t>See, e.g.</w:t>
      </w:r>
      <w:r w:rsidRPr="00F05D1A">
        <w:rPr>
          <w:rFonts w:ascii="Times New Roman" w:hAnsi="Times New Roman" w:cs="Times New Roman"/>
        </w:rPr>
        <w:t xml:space="preserve">, Arielle </w:t>
      </w:r>
      <w:proofErr w:type="spellStart"/>
      <w:r w:rsidRPr="00F05D1A">
        <w:rPr>
          <w:rFonts w:ascii="Times New Roman" w:hAnsi="Times New Roman" w:cs="Times New Roman"/>
        </w:rPr>
        <w:t>Pardes</w:t>
      </w:r>
      <w:proofErr w:type="spellEnd"/>
      <w:r w:rsidRPr="00F05D1A">
        <w:rPr>
          <w:rFonts w:ascii="Times New Roman" w:hAnsi="Times New Roman" w:cs="Times New Roman"/>
        </w:rPr>
        <w:t xml:space="preserve"> </w:t>
      </w:r>
      <w:r w:rsidRPr="00F05D1A">
        <w:rPr>
          <w:rFonts w:ascii="Times New Roman" w:hAnsi="Times New Roman" w:cs="Times New Roman"/>
          <w:i/>
        </w:rPr>
        <w:t>“</w:t>
      </w:r>
      <w:r w:rsidRPr="00F05D1A">
        <w:rPr>
          <w:rStyle w:val="Emphasis"/>
          <w:rFonts w:ascii="Times New Roman" w:hAnsi="Times New Roman" w:cs="Times New Roman"/>
          <w:i w:val="0"/>
        </w:rPr>
        <w:t>Facial Recognition Tech Is Ready for Its Post-Phone Future</w:t>
      </w:r>
      <w:r w:rsidRPr="00F05D1A">
        <w:rPr>
          <w:rFonts w:ascii="Times New Roman" w:hAnsi="Times New Roman" w:cs="Times New Roman"/>
          <w:i/>
        </w:rPr>
        <w:t>”,</w:t>
      </w:r>
      <w:r w:rsidRPr="00F05D1A">
        <w:rPr>
          <w:rFonts w:ascii="Times New Roman" w:hAnsi="Times New Roman" w:cs="Times New Roman"/>
        </w:rPr>
        <w:t> </w:t>
      </w:r>
      <w:r w:rsidRPr="00F05D1A">
        <w:rPr>
          <w:rStyle w:val="cosmallcaps"/>
          <w:rFonts w:ascii="Times New Roman" w:hAnsi="Times New Roman" w:cs="Times New Roman"/>
          <w:i/>
        </w:rPr>
        <w:t xml:space="preserve">Wired, </w:t>
      </w:r>
      <w:r w:rsidRPr="00F05D1A">
        <w:rPr>
          <w:rFonts w:ascii="Times New Roman" w:hAnsi="Times New Roman" w:cs="Times New Roman"/>
        </w:rPr>
        <w:t xml:space="preserve">September 10, 2018, available at: </w:t>
      </w:r>
      <w:hyperlink r:id="rId31" w:history="1">
        <w:r w:rsidRPr="00F05D1A">
          <w:rPr>
            <w:rStyle w:val="Hyperlink"/>
            <w:rFonts w:ascii="Times New Roman" w:hAnsi="Times New Roman" w:cs="Times New Roman"/>
          </w:rPr>
          <w:t>https://www.wired.com/story/future-of-facial-recognition-technology/</w:t>
        </w:r>
      </w:hyperlink>
      <w:r w:rsidRPr="00F05D1A">
        <w:rPr>
          <w:rFonts w:ascii="Times New Roman" w:hAnsi="Times New Roman" w:cs="Times New Roman"/>
        </w:rPr>
        <w:t xml:space="preserve">. </w:t>
      </w:r>
    </w:p>
  </w:footnote>
  <w:footnote w:id="55">
    <w:p w:rsidR="004A401F" w:rsidRPr="00F05D1A" w:rsidRDefault="004A401F" w:rsidP="004A401F">
      <w:pPr>
        <w:pStyle w:val="Heading1"/>
        <w:shd w:val="clear" w:color="auto" w:fill="FFFFFF"/>
        <w:spacing w:before="0" w:beforeAutospacing="0" w:after="0" w:afterAutospacing="0"/>
        <w:rPr>
          <w:b w:val="0"/>
          <w:bCs w:val="0"/>
          <w:color w:val="121212"/>
          <w:sz w:val="20"/>
          <w:szCs w:val="20"/>
        </w:rPr>
      </w:pPr>
      <w:r w:rsidRPr="00F05D1A">
        <w:rPr>
          <w:rStyle w:val="FootnoteReference"/>
          <w:b w:val="0"/>
          <w:sz w:val="20"/>
          <w:szCs w:val="20"/>
        </w:rPr>
        <w:footnoteRef/>
      </w:r>
      <w:r w:rsidRPr="00F05D1A">
        <w:rPr>
          <w:b w:val="0"/>
          <w:sz w:val="20"/>
          <w:szCs w:val="20"/>
        </w:rPr>
        <w:t xml:space="preserve"> Josh Taylor “</w:t>
      </w:r>
      <w:r w:rsidRPr="00F05D1A">
        <w:rPr>
          <w:b w:val="0"/>
          <w:bCs w:val="0"/>
          <w:color w:val="121212"/>
          <w:sz w:val="20"/>
          <w:szCs w:val="20"/>
        </w:rPr>
        <w:t xml:space="preserve">Major Breach Found in Biometrics System Used by Banks, UK Police and </w:t>
      </w:r>
      <w:proofErr w:type="spellStart"/>
      <w:r w:rsidRPr="00F05D1A">
        <w:rPr>
          <w:b w:val="0"/>
          <w:bCs w:val="0"/>
          <w:color w:val="121212"/>
          <w:sz w:val="20"/>
          <w:szCs w:val="20"/>
        </w:rPr>
        <w:t>Defence</w:t>
      </w:r>
      <w:proofErr w:type="spellEnd"/>
      <w:r w:rsidRPr="00F05D1A">
        <w:rPr>
          <w:b w:val="0"/>
          <w:bCs w:val="0"/>
          <w:color w:val="121212"/>
          <w:sz w:val="20"/>
          <w:szCs w:val="20"/>
        </w:rPr>
        <w:t xml:space="preserve"> Firms”, </w:t>
      </w:r>
      <w:r w:rsidRPr="00F05D1A">
        <w:rPr>
          <w:b w:val="0"/>
          <w:bCs w:val="0"/>
          <w:i/>
          <w:color w:val="121212"/>
          <w:sz w:val="20"/>
          <w:szCs w:val="20"/>
        </w:rPr>
        <w:t>The Guardian</w:t>
      </w:r>
      <w:r w:rsidRPr="00F05D1A">
        <w:rPr>
          <w:b w:val="0"/>
          <w:bCs w:val="0"/>
          <w:color w:val="121212"/>
          <w:sz w:val="20"/>
          <w:szCs w:val="20"/>
        </w:rPr>
        <w:t xml:space="preserve">, August 14, 2019, available at: </w:t>
      </w:r>
      <w:hyperlink r:id="rId32" w:history="1">
        <w:r w:rsidRPr="00F05D1A">
          <w:rPr>
            <w:rStyle w:val="Hyperlink"/>
            <w:b w:val="0"/>
            <w:sz w:val="20"/>
            <w:szCs w:val="20"/>
          </w:rPr>
          <w:t>https://www.theguardian.com/technology/2019/aug/14/major-breach-found-in-biometrics-system-used-by-banks-uk-police-and-defence-firms</w:t>
        </w:r>
      </w:hyperlink>
      <w:r w:rsidRPr="00F05D1A">
        <w:rPr>
          <w:b w:val="0"/>
          <w:sz w:val="20"/>
          <w:szCs w:val="20"/>
        </w:rPr>
        <w:t>.</w:t>
      </w:r>
    </w:p>
  </w:footnote>
  <w:footnote w:id="56">
    <w:p w:rsidR="004A401F" w:rsidRPr="00F05D1A" w:rsidRDefault="004A401F" w:rsidP="00A04A98">
      <w:pPr>
        <w:pStyle w:val="Heading1"/>
        <w:shd w:val="clear" w:color="auto" w:fill="FFFFFF"/>
        <w:spacing w:before="0" w:beforeAutospacing="0" w:after="0" w:afterAutospacing="0"/>
        <w:textAlignment w:val="baseline"/>
        <w:rPr>
          <w:b w:val="0"/>
          <w:color w:val="525252"/>
          <w:sz w:val="20"/>
          <w:szCs w:val="20"/>
        </w:rPr>
      </w:pPr>
      <w:r w:rsidRPr="00F05D1A">
        <w:rPr>
          <w:rStyle w:val="FootnoteReference"/>
          <w:b w:val="0"/>
          <w:sz w:val="20"/>
          <w:szCs w:val="20"/>
        </w:rPr>
        <w:footnoteRef/>
      </w:r>
      <w:r w:rsidRPr="00F05D1A">
        <w:rPr>
          <w:b w:val="0"/>
          <w:sz w:val="20"/>
          <w:szCs w:val="20"/>
        </w:rPr>
        <w:t xml:space="preserve"> Zak </w:t>
      </w:r>
      <w:proofErr w:type="spellStart"/>
      <w:r w:rsidRPr="00F05D1A">
        <w:rPr>
          <w:b w:val="0"/>
          <w:sz w:val="20"/>
          <w:szCs w:val="20"/>
        </w:rPr>
        <w:t>Doffman</w:t>
      </w:r>
      <w:proofErr w:type="spellEnd"/>
      <w:r w:rsidRPr="00F05D1A">
        <w:rPr>
          <w:b w:val="0"/>
          <w:sz w:val="20"/>
          <w:szCs w:val="20"/>
        </w:rPr>
        <w:t xml:space="preserve">  </w:t>
      </w:r>
      <w:r w:rsidRPr="00F05D1A">
        <w:rPr>
          <w:b w:val="0"/>
          <w:color w:val="333333"/>
          <w:sz w:val="20"/>
          <w:szCs w:val="20"/>
        </w:rPr>
        <w:t xml:space="preserve">New Data Breach Has Exposed Millions of Fingerprint and Facial Recognition Records: Report, </w:t>
      </w:r>
      <w:r w:rsidRPr="00F05D1A">
        <w:rPr>
          <w:b w:val="0"/>
          <w:i/>
          <w:color w:val="333333"/>
          <w:sz w:val="20"/>
          <w:szCs w:val="20"/>
        </w:rPr>
        <w:t>Forbes</w:t>
      </w:r>
      <w:r w:rsidRPr="00F05D1A">
        <w:rPr>
          <w:b w:val="0"/>
          <w:color w:val="333333"/>
          <w:sz w:val="20"/>
          <w:szCs w:val="20"/>
        </w:rPr>
        <w:t xml:space="preserve">, August 14, 2019, available at: </w:t>
      </w:r>
      <w:hyperlink r:id="rId33" w:anchor="7309aded46c6" w:history="1">
        <w:r w:rsidRPr="00F05D1A">
          <w:rPr>
            <w:rStyle w:val="Hyperlink"/>
            <w:b w:val="0"/>
            <w:sz w:val="20"/>
            <w:szCs w:val="20"/>
          </w:rPr>
          <w:t>https://www.forbes.com/sites/zakdoffman/2019/08/14/new-data-breach-has-exposed-millions-of-fingerprint-and-facial-recognition-records-report/#7309aded46c6</w:t>
        </w:r>
      </w:hyperlink>
      <w:r w:rsidRPr="00F05D1A">
        <w:rPr>
          <w:b w:val="0"/>
          <w:sz w:val="20"/>
          <w:szCs w:val="20"/>
        </w:rPr>
        <w:t>; and “Report: Data Breach in Biometric Security Platform Affecting Millions of Users”, August 14, 2019</w:t>
      </w:r>
      <w:r w:rsidRPr="00F05D1A">
        <w:rPr>
          <w:b w:val="0"/>
          <w:color w:val="525252"/>
          <w:sz w:val="20"/>
          <w:szCs w:val="20"/>
        </w:rPr>
        <w:t xml:space="preserve">, available at: </w:t>
      </w:r>
      <w:hyperlink r:id="rId34" w:history="1">
        <w:r w:rsidRPr="00F05D1A">
          <w:rPr>
            <w:rStyle w:val="Hyperlink"/>
            <w:b w:val="0"/>
            <w:sz w:val="20"/>
            <w:szCs w:val="20"/>
          </w:rPr>
          <w:t>https://www.vpnmentor.com/blog/report-biostar2-leak/</w:t>
        </w:r>
      </w:hyperlink>
      <w:r w:rsidRPr="00F05D1A">
        <w:rPr>
          <w:b w:val="0"/>
          <w:sz w:val="20"/>
          <w:szCs w:val="20"/>
        </w:rPr>
        <w:t>.</w:t>
      </w:r>
    </w:p>
  </w:footnote>
  <w:footnote w:id="57">
    <w:p w:rsidR="004A401F" w:rsidRPr="00F05D1A" w:rsidRDefault="004A401F" w:rsidP="00A04A98">
      <w:pPr>
        <w:pStyle w:val="Heading1"/>
        <w:shd w:val="clear" w:color="auto" w:fill="FFFFFF"/>
        <w:spacing w:before="0" w:beforeAutospacing="0" w:after="0" w:afterAutospacing="0"/>
        <w:rPr>
          <w:b w:val="0"/>
          <w:bCs w:val="0"/>
          <w:color w:val="121212"/>
          <w:sz w:val="20"/>
          <w:szCs w:val="20"/>
        </w:rPr>
      </w:pPr>
      <w:r w:rsidRPr="00F05D1A">
        <w:rPr>
          <w:rStyle w:val="FootnoteReference"/>
          <w:b w:val="0"/>
          <w:sz w:val="20"/>
          <w:szCs w:val="20"/>
        </w:rPr>
        <w:footnoteRef/>
      </w:r>
      <w:r w:rsidRPr="00F05D1A">
        <w:rPr>
          <w:b w:val="0"/>
          <w:sz w:val="20"/>
          <w:szCs w:val="20"/>
        </w:rPr>
        <w:t xml:space="preserve"> </w:t>
      </w:r>
      <w:r w:rsidR="006738AF">
        <w:rPr>
          <w:b w:val="0"/>
          <w:i/>
          <w:sz w:val="20"/>
          <w:szCs w:val="20"/>
        </w:rPr>
        <w:t>See s</w:t>
      </w:r>
      <w:r w:rsidR="002A4BC6" w:rsidRPr="00F05D1A">
        <w:rPr>
          <w:b w:val="0"/>
          <w:i/>
          <w:sz w:val="20"/>
          <w:szCs w:val="20"/>
        </w:rPr>
        <w:t>upra</w:t>
      </w:r>
      <w:r w:rsidR="002A4BC6" w:rsidRPr="00F05D1A">
        <w:rPr>
          <w:b w:val="0"/>
          <w:sz w:val="20"/>
          <w:szCs w:val="20"/>
        </w:rPr>
        <w:t>, note 55.</w:t>
      </w:r>
    </w:p>
  </w:footnote>
  <w:footnote w:id="58">
    <w:p w:rsidR="004A401F" w:rsidRPr="00F05D1A" w:rsidRDefault="004A401F" w:rsidP="00A04A98">
      <w:pPr>
        <w:shd w:val="clear" w:color="auto" w:fill="FFFFFF"/>
        <w:spacing w:after="0" w:line="240" w:lineRule="auto"/>
        <w:rPr>
          <w:rFonts w:ascii="Times New Roman" w:eastAsia="Times New Roman" w:hAnsi="Times New Roman" w:cs="Times New Roman"/>
          <w:color w:val="000000"/>
          <w:sz w:val="20"/>
          <w:szCs w:val="20"/>
        </w:rPr>
      </w:pPr>
      <w:r w:rsidRPr="00F05D1A">
        <w:rPr>
          <w:rStyle w:val="FootnoteReference"/>
          <w:rFonts w:ascii="Times New Roman" w:hAnsi="Times New Roman" w:cs="Times New Roman"/>
          <w:sz w:val="20"/>
          <w:szCs w:val="20"/>
        </w:rPr>
        <w:footnoteRef/>
      </w:r>
      <w:r w:rsidRPr="00F05D1A">
        <w:rPr>
          <w:rFonts w:ascii="Times New Roman" w:hAnsi="Times New Roman" w:cs="Times New Roman"/>
          <w:sz w:val="20"/>
          <w:szCs w:val="20"/>
        </w:rPr>
        <w:t xml:space="preserve"> </w:t>
      </w:r>
      <w:r w:rsidRPr="00F05D1A">
        <w:rPr>
          <w:rFonts w:ascii="Times New Roman" w:eastAsia="Times New Roman" w:hAnsi="Times New Roman" w:cs="Times New Roman"/>
          <w:color w:val="000000"/>
          <w:sz w:val="20"/>
          <w:szCs w:val="20"/>
        </w:rPr>
        <w:t xml:space="preserve">Sharon </w:t>
      </w:r>
      <w:proofErr w:type="spellStart"/>
      <w:r w:rsidRPr="00F05D1A">
        <w:rPr>
          <w:rFonts w:ascii="Times New Roman" w:eastAsia="Times New Roman" w:hAnsi="Times New Roman" w:cs="Times New Roman"/>
          <w:color w:val="000000"/>
          <w:sz w:val="20"/>
          <w:szCs w:val="20"/>
        </w:rPr>
        <w:t>Nakar</w:t>
      </w:r>
      <w:proofErr w:type="spellEnd"/>
      <w:r w:rsidRPr="00F05D1A">
        <w:rPr>
          <w:rFonts w:ascii="Times New Roman" w:eastAsia="Times New Roman" w:hAnsi="Times New Roman" w:cs="Times New Roman"/>
          <w:color w:val="000000"/>
          <w:sz w:val="20"/>
          <w:szCs w:val="20"/>
        </w:rPr>
        <w:t xml:space="preserve">, </w:t>
      </w:r>
      <w:proofErr w:type="spellStart"/>
      <w:r w:rsidRPr="00F05D1A">
        <w:rPr>
          <w:rFonts w:ascii="Times New Roman" w:eastAsia="Times New Roman" w:hAnsi="Times New Roman" w:cs="Times New Roman"/>
          <w:color w:val="000000"/>
          <w:sz w:val="20"/>
          <w:szCs w:val="20"/>
        </w:rPr>
        <w:t>Dov</w:t>
      </w:r>
      <w:proofErr w:type="spellEnd"/>
      <w:r w:rsidRPr="00F05D1A">
        <w:rPr>
          <w:rFonts w:ascii="Times New Roman" w:eastAsia="Times New Roman" w:hAnsi="Times New Roman" w:cs="Times New Roman"/>
          <w:color w:val="000000"/>
          <w:sz w:val="20"/>
          <w:szCs w:val="20"/>
        </w:rPr>
        <w:t xml:space="preserve"> </w:t>
      </w:r>
      <w:proofErr w:type="spellStart"/>
      <w:r w:rsidRPr="00F05D1A">
        <w:rPr>
          <w:rFonts w:ascii="Times New Roman" w:eastAsia="Times New Roman" w:hAnsi="Times New Roman" w:cs="Times New Roman"/>
          <w:color w:val="000000"/>
          <w:sz w:val="20"/>
          <w:szCs w:val="20"/>
        </w:rPr>
        <w:t>Greenbaum</w:t>
      </w:r>
      <w:proofErr w:type="spellEnd"/>
      <w:r w:rsidRPr="00F05D1A">
        <w:rPr>
          <w:rFonts w:ascii="Times New Roman" w:eastAsia="Times New Roman" w:hAnsi="Times New Roman" w:cs="Times New Roman"/>
          <w:color w:val="000000"/>
          <w:sz w:val="20"/>
          <w:szCs w:val="20"/>
        </w:rPr>
        <w:t xml:space="preserve"> “</w:t>
      </w:r>
      <w:r w:rsidRPr="00F05D1A">
        <w:rPr>
          <w:rFonts w:ascii="Times New Roman" w:eastAsia="Times New Roman" w:hAnsi="Times New Roman" w:cs="Times New Roman"/>
          <w:iCs/>
          <w:color w:val="000000"/>
          <w:sz w:val="20"/>
          <w:szCs w:val="20"/>
        </w:rPr>
        <w:t>Now You See Me. Now You Still Do: Facial Recognition Technology and the Growing Lack of Privacy”</w:t>
      </w:r>
      <w:r w:rsidRPr="00F05D1A">
        <w:rPr>
          <w:rFonts w:ascii="Times New Roman" w:eastAsia="Times New Roman" w:hAnsi="Times New Roman" w:cs="Times New Roman"/>
          <w:color w:val="000000"/>
          <w:sz w:val="20"/>
          <w:szCs w:val="20"/>
        </w:rPr>
        <w:t>, 23 </w:t>
      </w:r>
      <w:r w:rsidRPr="00F05D1A">
        <w:rPr>
          <w:rFonts w:ascii="Times New Roman" w:eastAsia="Times New Roman" w:hAnsi="Times New Roman" w:cs="Times New Roman"/>
          <w:color w:val="000000"/>
          <w:sz w:val="20"/>
          <w:szCs w:val="20"/>
          <w:shd w:val="clear" w:color="auto" w:fill="FFFFFF"/>
        </w:rPr>
        <w:t>B.U. J. Sci. &amp; Tech. L.</w:t>
      </w:r>
      <w:r w:rsidRPr="00F05D1A">
        <w:rPr>
          <w:rFonts w:ascii="Times New Roman" w:eastAsia="Times New Roman" w:hAnsi="Times New Roman" w:cs="Times New Roman"/>
          <w:color w:val="000000"/>
          <w:sz w:val="20"/>
          <w:szCs w:val="20"/>
        </w:rPr>
        <w:t> 88, 96 (2017)</w:t>
      </w:r>
      <w:r w:rsidR="00A762A7">
        <w:rPr>
          <w:rFonts w:ascii="Times New Roman" w:eastAsia="Times New Roman" w:hAnsi="Times New Roman" w:cs="Times New Roman"/>
          <w:color w:val="000000"/>
          <w:sz w:val="20"/>
          <w:szCs w:val="20"/>
        </w:rPr>
        <w:t>.</w:t>
      </w:r>
      <w:r w:rsidRPr="00F05D1A">
        <w:rPr>
          <w:rFonts w:ascii="Times New Roman" w:hAnsi="Times New Roman" w:cs="Times New Roman"/>
          <w:color w:val="212121"/>
          <w:sz w:val="20"/>
          <w:szCs w:val="20"/>
        </w:rPr>
        <w:t xml:space="preserve">  </w:t>
      </w:r>
    </w:p>
  </w:footnote>
  <w:footnote w:id="59">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Carole </w:t>
      </w:r>
      <w:proofErr w:type="spellStart"/>
      <w:r w:rsidRPr="00F05D1A">
        <w:rPr>
          <w:rFonts w:ascii="Times New Roman" w:hAnsi="Times New Roman" w:cs="Times New Roman"/>
        </w:rPr>
        <w:t>Cadwalladr</w:t>
      </w:r>
      <w:proofErr w:type="spellEnd"/>
      <w:r w:rsidRPr="00F05D1A">
        <w:rPr>
          <w:rFonts w:ascii="Times New Roman" w:hAnsi="Times New Roman" w:cs="Times New Roman"/>
        </w:rPr>
        <w:t xml:space="preserve">, </w:t>
      </w:r>
      <w:r w:rsidRPr="00F05D1A">
        <w:rPr>
          <w:rFonts w:ascii="Times New Roman" w:hAnsi="Times New Roman" w:cs="Times New Roman"/>
          <w:i/>
        </w:rPr>
        <w:t xml:space="preserve">Revealed: 50 Million Facebook Profiles Harvested </w:t>
      </w:r>
      <w:proofErr w:type="gramStart"/>
      <w:r w:rsidRPr="00F05D1A">
        <w:rPr>
          <w:rFonts w:ascii="Times New Roman" w:hAnsi="Times New Roman" w:cs="Times New Roman"/>
          <w:i/>
        </w:rPr>
        <w:t xml:space="preserve">For Cambridge </w:t>
      </w:r>
      <w:proofErr w:type="spellStart"/>
      <w:r w:rsidRPr="00F05D1A">
        <w:rPr>
          <w:rFonts w:ascii="Times New Roman" w:hAnsi="Times New Roman" w:cs="Times New Roman"/>
          <w:i/>
        </w:rPr>
        <w:t>Analytica</w:t>
      </w:r>
      <w:proofErr w:type="spellEnd"/>
      <w:r w:rsidRPr="00F05D1A">
        <w:rPr>
          <w:rFonts w:ascii="Times New Roman" w:hAnsi="Times New Roman" w:cs="Times New Roman"/>
          <w:i/>
        </w:rPr>
        <w:t xml:space="preserve"> In</w:t>
      </w:r>
      <w:proofErr w:type="gramEnd"/>
      <w:r w:rsidRPr="00F05D1A">
        <w:rPr>
          <w:rFonts w:ascii="Times New Roman" w:hAnsi="Times New Roman" w:cs="Times New Roman"/>
          <w:i/>
        </w:rPr>
        <w:t xml:space="preserve"> Major Data Breach</w:t>
      </w:r>
      <w:r w:rsidRPr="00F05D1A">
        <w:rPr>
          <w:rFonts w:ascii="Times New Roman" w:hAnsi="Times New Roman" w:cs="Times New Roman"/>
        </w:rPr>
        <w:t xml:space="preserve">, The Guardian, March 17, 2018, </w:t>
      </w:r>
      <w:hyperlink r:id="rId35" w:history="1">
        <w:r w:rsidRPr="00F05D1A">
          <w:rPr>
            <w:rStyle w:val="Hyperlink"/>
            <w:rFonts w:ascii="Times New Roman" w:hAnsi="Times New Roman" w:cs="Times New Roman"/>
          </w:rPr>
          <w:t>https://www.theguardian.com/news/2018/mar/17/cambridge-analytica-facebook-influence-us-election</w:t>
        </w:r>
      </w:hyperlink>
      <w:r w:rsidRPr="00F05D1A">
        <w:rPr>
          <w:rFonts w:ascii="Times New Roman" w:hAnsi="Times New Roman" w:cs="Times New Roman"/>
        </w:rPr>
        <w:t xml:space="preserve">. </w:t>
      </w:r>
    </w:p>
  </w:footnote>
  <w:footnote w:id="60">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Olivia Solon and Cyrus </w:t>
      </w:r>
      <w:proofErr w:type="spellStart"/>
      <w:r w:rsidRPr="00F05D1A">
        <w:rPr>
          <w:rFonts w:ascii="Times New Roman" w:hAnsi="Times New Roman" w:cs="Times New Roman"/>
        </w:rPr>
        <w:t>Farivar</w:t>
      </w:r>
      <w:proofErr w:type="spellEnd"/>
      <w:r w:rsidRPr="00F05D1A">
        <w:rPr>
          <w:rFonts w:ascii="Times New Roman" w:hAnsi="Times New Roman" w:cs="Times New Roman"/>
        </w:rPr>
        <w:t xml:space="preserve">, </w:t>
      </w:r>
      <w:r w:rsidRPr="00F05D1A">
        <w:rPr>
          <w:rFonts w:ascii="Times New Roman" w:hAnsi="Times New Roman" w:cs="Times New Roman"/>
          <w:i/>
        </w:rPr>
        <w:t xml:space="preserve">Millions of People Uploaded Photos To </w:t>
      </w:r>
      <w:proofErr w:type="gramStart"/>
      <w:r w:rsidRPr="00F05D1A">
        <w:rPr>
          <w:rFonts w:ascii="Times New Roman" w:hAnsi="Times New Roman" w:cs="Times New Roman"/>
          <w:i/>
        </w:rPr>
        <w:t>The</w:t>
      </w:r>
      <w:proofErr w:type="gramEnd"/>
      <w:r w:rsidRPr="00F05D1A">
        <w:rPr>
          <w:rFonts w:ascii="Times New Roman" w:hAnsi="Times New Roman" w:cs="Times New Roman"/>
          <w:i/>
        </w:rPr>
        <w:t xml:space="preserve"> Ever App. Then </w:t>
      </w:r>
      <w:proofErr w:type="gramStart"/>
      <w:r w:rsidRPr="00F05D1A">
        <w:rPr>
          <w:rFonts w:ascii="Times New Roman" w:hAnsi="Times New Roman" w:cs="Times New Roman"/>
          <w:i/>
        </w:rPr>
        <w:t>The Company Used Them To</w:t>
      </w:r>
      <w:proofErr w:type="gramEnd"/>
      <w:r w:rsidRPr="00F05D1A">
        <w:rPr>
          <w:rFonts w:ascii="Times New Roman" w:hAnsi="Times New Roman" w:cs="Times New Roman"/>
          <w:i/>
        </w:rPr>
        <w:t xml:space="preserve"> Develop Facial Recognition Tools</w:t>
      </w:r>
      <w:r w:rsidRPr="00F05D1A">
        <w:rPr>
          <w:rFonts w:ascii="Times New Roman" w:hAnsi="Times New Roman" w:cs="Times New Roman"/>
        </w:rPr>
        <w:t xml:space="preserve">, NBC News, May 9, 2019, </w:t>
      </w:r>
      <w:hyperlink r:id="rId36" w:history="1">
        <w:r w:rsidRPr="00F05D1A">
          <w:rPr>
            <w:rStyle w:val="Hyperlink"/>
            <w:rFonts w:ascii="Times New Roman" w:hAnsi="Times New Roman" w:cs="Times New Roman"/>
          </w:rPr>
          <w:t>https://www.nbcnews.com/tech/security/millions-people-uploaded-photos-ever-app-then-company-used-them-n1003371</w:t>
        </w:r>
      </w:hyperlink>
      <w:r w:rsidRPr="00F05D1A">
        <w:rPr>
          <w:rFonts w:ascii="Times New Roman" w:hAnsi="Times New Roman" w:cs="Times New Roman"/>
        </w:rPr>
        <w:t xml:space="preserve">. </w:t>
      </w:r>
    </w:p>
  </w:footnote>
  <w:footnote w:id="61">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Robert </w:t>
      </w:r>
      <w:proofErr w:type="spellStart"/>
      <w:r w:rsidRPr="00F05D1A">
        <w:rPr>
          <w:rFonts w:ascii="Times New Roman" w:hAnsi="Times New Roman" w:cs="Times New Roman"/>
        </w:rPr>
        <w:t>Channick</w:t>
      </w:r>
      <w:proofErr w:type="spellEnd"/>
      <w:r w:rsidRPr="00F05D1A">
        <w:rPr>
          <w:rFonts w:ascii="Times New Roman" w:hAnsi="Times New Roman" w:cs="Times New Roman"/>
        </w:rPr>
        <w:t xml:space="preserve"> “Macy’s hit with privacy lawsuit over alleged use of controversial facial recognition software”, </w:t>
      </w:r>
      <w:r w:rsidRPr="00F05D1A">
        <w:rPr>
          <w:rFonts w:ascii="Times New Roman" w:hAnsi="Times New Roman" w:cs="Times New Roman"/>
          <w:i/>
        </w:rPr>
        <w:t>Chicago Tribune</w:t>
      </w:r>
      <w:r w:rsidRPr="00F05D1A">
        <w:rPr>
          <w:rFonts w:ascii="Times New Roman" w:hAnsi="Times New Roman" w:cs="Times New Roman"/>
        </w:rPr>
        <w:t xml:space="preserve">, August 11, 2020, available at: </w:t>
      </w:r>
      <w:hyperlink r:id="rId37" w:history="1">
        <w:r w:rsidRPr="00F05D1A">
          <w:rPr>
            <w:rStyle w:val="Hyperlink"/>
            <w:rFonts w:ascii="Times New Roman" w:hAnsi="Times New Roman" w:cs="Times New Roman"/>
          </w:rPr>
          <w:t>https://www.chicagotribune.com/business/ct-biz-macys-lawsuit-clearview-facial-recognition-20200811-mstcyf7wufdjvbanpv6ehjtvni-story.html</w:t>
        </w:r>
      </w:hyperlink>
      <w:r w:rsidRPr="00F05D1A">
        <w:rPr>
          <w:rFonts w:ascii="Times New Roman" w:hAnsi="Times New Roman" w:cs="Times New Roman"/>
        </w:rPr>
        <w:t xml:space="preserve">. </w:t>
      </w:r>
    </w:p>
  </w:footnote>
  <w:footnote w:id="62">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Id. </w:t>
      </w:r>
    </w:p>
  </w:footnote>
  <w:footnote w:id="63">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Ryan Mac, Caroline Haskins, and Logan McDonald “Clearview’s facial recognition app has been used by the Justice Department, ICE, Macy’s, Walmart, and the NBA”, </w:t>
      </w:r>
      <w:proofErr w:type="spellStart"/>
      <w:r w:rsidRPr="00F05D1A">
        <w:rPr>
          <w:rFonts w:ascii="Times New Roman" w:hAnsi="Times New Roman" w:cs="Times New Roman"/>
          <w:i/>
        </w:rPr>
        <w:t>BuzzFeed</w:t>
      </w:r>
      <w:proofErr w:type="spellEnd"/>
      <w:r w:rsidRPr="00F05D1A">
        <w:rPr>
          <w:rFonts w:ascii="Times New Roman" w:hAnsi="Times New Roman" w:cs="Times New Roman"/>
        </w:rPr>
        <w:t xml:space="preserve">, February 27, 2020, available at: </w:t>
      </w:r>
      <w:hyperlink r:id="rId38" w:history="1">
        <w:r w:rsidRPr="00F05D1A">
          <w:rPr>
            <w:rStyle w:val="Hyperlink"/>
            <w:rFonts w:ascii="Times New Roman" w:hAnsi="Times New Roman" w:cs="Times New Roman"/>
          </w:rPr>
          <w:t>https://www.buzzfeednews.com/article/ryanmac/clearview-ai-fbi-ice-global-law-enforcement</w:t>
        </w:r>
      </w:hyperlink>
      <w:r w:rsidRPr="00F05D1A">
        <w:rPr>
          <w:rFonts w:ascii="Times New Roman" w:hAnsi="Times New Roman" w:cs="Times New Roman"/>
        </w:rPr>
        <w:t xml:space="preserve">. </w:t>
      </w:r>
    </w:p>
  </w:footnote>
  <w:footnote w:id="64">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Briana Saks, Ryan Mac, and Caroline Haskins “Los Angeles Police just banned the use of commercial facial recognition”, </w:t>
      </w:r>
      <w:proofErr w:type="spellStart"/>
      <w:r w:rsidRPr="00F05D1A">
        <w:rPr>
          <w:rFonts w:ascii="Times New Roman" w:hAnsi="Times New Roman" w:cs="Times New Roman"/>
          <w:i/>
        </w:rPr>
        <w:t>BuzzFeed</w:t>
      </w:r>
      <w:proofErr w:type="spellEnd"/>
      <w:r w:rsidRPr="00F05D1A">
        <w:rPr>
          <w:rFonts w:ascii="Times New Roman" w:hAnsi="Times New Roman" w:cs="Times New Roman"/>
        </w:rPr>
        <w:t xml:space="preserve">, November 17, 2020, available at: </w:t>
      </w:r>
      <w:hyperlink r:id="rId39" w:history="1">
        <w:r w:rsidRPr="00F05D1A">
          <w:rPr>
            <w:rStyle w:val="Hyperlink"/>
            <w:rFonts w:ascii="Times New Roman" w:hAnsi="Times New Roman" w:cs="Times New Roman"/>
          </w:rPr>
          <w:t>https://www.buzzfeednews.com/article/briannasacks/lapd-banned-commercial-facial-recognition-clearview</w:t>
        </w:r>
      </w:hyperlink>
      <w:r w:rsidRPr="00F05D1A">
        <w:rPr>
          <w:rFonts w:ascii="Times New Roman" w:hAnsi="Times New Roman" w:cs="Times New Roman"/>
        </w:rPr>
        <w:t xml:space="preserve">. </w:t>
      </w:r>
    </w:p>
  </w:footnote>
  <w:footnote w:id="65">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proofErr w:type="spellStart"/>
      <w:r w:rsidRPr="00F05D1A">
        <w:rPr>
          <w:rFonts w:ascii="Times New Roman" w:hAnsi="Times New Roman" w:cs="Times New Roman"/>
        </w:rPr>
        <w:t>Catie</w:t>
      </w:r>
      <w:proofErr w:type="spellEnd"/>
      <w:r w:rsidRPr="00F05D1A">
        <w:rPr>
          <w:rFonts w:ascii="Times New Roman" w:hAnsi="Times New Roman" w:cs="Times New Roman"/>
        </w:rPr>
        <w:t xml:space="preserve"> Edmondson, </w:t>
      </w:r>
      <w:r w:rsidRPr="00F05D1A">
        <w:rPr>
          <w:rFonts w:ascii="Times New Roman" w:hAnsi="Times New Roman" w:cs="Times New Roman"/>
          <w:i/>
        </w:rPr>
        <w:t>ICE Used Facial Recognition To Mine State Driver’s License Databases</w:t>
      </w:r>
      <w:r w:rsidRPr="00F05D1A">
        <w:rPr>
          <w:rFonts w:ascii="Times New Roman" w:hAnsi="Times New Roman" w:cs="Times New Roman"/>
        </w:rPr>
        <w:t xml:space="preserve">, New York Times, July 7, 2019, </w:t>
      </w:r>
      <w:hyperlink r:id="rId40" w:history="1">
        <w:r w:rsidRPr="00F05D1A">
          <w:rPr>
            <w:rStyle w:val="Hyperlink"/>
            <w:rFonts w:ascii="Times New Roman" w:hAnsi="Times New Roman" w:cs="Times New Roman"/>
          </w:rPr>
          <w:t>https://www.nytimes.com/2019/07/07/us/politics/ice-drivers-licenses-facial-recognition.html?searchResultPosition=12</w:t>
        </w:r>
      </w:hyperlink>
      <w:r w:rsidRPr="00F05D1A">
        <w:rPr>
          <w:rFonts w:ascii="Times New Roman" w:hAnsi="Times New Roman" w:cs="Times New Roman"/>
        </w:rPr>
        <w:t xml:space="preserve">. </w:t>
      </w:r>
    </w:p>
  </w:footnote>
  <w:footnote w:id="66">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003C6F44" w:rsidRPr="00F05D1A">
        <w:rPr>
          <w:rFonts w:ascii="Times New Roman" w:hAnsi="Times New Roman" w:cs="Times New Roman"/>
          <w:i/>
        </w:rPr>
        <w:t xml:space="preserve">See supra, </w:t>
      </w:r>
      <w:r w:rsidR="003C6F44" w:rsidRPr="00A0293C">
        <w:rPr>
          <w:rFonts w:ascii="Times New Roman" w:hAnsi="Times New Roman" w:cs="Times New Roman"/>
        </w:rPr>
        <w:t>note 63.</w:t>
      </w:r>
      <w:r w:rsidR="003C6F44" w:rsidRPr="00F05D1A">
        <w:rPr>
          <w:rFonts w:ascii="Times New Roman" w:hAnsi="Times New Roman" w:cs="Times New Roman"/>
          <w:i/>
        </w:rPr>
        <w:t xml:space="preserve"> </w:t>
      </w:r>
    </w:p>
  </w:footnote>
  <w:footnote w:id="67">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Louise </w:t>
      </w:r>
      <w:proofErr w:type="spellStart"/>
      <w:r w:rsidRPr="00F05D1A">
        <w:rPr>
          <w:rFonts w:ascii="Times New Roman" w:hAnsi="Times New Roman" w:cs="Times New Roman"/>
        </w:rPr>
        <w:t>Matsakis</w:t>
      </w:r>
      <w:proofErr w:type="spellEnd"/>
      <w:r w:rsidRPr="00F05D1A">
        <w:rPr>
          <w:rFonts w:ascii="Times New Roman" w:hAnsi="Times New Roman" w:cs="Times New Roman"/>
        </w:rPr>
        <w:t xml:space="preserve"> “The </w:t>
      </w:r>
      <w:proofErr w:type="spellStart"/>
      <w:r w:rsidRPr="00F05D1A">
        <w:rPr>
          <w:rFonts w:ascii="Times New Roman" w:hAnsi="Times New Roman" w:cs="Times New Roman"/>
        </w:rPr>
        <w:t>Ringification</w:t>
      </w:r>
      <w:proofErr w:type="spellEnd"/>
      <w:r w:rsidRPr="00F05D1A">
        <w:rPr>
          <w:rFonts w:ascii="Times New Roman" w:hAnsi="Times New Roman" w:cs="Times New Roman"/>
        </w:rPr>
        <w:t xml:space="preserve"> of suburban life”, </w:t>
      </w:r>
      <w:r w:rsidRPr="00F05D1A">
        <w:rPr>
          <w:rFonts w:ascii="Times New Roman" w:hAnsi="Times New Roman" w:cs="Times New Roman"/>
          <w:i/>
        </w:rPr>
        <w:t xml:space="preserve">Wired, </w:t>
      </w:r>
      <w:r w:rsidRPr="00F05D1A">
        <w:rPr>
          <w:rFonts w:ascii="Times New Roman" w:hAnsi="Times New Roman" w:cs="Times New Roman"/>
        </w:rPr>
        <w:t xml:space="preserve">September 26, 2019, </w:t>
      </w:r>
      <w:hyperlink r:id="rId41" w:history="1">
        <w:r w:rsidRPr="00F05D1A">
          <w:rPr>
            <w:rStyle w:val="Hyperlink"/>
            <w:rFonts w:ascii="Times New Roman" w:hAnsi="Times New Roman" w:cs="Times New Roman"/>
          </w:rPr>
          <w:t>https://www.wired.com/story/ring-surveillance-suburbs/</w:t>
        </w:r>
      </w:hyperlink>
      <w:r w:rsidRPr="00F05D1A">
        <w:rPr>
          <w:rFonts w:ascii="Times New Roman" w:hAnsi="Times New Roman" w:cs="Times New Roman"/>
        </w:rPr>
        <w:t xml:space="preserve">. </w:t>
      </w:r>
    </w:p>
  </w:footnote>
  <w:footnote w:id="68">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Louise </w:t>
      </w:r>
      <w:proofErr w:type="spellStart"/>
      <w:r w:rsidRPr="00F05D1A">
        <w:rPr>
          <w:rFonts w:ascii="Times New Roman" w:hAnsi="Times New Roman" w:cs="Times New Roman"/>
        </w:rPr>
        <w:t>Matsakis</w:t>
      </w:r>
      <w:proofErr w:type="spellEnd"/>
      <w:r w:rsidRPr="00F05D1A">
        <w:rPr>
          <w:rFonts w:ascii="Times New Roman" w:hAnsi="Times New Roman" w:cs="Times New Roman"/>
          <w:i/>
        </w:rPr>
        <w:t xml:space="preserve"> “Cops Are Offering Ring Doorbell Cameras in Exchange For Info”, Wired, </w:t>
      </w:r>
      <w:r w:rsidRPr="00F05D1A">
        <w:rPr>
          <w:rFonts w:ascii="Times New Roman" w:hAnsi="Times New Roman" w:cs="Times New Roman"/>
        </w:rPr>
        <w:t xml:space="preserve">September 2, 2019, </w:t>
      </w:r>
      <w:hyperlink r:id="rId42" w:history="1">
        <w:r w:rsidRPr="00F05D1A">
          <w:rPr>
            <w:rStyle w:val="Hyperlink"/>
            <w:rFonts w:ascii="Times New Roman" w:hAnsi="Times New Roman" w:cs="Times New Roman"/>
          </w:rPr>
          <w:t>https://www.wired.com/story/cops-offering-ring-doorbell-cameras-for-information/</w:t>
        </w:r>
      </w:hyperlink>
      <w:r w:rsidRPr="00F05D1A">
        <w:rPr>
          <w:rFonts w:ascii="Times New Roman" w:hAnsi="Times New Roman" w:cs="Times New Roman"/>
        </w:rPr>
        <w:t>.</w:t>
      </w:r>
    </w:p>
  </w:footnote>
  <w:footnote w:id="69">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proofErr w:type="spellStart"/>
      <w:r w:rsidRPr="00F05D1A">
        <w:rPr>
          <w:rFonts w:ascii="Times New Roman" w:hAnsi="Times New Roman" w:cs="Times New Roman"/>
        </w:rPr>
        <w:t>Sahil</w:t>
      </w:r>
      <w:proofErr w:type="spellEnd"/>
      <w:r w:rsidRPr="00F05D1A">
        <w:rPr>
          <w:rFonts w:ascii="Times New Roman" w:hAnsi="Times New Roman" w:cs="Times New Roman"/>
        </w:rPr>
        <w:t xml:space="preserve"> </w:t>
      </w:r>
      <w:proofErr w:type="spellStart"/>
      <w:r w:rsidRPr="00F05D1A">
        <w:rPr>
          <w:rFonts w:ascii="Times New Roman" w:hAnsi="Times New Roman" w:cs="Times New Roman"/>
        </w:rPr>
        <w:t>Chinoy</w:t>
      </w:r>
      <w:proofErr w:type="spellEnd"/>
      <w:r w:rsidRPr="00F05D1A">
        <w:rPr>
          <w:rFonts w:ascii="Times New Roman" w:hAnsi="Times New Roman" w:cs="Times New Roman"/>
        </w:rPr>
        <w:t xml:space="preserve"> “We built an ‘unbelievable’ (but legal) facial recognition machine”, </w:t>
      </w:r>
      <w:r w:rsidRPr="00F05D1A">
        <w:rPr>
          <w:rFonts w:ascii="Times New Roman" w:hAnsi="Times New Roman" w:cs="Times New Roman"/>
          <w:i/>
        </w:rPr>
        <w:t>New York Times</w:t>
      </w:r>
      <w:r w:rsidR="00A0293C">
        <w:rPr>
          <w:rFonts w:ascii="Times New Roman" w:hAnsi="Times New Roman" w:cs="Times New Roman"/>
        </w:rPr>
        <w:t xml:space="preserve">, </w:t>
      </w:r>
      <w:r w:rsidRPr="00F05D1A">
        <w:rPr>
          <w:rFonts w:ascii="Times New Roman" w:hAnsi="Times New Roman" w:cs="Times New Roman"/>
        </w:rPr>
        <w:t xml:space="preserve">April 16, 2019, </w:t>
      </w:r>
      <w:hyperlink r:id="rId43" w:history="1">
        <w:r w:rsidRPr="00F05D1A">
          <w:rPr>
            <w:rStyle w:val="Hyperlink"/>
            <w:rFonts w:ascii="Times New Roman" w:hAnsi="Times New Roman" w:cs="Times New Roman"/>
          </w:rPr>
          <w:t>https://www.nytimes.com/interactive/2019/04/16/opinion/facial-recognition-new-york-city.html</w:t>
        </w:r>
      </w:hyperlink>
      <w:r w:rsidRPr="00F05D1A">
        <w:rPr>
          <w:rFonts w:ascii="Times New Roman" w:hAnsi="Times New Roman" w:cs="Times New Roman"/>
        </w:rPr>
        <w:t xml:space="preserve">. </w:t>
      </w:r>
    </w:p>
  </w:footnote>
  <w:footnote w:id="70">
    <w:p w:rsidR="004A401F" w:rsidRPr="00F05D1A" w:rsidRDefault="004A401F" w:rsidP="00A04A98">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Paul </w:t>
      </w:r>
      <w:proofErr w:type="spellStart"/>
      <w:r w:rsidRPr="00F05D1A">
        <w:rPr>
          <w:rFonts w:ascii="Times New Roman" w:hAnsi="Times New Roman" w:cs="Times New Roman"/>
        </w:rPr>
        <w:t>Mozur</w:t>
      </w:r>
      <w:proofErr w:type="spellEnd"/>
      <w:r w:rsidRPr="00F05D1A">
        <w:rPr>
          <w:rFonts w:ascii="Times New Roman" w:hAnsi="Times New Roman" w:cs="Times New Roman"/>
        </w:rPr>
        <w:t xml:space="preserve">, </w:t>
      </w:r>
      <w:r w:rsidRPr="00F05D1A">
        <w:rPr>
          <w:rFonts w:ascii="Times New Roman" w:hAnsi="Times New Roman" w:cs="Times New Roman"/>
          <w:i/>
        </w:rPr>
        <w:t>In Hong Kong Protests, Faces Become Weapons</w:t>
      </w:r>
      <w:r w:rsidRPr="00F05D1A">
        <w:rPr>
          <w:rFonts w:ascii="Times New Roman" w:hAnsi="Times New Roman" w:cs="Times New Roman"/>
        </w:rPr>
        <w:t xml:space="preserve">, New York Times, July 26, 2019, </w:t>
      </w:r>
      <w:hyperlink r:id="rId44" w:history="1">
        <w:r w:rsidRPr="00F05D1A">
          <w:rPr>
            <w:rStyle w:val="Hyperlink"/>
            <w:rFonts w:ascii="Times New Roman" w:hAnsi="Times New Roman" w:cs="Times New Roman"/>
          </w:rPr>
          <w:t>https://www.nytimes.com/2019/07/26/technology/hong-kong-protests-facial-recognition-surveillance.html?searchResultPosition=16</w:t>
        </w:r>
      </w:hyperlink>
      <w:r w:rsidRPr="00F05D1A">
        <w:rPr>
          <w:rFonts w:ascii="Times New Roman" w:hAnsi="Times New Roman" w:cs="Times New Roman"/>
        </w:rPr>
        <w:t xml:space="preserve">. </w:t>
      </w:r>
    </w:p>
  </w:footnote>
  <w:footnote w:id="71">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Louis </w:t>
      </w:r>
      <w:proofErr w:type="spellStart"/>
      <w:r w:rsidRPr="00F05D1A">
        <w:rPr>
          <w:rFonts w:ascii="Times New Roman" w:hAnsi="Times New Roman" w:cs="Times New Roman"/>
        </w:rPr>
        <w:t>Matsakis</w:t>
      </w:r>
      <w:proofErr w:type="spellEnd"/>
      <w:r w:rsidRPr="00F05D1A">
        <w:rPr>
          <w:rFonts w:ascii="Times New Roman" w:hAnsi="Times New Roman" w:cs="Times New Roman"/>
        </w:rPr>
        <w:t xml:space="preserve"> “Toys “R” Us is back—Now with more surveillance!</w:t>
      </w:r>
      <w:proofErr w:type="gramStart"/>
      <w:r w:rsidRPr="00F05D1A">
        <w:rPr>
          <w:rFonts w:ascii="Times New Roman" w:hAnsi="Times New Roman" w:cs="Times New Roman"/>
        </w:rPr>
        <w:t>”,</w:t>
      </w:r>
      <w:proofErr w:type="gramEnd"/>
      <w:r w:rsidRPr="00F05D1A">
        <w:rPr>
          <w:rFonts w:ascii="Times New Roman" w:hAnsi="Times New Roman" w:cs="Times New Roman"/>
        </w:rPr>
        <w:t xml:space="preserve"> </w:t>
      </w:r>
      <w:r w:rsidRPr="00F05D1A">
        <w:rPr>
          <w:rFonts w:ascii="Times New Roman" w:hAnsi="Times New Roman" w:cs="Times New Roman"/>
          <w:i/>
        </w:rPr>
        <w:t>Wired</w:t>
      </w:r>
      <w:r w:rsidRPr="00F05D1A">
        <w:rPr>
          <w:rFonts w:ascii="Times New Roman" w:hAnsi="Times New Roman" w:cs="Times New Roman"/>
        </w:rPr>
        <w:t xml:space="preserve">, November 12, 2020, available at: </w:t>
      </w:r>
      <w:hyperlink r:id="rId45" w:history="1">
        <w:r w:rsidRPr="00F05D1A">
          <w:rPr>
            <w:rStyle w:val="Hyperlink"/>
            <w:rFonts w:ascii="Times New Roman" w:hAnsi="Times New Roman" w:cs="Times New Roman"/>
          </w:rPr>
          <w:t>https://www.wired.com/story/toys-r-us-surveillance/</w:t>
        </w:r>
      </w:hyperlink>
      <w:r w:rsidRPr="00F05D1A">
        <w:rPr>
          <w:rFonts w:ascii="Times New Roman" w:hAnsi="Times New Roman" w:cs="Times New Roman"/>
        </w:rPr>
        <w:t xml:space="preserve">. </w:t>
      </w:r>
    </w:p>
  </w:footnote>
  <w:footnote w:id="72">
    <w:p w:rsidR="004A401F" w:rsidRPr="00F05D1A" w:rsidRDefault="004A401F" w:rsidP="00C30051">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For example, Arizona, Massachusetts, West Virginia, South Carolina, Maryland, Utah, and New Jersey all have bills related to biometric data, but as of early October 2020, none have passed. There are also several jurisdictions in Massachusetts that have banned the use of facial recognition technology by local government (see: </w:t>
      </w:r>
      <w:proofErr w:type="spellStart"/>
      <w:r w:rsidRPr="00F05D1A">
        <w:rPr>
          <w:rFonts w:ascii="Times New Roman" w:hAnsi="Times New Roman" w:cs="Times New Roman"/>
        </w:rPr>
        <w:t>Amba</w:t>
      </w:r>
      <w:proofErr w:type="spellEnd"/>
      <w:r w:rsidRPr="00F05D1A">
        <w:rPr>
          <w:rFonts w:ascii="Times New Roman" w:hAnsi="Times New Roman" w:cs="Times New Roman"/>
        </w:rPr>
        <w:t xml:space="preserve"> </w:t>
      </w:r>
      <w:proofErr w:type="spellStart"/>
      <w:r w:rsidRPr="00F05D1A">
        <w:rPr>
          <w:rFonts w:ascii="Times New Roman" w:hAnsi="Times New Roman" w:cs="Times New Roman"/>
        </w:rPr>
        <w:t>Kak</w:t>
      </w:r>
      <w:proofErr w:type="spellEnd"/>
      <w:r w:rsidRPr="00F05D1A">
        <w:rPr>
          <w:rFonts w:ascii="Times New Roman" w:hAnsi="Times New Roman" w:cs="Times New Roman"/>
        </w:rPr>
        <w:t xml:space="preserve"> “Regulating Biometrics: Global Approaches and Urgent Questions”, </w:t>
      </w:r>
      <w:r w:rsidRPr="00F05D1A">
        <w:rPr>
          <w:rFonts w:ascii="Times New Roman" w:hAnsi="Times New Roman" w:cs="Times New Roman"/>
          <w:i/>
        </w:rPr>
        <w:t>AI Now Institute,</w:t>
      </w:r>
      <w:r w:rsidRPr="00F05D1A">
        <w:rPr>
          <w:rFonts w:ascii="Times New Roman" w:hAnsi="Times New Roman" w:cs="Times New Roman"/>
        </w:rPr>
        <w:t xml:space="preserve"> September 2020, available at: </w:t>
      </w:r>
      <w:hyperlink r:id="rId46" w:history="1">
        <w:r w:rsidRPr="00F05D1A">
          <w:rPr>
            <w:rStyle w:val="Hyperlink"/>
            <w:rFonts w:ascii="Times New Roman" w:hAnsi="Times New Roman" w:cs="Times New Roman"/>
          </w:rPr>
          <w:t>https://ainowinstitute.org/regulatingbiometrics.pdf</w:t>
        </w:r>
      </w:hyperlink>
      <w:r w:rsidRPr="00F05D1A">
        <w:rPr>
          <w:rFonts w:ascii="Times New Roman" w:hAnsi="Times New Roman" w:cs="Times New Roman"/>
        </w:rPr>
        <w:t xml:space="preserve">, p. 90.  </w:t>
      </w:r>
    </w:p>
  </w:footnote>
  <w:footnote w:id="73">
    <w:p w:rsidR="005B1B9F" w:rsidRPr="00F05D1A" w:rsidRDefault="005B1B9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proofErr w:type="spellStart"/>
      <w:r w:rsidRPr="00F05D1A">
        <w:rPr>
          <w:rFonts w:ascii="Times New Roman" w:hAnsi="Times New Roman" w:cs="Times New Roman"/>
        </w:rPr>
        <w:t>Hunton</w:t>
      </w:r>
      <w:proofErr w:type="spellEnd"/>
      <w:r w:rsidRPr="00F05D1A">
        <w:rPr>
          <w:rFonts w:ascii="Times New Roman" w:hAnsi="Times New Roman" w:cs="Times New Roman"/>
        </w:rPr>
        <w:t xml:space="preserve"> Andrews </w:t>
      </w:r>
      <w:proofErr w:type="spellStart"/>
      <w:r w:rsidRPr="00F05D1A">
        <w:rPr>
          <w:rFonts w:ascii="Times New Roman" w:hAnsi="Times New Roman" w:cs="Times New Roman"/>
        </w:rPr>
        <w:t>Kurth</w:t>
      </w:r>
      <w:proofErr w:type="spellEnd"/>
      <w:r w:rsidRPr="00F05D1A">
        <w:rPr>
          <w:rFonts w:ascii="Times New Roman" w:hAnsi="Times New Roman" w:cs="Times New Roman"/>
        </w:rPr>
        <w:t xml:space="preserve"> “Portland, Oregon Becomes First Jurisdiction in U.S. to Ban the Commercial Use of Facial Recognition Technology”, </w:t>
      </w:r>
      <w:r w:rsidRPr="00F05D1A">
        <w:rPr>
          <w:rFonts w:ascii="Times New Roman" w:hAnsi="Times New Roman" w:cs="Times New Roman"/>
          <w:i/>
        </w:rPr>
        <w:t>National Law Review</w:t>
      </w:r>
      <w:r w:rsidRPr="00F05D1A">
        <w:rPr>
          <w:rFonts w:ascii="Times New Roman" w:hAnsi="Times New Roman" w:cs="Times New Roman"/>
        </w:rPr>
        <w:t xml:space="preserve">, September 10, 2020, available at:  </w:t>
      </w:r>
      <w:hyperlink r:id="rId47" w:anchor=":~:text=On%20September%209%2C%202020%2C%20Portland,including%20stores%2C%20restaurants%20and%20hotels" w:history="1">
        <w:r w:rsidRPr="00F05D1A">
          <w:rPr>
            <w:rStyle w:val="Hyperlink"/>
            <w:rFonts w:ascii="Times New Roman" w:hAnsi="Times New Roman" w:cs="Times New Roman"/>
          </w:rPr>
          <w:t>https://www.natlawreview.com/article/portland-oregon-becomes-first-jurisdiction-us-to-ban-commercial-use-facial#:~:text=On%20September%209%2C%202020%2C%20Portland,including%20stores%2C%20restaurants%20and%20hotels</w:t>
        </w:r>
      </w:hyperlink>
    </w:p>
  </w:footnote>
  <w:footnote w:id="74">
    <w:p w:rsidR="004A401F" w:rsidRPr="00F05D1A" w:rsidRDefault="004A401F" w:rsidP="009277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Id.</w:t>
      </w:r>
      <w:r w:rsidRPr="00F05D1A">
        <w:rPr>
          <w:rFonts w:ascii="Times New Roman" w:hAnsi="Times New Roman" w:cs="Times New Roman"/>
          <w:i/>
        </w:rPr>
        <w:t xml:space="preserve"> </w:t>
      </w:r>
    </w:p>
  </w:footnote>
  <w:footnote w:id="75">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740 Ill. Comp. Stat. Ann. 14/15</w:t>
      </w:r>
    </w:p>
  </w:footnote>
  <w:footnote w:id="76">
    <w:p w:rsidR="004A401F" w:rsidRPr="00F05D1A" w:rsidRDefault="004A401F" w:rsidP="0092771F">
      <w:pPr>
        <w:pStyle w:val="FootnoteText"/>
        <w:rPr>
          <w:rFonts w:ascii="Times New Roman" w:hAnsi="Times New Roman" w:cs="Times New Roman"/>
          <w:i/>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Pr="00F05D1A">
        <w:rPr>
          <w:rFonts w:ascii="Times New Roman" w:hAnsi="Times New Roman" w:cs="Times New Roman"/>
          <w:i/>
        </w:rPr>
        <w:t>Id.</w:t>
      </w:r>
      <w:r w:rsidRPr="00F05D1A">
        <w:rPr>
          <w:rFonts w:ascii="Times New Roman" w:hAnsi="Times New Roman" w:cs="Times New Roman"/>
        </w:rPr>
        <w:t xml:space="preserve"> at 14/20</w:t>
      </w:r>
    </w:p>
  </w:footnote>
  <w:footnote w:id="77">
    <w:p w:rsidR="004A401F" w:rsidRPr="00F05D1A" w:rsidRDefault="004A401F" w:rsidP="004E5530">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Tex. Bus. &amp; Com. Code Ann. § 503.001 (West)</w:t>
      </w:r>
    </w:p>
  </w:footnote>
  <w:footnote w:id="78">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Pr="00B41E41">
        <w:rPr>
          <w:rFonts w:ascii="Times New Roman" w:hAnsi="Times New Roman" w:cs="Times New Roman"/>
        </w:rPr>
        <w:t>Id.</w:t>
      </w:r>
      <w:r w:rsidRPr="00F05D1A">
        <w:rPr>
          <w:rFonts w:ascii="Times New Roman" w:hAnsi="Times New Roman" w:cs="Times New Roman"/>
        </w:rPr>
        <w:t xml:space="preserve"> </w:t>
      </w:r>
    </w:p>
  </w:footnote>
  <w:footnote w:id="79">
    <w:p w:rsidR="004A401F" w:rsidRPr="00F05D1A" w:rsidRDefault="004A401F" w:rsidP="0092771F">
      <w:pPr>
        <w:pStyle w:val="FootnoteText"/>
        <w:rPr>
          <w:rFonts w:ascii="Times New Roman" w:hAnsi="Times New Roman" w:cs="Times New Roman"/>
          <w:i/>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Pr="00B41E41">
        <w:rPr>
          <w:rFonts w:ascii="Times New Roman" w:hAnsi="Times New Roman" w:cs="Times New Roman"/>
        </w:rPr>
        <w:t>Id.</w:t>
      </w:r>
    </w:p>
  </w:footnote>
  <w:footnote w:id="80">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California Consumer Privacy Act of 2018</w:t>
      </w:r>
      <w:r w:rsidR="00063E3D" w:rsidRPr="00F05D1A">
        <w:rPr>
          <w:rFonts w:ascii="Times New Roman" w:hAnsi="Times New Roman" w:cs="Times New Roman"/>
        </w:rPr>
        <w:t>, §</w:t>
      </w:r>
      <w:r w:rsidRPr="00F05D1A">
        <w:rPr>
          <w:rFonts w:ascii="Times New Roman" w:hAnsi="Times New Roman" w:cs="Times New Roman"/>
        </w:rPr>
        <w:t xml:space="preserve">1798.140 (b). </w:t>
      </w:r>
    </w:p>
  </w:footnote>
  <w:footnote w:id="81">
    <w:p w:rsidR="004A401F" w:rsidRPr="00F05D1A" w:rsidRDefault="004A401F" w:rsidP="009277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Molly K. McGinley “The Biometric Bandwagon Rolls On: Biometric Legislation Proposed </w:t>
      </w:r>
      <w:proofErr w:type="gramStart"/>
      <w:r w:rsidRPr="00F05D1A">
        <w:rPr>
          <w:rFonts w:ascii="Times New Roman" w:hAnsi="Times New Roman" w:cs="Times New Roman"/>
        </w:rPr>
        <w:t>Across</w:t>
      </w:r>
      <w:proofErr w:type="gramEnd"/>
      <w:r w:rsidRPr="00F05D1A">
        <w:rPr>
          <w:rFonts w:ascii="Times New Roman" w:hAnsi="Times New Roman" w:cs="Times New Roman"/>
        </w:rPr>
        <w:t xml:space="preserve"> the United States”, </w:t>
      </w:r>
      <w:r w:rsidRPr="00F05D1A">
        <w:rPr>
          <w:rFonts w:ascii="Times New Roman" w:hAnsi="Times New Roman" w:cs="Times New Roman"/>
          <w:i/>
        </w:rPr>
        <w:t>National Law Review</w:t>
      </w:r>
      <w:r w:rsidRPr="00F05D1A">
        <w:rPr>
          <w:rFonts w:ascii="Times New Roman" w:hAnsi="Times New Roman" w:cs="Times New Roman"/>
        </w:rPr>
        <w:t xml:space="preserve">, March 25, 2019, available at: </w:t>
      </w:r>
      <w:hyperlink r:id="rId48" w:history="1">
        <w:r w:rsidRPr="00F05D1A">
          <w:rPr>
            <w:rFonts w:ascii="Times New Roman" w:eastAsia="Calibri" w:hAnsi="Times New Roman" w:cs="Times New Roman"/>
            <w:color w:val="0563C1"/>
            <w:u w:val="single"/>
          </w:rPr>
          <w:t>https://www.natlawreview.com/article/biometric-bandwagon-rolls-biometric-legislation-proposed-across-united-states</w:t>
        </w:r>
      </w:hyperlink>
      <w:r w:rsidRPr="00F05D1A">
        <w:rPr>
          <w:rFonts w:ascii="Times New Roman" w:eastAsia="Calibri" w:hAnsi="Times New Roman" w:cs="Times New Roman"/>
        </w:rPr>
        <w:t xml:space="preserve">. </w:t>
      </w:r>
    </w:p>
  </w:footnote>
  <w:footnote w:id="82">
    <w:p w:rsidR="004A401F" w:rsidRPr="00F05D1A" w:rsidRDefault="004A401F" w:rsidP="009277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California Attorney General Xavier Becerra “California Consumer Privacy Act (CCPA)”, available at: </w:t>
      </w:r>
      <w:hyperlink r:id="rId49" w:anchor="sectionc" w:history="1">
        <w:r w:rsidRPr="00F05D1A">
          <w:rPr>
            <w:rFonts w:ascii="Times New Roman" w:eastAsia="Calibri" w:hAnsi="Times New Roman" w:cs="Times New Roman"/>
            <w:color w:val="0563C1"/>
            <w:u w:val="single"/>
          </w:rPr>
          <w:t>https://oag.ca.gov/privacy/ccpa#sectionc</w:t>
        </w:r>
      </w:hyperlink>
      <w:r w:rsidRPr="00F05D1A">
        <w:rPr>
          <w:rFonts w:ascii="Times New Roman" w:eastAsia="Calibri" w:hAnsi="Times New Roman" w:cs="Times New Roman"/>
        </w:rPr>
        <w:t xml:space="preserve">. </w:t>
      </w:r>
    </w:p>
  </w:footnote>
  <w:footnote w:id="83">
    <w:p w:rsidR="004A401F" w:rsidRPr="00F05D1A" w:rsidRDefault="004A401F">
      <w:pPr>
        <w:pStyle w:val="FootnoteText"/>
        <w:rPr>
          <w:rFonts w:ascii="Times New Roman" w:hAnsi="Times New Roman" w:cs="Times New Roman"/>
          <w:i/>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Pr="00F05D1A">
        <w:rPr>
          <w:rFonts w:ascii="Times New Roman" w:hAnsi="Times New Roman" w:cs="Times New Roman"/>
          <w:i/>
        </w:rPr>
        <w:t xml:space="preserve">Id. </w:t>
      </w:r>
    </w:p>
  </w:footnote>
  <w:footnote w:id="84">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Wash. Rev. Code Ann. §§ 19.375.010- 19.375.040 (West)</w:t>
      </w:r>
    </w:p>
  </w:footnote>
  <w:footnote w:id="85">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“State Biometric Privacy Legislation: What You Need to Know”, </w:t>
      </w:r>
      <w:r w:rsidRPr="00F05D1A">
        <w:rPr>
          <w:rFonts w:ascii="Times New Roman" w:hAnsi="Times New Roman" w:cs="Times New Roman"/>
          <w:i/>
        </w:rPr>
        <w:t xml:space="preserve">Thompson Hine, </w:t>
      </w:r>
      <w:r w:rsidRPr="00F05D1A">
        <w:rPr>
          <w:rFonts w:ascii="Times New Roman" w:hAnsi="Times New Roman" w:cs="Times New Roman"/>
        </w:rPr>
        <w:t xml:space="preserve">September 5, 2019, available at: </w:t>
      </w:r>
      <w:hyperlink r:id="rId50" w:anchor=":~:text=Washington%20enacted%20biometric%20privacy%20protections,data%20for%20a%20commercial%20purpose" w:history="1">
        <w:r w:rsidRPr="00F05D1A">
          <w:rPr>
            <w:rStyle w:val="Hyperlink"/>
            <w:rFonts w:ascii="Times New Roman" w:hAnsi="Times New Roman" w:cs="Times New Roman"/>
          </w:rPr>
          <w:t>https://www.thompsonhine.com/publications/state-biometric-privacy-legislation-what-you-need-to-know#:~:text=Washington%20enacted%20biometric%20privacy%20protections,data%20for%20a%20commercial%20purpose</w:t>
        </w:r>
      </w:hyperlink>
      <w:r w:rsidRPr="00F05D1A">
        <w:rPr>
          <w:rFonts w:ascii="Times New Roman" w:hAnsi="Times New Roman" w:cs="Times New Roman"/>
        </w:rPr>
        <w:t>.</w:t>
      </w:r>
    </w:p>
  </w:footnote>
  <w:footnote w:id="86">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NYC Bar Association “Power, pervasiveness and potential”, August 2020, p. 15. </w:t>
      </w:r>
    </w:p>
  </w:footnote>
  <w:footnote w:id="87">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CLEAR “How it works”, available at: </w:t>
      </w:r>
      <w:hyperlink r:id="rId51" w:history="1">
        <w:r w:rsidRPr="00F05D1A">
          <w:rPr>
            <w:rStyle w:val="Hyperlink"/>
            <w:rFonts w:ascii="Times New Roman" w:hAnsi="Times New Roman" w:cs="Times New Roman"/>
          </w:rPr>
          <w:t>https://www.clearme.com/how-it-works</w:t>
        </w:r>
      </w:hyperlink>
      <w:r w:rsidRPr="00F05D1A">
        <w:rPr>
          <w:rFonts w:ascii="Times New Roman" w:hAnsi="Times New Roman" w:cs="Times New Roman"/>
        </w:rPr>
        <w:t xml:space="preserve">. </w:t>
      </w:r>
    </w:p>
  </w:footnote>
  <w:footnote w:id="88">
    <w:p w:rsidR="004A401F" w:rsidRPr="00F05D1A" w:rsidRDefault="004A401F">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CLEAR “Health Pass”, on file. </w:t>
      </w:r>
    </w:p>
  </w:footnote>
  <w:footnote w:id="89">
    <w:p w:rsidR="004A401F" w:rsidRPr="00F05D1A" w:rsidRDefault="004A401F" w:rsidP="008B2AB7">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r w:rsidRPr="00F05D1A">
        <w:rPr>
          <w:rFonts w:ascii="Times New Roman" w:hAnsi="Times New Roman" w:cs="Times New Roman"/>
          <w:i/>
        </w:rPr>
        <w:t xml:space="preserve">The Real Deal </w:t>
      </w:r>
      <w:r w:rsidRPr="00F05D1A">
        <w:rPr>
          <w:rFonts w:ascii="Times New Roman" w:hAnsi="Times New Roman" w:cs="Times New Roman"/>
        </w:rPr>
        <w:t xml:space="preserve">“Related, Cushman &amp; Wakefield use new app to screen workers for </w:t>
      </w:r>
      <w:proofErr w:type="spellStart"/>
      <w:r w:rsidRPr="00F05D1A">
        <w:rPr>
          <w:rFonts w:ascii="Times New Roman" w:hAnsi="Times New Roman" w:cs="Times New Roman"/>
        </w:rPr>
        <w:t>Covid</w:t>
      </w:r>
      <w:proofErr w:type="spellEnd"/>
      <w:r w:rsidRPr="00F05D1A">
        <w:rPr>
          <w:rFonts w:ascii="Times New Roman" w:hAnsi="Times New Roman" w:cs="Times New Roman"/>
        </w:rPr>
        <w:t xml:space="preserve">”, October 28, available at: </w:t>
      </w:r>
      <w:hyperlink r:id="rId52" w:history="1">
        <w:r w:rsidRPr="00F05D1A">
          <w:rPr>
            <w:rStyle w:val="Hyperlink"/>
            <w:rFonts w:ascii="Times New Roman" w:hAnsi="Times New Roman" w:cs="Times New Roman"/>
          </w:rPr>
          <w:t>https://therealdeal.com/2020/10/28/related-cushman-wakefield-use-new-app-to-screen-workers-for-covid/</w:t>
        </w:r>
      </w:hyperlink>
      <w:r w:rsidRPr="00F05D1A">
        <w:rPr>
          <w:rFonts w:ascii="Times New Roman" w:hAnsi="Times New Roman" w:cs="Times New Roman"/>
        </w:rPr>
        <w:t xml:space="preserve">. </w:t>
      </w:r>
    </w:p>
  </w:footnote>
  <w:footnote w:id="90">
    <w:p w:rsidR="004A401F" w:rsidRPr="00F05D1A" w:rsidRDefault="004A401F" w:rsidP="008B2AB7">
      <w:pPr>
        <w:pStyle w:val="FootnoteText"/>
        <w:rPr>
          <w:rFonts w:ascii="Times New Roman" w:hAnsi="Times New Roman" w:cs="Times New Roman"/>
        </w:rPr>
      </w:pPr>
      <w:r w:rsidRPr="00F05D1A">
        <w:rPr>
          <w:rStyle w:val="FootnoteReference"/>
          <w:rFonts w:ascii="Times New Roman" w:hAnsi="Times New Roman" w:cs="Times New Roman"/>
        </w:rPr>
        <w:footnoteRef/>
      </w:r>
      <w:r w:rsidRPr="00F05D1A">
        <w:rPr>
          <w:rFonts w:ascii="Times New Roman" w:hAnsi="Times New Roman" w:cs="Times New Roman"/>
        </w:rPr>
        <w:t xml:space="preserve"> Jessica Puckett “Clear goes beyond airports with its COVID-19 screening service”, </w:t>
      </w:r>
      <w:r w:rsidRPr="00F05D1A">
        <w:rPr>
          <w:rFonts w:ascii="Times New Roman" w:hAnsi="Times New Roman" w:cs="Times New Roman"/>
          <w:i/>
        </w:rPr>
        <w:t xml:space="preserve">Condé Nast Traveler, </w:t>
      </w:r>
      <w:r w:rsidRPr="00F05D1A">
        <w:rPr>
          <w:rFonts w:ascii="Times New Roman" w:hAnsi="Times New Roman" w:cs="Times New Roman"/>
        </w:rPr>
        <w:t xml:space="preserve">July 31, 2020, available at: </w:t>
      </w:r>
      <w:hyperlink r:id="rId53" w:history="1">
        <w:r w:rsidRPr="00F05D1A">
          <w:rPr>
            <w:rStyle w:val="Hyperlink"/>
            <w:rFonts w:ascii="Times New Roman" w:hAnsi="Times New Roman" w:cs="Times New Roman"/>
          </w:rPr>
          <w:t>https://www.cntraveler.com/story/clear-goes-beyond-airports-with-its-covid-19-screening-service</w:t>
        </w:r>
      </w:hyperlink>
      <w:r w:rsidRPr="00F05D1A">
        <w:rPr>
          <w:rFonts w:ascii="Times New Roman" w:hAnsi="Times New Roman" w:cs="Times New Roman"/>
        </w:rPr>
        <w:t xml:space="preserve">. </w:t>
      </w:r>
    </w:p>
  </w:footnote>
  <w:footnote w:id="91">
    <w:p w:rsidR="004A401F" w:rsidRDefault="004A401F">
      <w:pPr>
        <w:pStyle w:val="FootnoteText"/>
      </w:pPr>
      <w:r w:rsidRPr="00F05D1A">
        <w:rPr>
          <w:rStyle w:val="FootnoteReference"/>
          <w:rFonts w:ascii="Times New Roman" w:hAnsi="Times New Roman" w:cs="Times New Roman"/>
        </w:rPr>
        <w:footnoteRef/>
      </w:r>
      <w:r w:rsidRPr="00F05D1A">
        <w:rPr>
          <w:rFonts w:ascii="Times New Roman" w:hAnsi="Times New Roman" w:cs="Times New Roman"/>
        </w:rPr>
        <w:t xml:space="preserve"> </w:t>
      </w:r>
      <w:proofErr w:type="spellStart"/>
      <w:r w:rsidRPr="00F05D1A">
        <w:rPr>
          <w:rFonts w:ascii="Times New Roman" w:hAnsi="Times New Roman" w:cs="Times New Roman"/>
        </w:rPr>
        <w:t>CommonPass</w:t>
      </w:r>
      <w:proofErr w:type="spellEnd"/>
      <w:r w:rsidRPr="00F05D1A">
        <w:rPr>
          <w:rFonts w:ascii="Times New Roman" w:hAnsi="Times New Roman" w:cs="Times New Roman"/>
        </w:rPr>
        <w:t xml:space="preserve">, available at: </w:t>
      </w:r>
      <w:hyperlink r:id="rId54" w:history="1">
        <w:r w:rsidRPr="00F05D1A">
          <w:rPr>
            <w:rStyle w:val="Hyperlink"/>
            <w:rFonts w:ascii="Times New Roman" w:hAnsi="Times New Roman" w:cs="Times New Roman"/>
          </w:rPr>
          <w:t>https://commonpass.org</w:t>
        </w:r>
      </w:hyperlink>
      <w:r w:rsidRPr="00F05D1A">
        <w:rPr>
          <w:rFonts w:ascii="Times New Roman" w:hAnsi="Times New Roman" w:cs="Times New Roman"/>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33C"/>
    <w:multiLevelType w:val="hybridMultilevel"/>
    <w:tmpl w:val="C1B49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4F9D"/>
    <w:multiLevelType w:val="hybridMultilevel"/>
    <w:tmpl w:val="21D41FA8"/>
    <w:lvl w:ilvl="0" w:tplc="396A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26BD"/>
    <w:multiLevelType w:val="hybridMultilevel"/>
    <w:tmpl w:val="623C36BA"/>
    <w:lvl w:ilvl="0" w:tplc="EE3051DC">
      <w:start w:val="1"/>
      <w:numFmt w:val="upp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F5157"/>
    <w:multiLevelType w:val="hybridMultilevel"/>
    <w:tmpl w:val="825EB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1A58"/>
    <w:multiLevelType w:val="hybridMultilevel"/>
    <w:tmpl w:val="A1304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78D6"/>
    <w:multiLevelType w:val="hybridMultilevel"/>
    <w:tmpl w:val="26D40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E413B"/>
    <w:multiLevelType w:val="hybridMultilevel"/>
    <w:tmpl w:val="56C41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25B7E"/>
    <w:multiLevelType w:val="hybridMultilevel"/>
    <w:tmpl w:val="DBE6B878"/>
    <w:lvl w:ilvl="0" w:tplc="7ADCD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FD572D"/>
    <w:multiLevelType w:val="hybridMultilevel"/>
    <w:tmpl w:val="82543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03AC2"/>
    <w:multiLevelType w:val="hybridMultilevel"/>
    <w:tmpl w:val="35F8F046"/>
    <w:lvl w:ilvl="0" w:tplc="7DAE15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AA58EC"/>
    <w:multiLevelType w:val="hybridMultilevel"/>
    <w:tmpl w:val="3508E3B2"/>
    <w:lvl w:ilvl="0" w:tplc="D082B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271490"/>
    <w:multiLevelType w:val="hybridMultilevel"/>
    <w:tmpl w:val="368C134C"/>
    <w:lvl w:ilvl="0" w:tplc="D082B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EE648F"/>
    <w:multiLevelType w:val="hybridMultilevel"/>
    <w:tmpl w:val="FA7C2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912D3"/>
    <w:multiLevelType w:val="hybridMultilevel"/>
    <w:tmpl w:val="D9869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0A1152"/>
    <w:multiLevelType w:val="hybridMultilevel"/>
    <w:tmpl w:val="5FCA2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D7464"/>
    <w:multiLevelType w:val="hybridMultilevel"/>
    <w:tmpl w:val="6B306E62"/>
    <w:lvl w:ilvl="0" w:tplc="D258F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2533B"/>
    <w:multiLevelType w:val="hybridMultilevel"/>
    <w:tmpl w:val="A92CA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1"/>
  </w:num>
  <w:num w:numId="5">
    <w:abstractNumId w:val="7"/>
  </w:num>
  <w:num w:numId="6">
    <w:abstractNumId w:val="12"/>
  </w:num>
  <w:num w:numId="7">
    <w:abstractNumId w:val="11"/>
  </w:num>
  <w:num w:numId="8">
    <w:abstractNumId w:val="9"/>
  </w:num>
  <w:num w:numId="9">
    <w:abstractNumId w:val="13"/>
  </w:num>
  <w:num w:numId="10">
    <w:abstractNumId w:val="10"/>
  </w:num>
  <w:num w:numId="11">
    <w:abstractNumId w:val="5"/>
  </w:num>
  <w:num w:numId="12">
    <w:abstractNumId w:val="14"/>
  </w:num>
  <w:num w:numId="13">
    <w:abstractNumId w:val="4"/>
  </w:num>
  <w:num w:numId="14">
    <w:abstractNumId w:val="0"/>
  </w:num>
  <w:num w:numId="15">
    <w:abstractNumId w:val="6"/>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98"/>
    <w:rsid w:val="00021B9B"/>
    <w:rsid w:val="00026203"/>
    <w:rsid w:val="000348A1"/>
    <w:rsid w:val="00046899"/>
    <w:rsid w:val="0005116B"/>
    <w:rsid w:val="00063E3D"/>
    <w:rsid w:val="000A0BFF"/>
    <w:rsid w:val="000B2BBE"/>
    <w:rsid w:val="000B4E7F"/>
    <w:rsid w:val="000C1E26"/>
    <w:rsid w:val="00104E91"/>
    <w:rsid w:val="00116DE8"/>
    <w:rsid w:val="00122967"/>
    <w:rsid w:val="00151147"/>
    <w:rsid w:val="00172DCC"/>
    <w:rsid w:val="0020015D"/>
    <w:rsid w:val="002040E8"/>
    <w:rsid w:val="00242590"/>
    <w:rsid w:val="00242D77"/>
    <w:rsid w:val="0024499E"/>
    <w:rsid w:val="00255ADC"/>
    <w:rsid w:val="0027733F"/>
    <w:rsid w:val="002A4BC6"/>
    <w:rsid w:val="002B2B73"/>
    <w:rsid w:val="002C039A"/>
    <w:rsid w:val="0038046C"/>
    <w:rsid w:val="003934DD"/>
    <w:rsid w:val="003C5034"/>
    <w:rsid w:val="003C6F44"/>
    <w:rsid w:val="003E1BF1"/>
    <w:rsid w:val="003E2DE7"/>
    <w:rsid w:val="003F5FFB"/>
    <w:rsid w:val="0040028F"/>
    <w:rsid w:val="004264F8"/>
    <w:rsid w:val="00426EA9"/>
    <w:rsid w:val="004419BE"/>
    <w:rsid w:val="00452224"/>
    <w:rsid w:val="004574A5"/>
    <w:rsid w:val="00465D97"/>
    <w:rsid w:val="00471F3C"/>
    <w:rsid w:val="00473FF8"/>
    <w:rsid w:val="004803E5"/>
    <w:rsid w:val="00480505"/>
    <w:rsid w:val="004A401F"/>
    <w:rsid w:val="004C30CA"/>
    <w:rsid w:val="004E5530"/>
    <w:rsid w:val="004F3057"/>
    <w:rsid w:val="005058F3"/>
    <w:rsid w:val="00533718"/>
    <w:rsid w:val="00550FBC"/>
    <w:rsid w:val="00560B59"/>
    <w:rsid w:val="00574398"/>
    <w:rsid w:val="00593901"/>
    <w:rsid w:val="005B094D"/>
    <w:rsid w:val="005B1B9F"/>
    <w:rsid w:val="005C4196"/>
    <w:rsid w:val="005D06B2"/>
    <w:rsid w:val="005F703C"/>
    <w:rsid w:val="0063153E"/>
    <w:rsid w:val="00641018"/>
    <w:rsid w:val="00645751"/>
    <w:rsid w:val="006738AF"/>
    <w:rsid w:val="00676E17"/>
    <w:rsid w:val="0073433C"/>
    <w:rsid w:val="00762991"/>
    <w:rsid w:val="007964B3"/>
    <w:rsid w:val="007A724A"/>
    <w:rsid w:val="007B0378"/>
    <w:rsid w:val="007B638A"/>
    <w:rsid w:val="007B716B"/>
    <w:rsid w:val="007D3A9D"/>
    <w:rsid w:val="0081448B"/>
    <w:rsid w:val="008200B3"/>
    <w:rsid w:val="00821B21"/>
    <w:rsid w:val="00837908"/>
    <w:rsid w:val="008538FB"/>
    <w:rsid w:val="008B2AB7"/>
    <w:rsid w:val="008D2D2A"/>
    <w:rsid w:val="008D6CBC"/>
    <w:rsid w:val="008F62FF"/>
    <w:rsid w:val="00916490"/>
    <w:rsid w:val="0092771F"/>
    <w:rsid w:val="00940056"/>
    <w:rsid w:val="00954FD7"/>
    <w:rsid w:val="0096444A"/>
    <w:rsid w:val="00991EFF"/>
    <w:rsid w:val="009A1301"/>
    <w:rsid w:val="009C44F0"/>
    <w:rsid w:val="009D396C"/>
    <w:rsid w:val="009E224D"/>
    <w:rsid w:val="009F12CF"/>
    <w:rsid w:val="009F21CB"/>
    <w:rsid w:val="00A0174C"/>
    <w:rsid w:val="00A0293C"/>
    <w:rsid w:val="00A04A98"/>
    <w:rsid w:val="00A1719C"/>
    <w:rsid w:val="00A23FC9"/>
    <w:rsid w:val="00A42A8F"/>
    <w:rsid w:val="00A45AA7"/>
    <w:rsid w:val="00A60AC1"/>
    <w:rsid w:val="00A639FB"/>
    <w:rsid w:val="00A762A7"/>
    <w:rsid w:val="00AA0CAF"/>
    <w:rsid w:val="00AA5AFA"/>
    <w:rsid w:val="00AD1D89"/>
    <w:rsid w:val="00AD387C"/>
    <w:rsid w:val="00AF293C"/>
    <w:rsid w:val="00B41E41"/>
    <w:rsid w:val="00B56DCD"/>
    <w:rsid w:val="00B71474"/>
    <w:rsid w:val="00B750AE"/>
    <w:rsid w:val="00B83E22"/>
    <w:rsid w:val="00B9145F"/>
    <w:rsid w:val="00BA3E7F"/>
    <w:rsid w:val="00BC5274"/>
    <w:rsid w:val="00C03AE7"/>
    <w:rsid w:val="00C30051"/>
    <w:rsid w:val="00C423D2"/>
    <w:rsid w:val="00C76EC2"/>
    <w:rsid w:val="00C96890"/>
    <w:rsid w:val="00CE32AD"/>
    <w:rsid w:val="00CF4A29"/>
    <w:rsid w:val="00D17032"/>
    <w:rsid w:val="00D170FA"/>
    <w:rsid w:val="00D227B0"/>
    <w:rsid w:val="00D249EC"/>
    <w:rsid w:val="00D54490"/>
    <w:rsid w:val="00D75548"/>
    <w:rsid w:val="00D8459A"/>
    <w:rsid w:val="00DB5DB3"/>
    <w:rsid w:val="00DB623F"/>
    <w:rsid w:val="00DC46B9"/>
    <w:rsid w:val="00DC728C"/>
    <w:rsid w:val="00E20CE4"/>
    <w:rsid w:val="00E60566"/>
    <w:rsid w:val="00E62E69"/>
    <w:rsid w:val="00E82831"/>
    <w:rsid w:val="00ED7F54"/>
    <w:rsid w:val="00F026FD"/>
    <w:rsid w:val="00F05D1A"/>
    <w:rsid w:val="00F27758"/>
    <w:rsid w:val="00F716B6"/>
    <w:rsid w:val="00FB5FA6"/>
    <w:rsid w:val="00FC54C5"/>
    <w:rsid w:val="00FD24C5"/>
    <w:rsid w:val="00FF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FAB63E-10B6-4F16-A77D-E6C7850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98"/>
  </w:style>
  <w:style w:type="paragraph" w:styleId="Heading1">
    <w:name w:val="heading 1"/>
    <w:basedOn w:val="Normal"/>
    <w:link w:val="Heading1Char"/>
    <w:uiPriority w:val="9"/>
    <w:qFormat/>
    <w:rsid w:val="00A04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4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A04A9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4A9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A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4A9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04A9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04A98"/>
    <w:rPr>
      <w:rFonts w:asciiTheme="majorHAnsi" w:eastAsiaTheme="majorEastAsia" w:hAnsiTheme="majorHAnsi" w:cstheme="majorBidi"/>
      <w:color w:val="1F4D78" w:themeColor="accent1" w:themeShade="7F"/>
    </w:rPr>
  </w:style>
  <w:style w:type="character" w:customStyle="1" w:styleId="cosmallcaps">
    <w:name w:val="co_smallcaps"/>
    <w:basedOn w:val="DefaultParagraphFont"/>
    <w:rsid w:val="00A04A98"/>
  </w:style>
  <w:style w:type="character" w:customStyle="1" w:styleId="costarpage">
    <w:name w:val="co_starpage"/>
    <w:basedOn w:val="DefaultParagraphFont"/>
    <w:rsid w:val="00A04A98"/>
  </w:style>
  <w:style w:type="character" w:styleId="Emphasis">
    <w:name w:val="Emphasis"/>
    <w:basedOn w:val="DefaultParagraphFont"/>
    <w:uiPriority w:val="20"/>
    <w:qFormat/>
    <w:rsid w:val="00A04A98"/>
    <w:rPr>
      <w:i/>
      <w:iCs/>
    </w:rPr>
  </w:style>
  <w:style w:type="character" w:styleId="Strong">
    <w:name w:val="Strong"/>
    <w:basedOn w:val="DefaultParagraphFont"/>
    <w:uiPriority w:val="22"/>
    <w:qFormat/>
    <w:rsid w:val="00A04A98"/>
    <w:rPr>
      <w:b/>
      <w:bCs/>
    </w:rPr>
  </w:style>
  <w:style w:type="paragraph" w:styleId="ListParagraph">
    <w:name w:val="List Paragraph"/>
    <w:basedOn w:val="Normal"/>
    <w:uiPriority w:val="34"/>
    <w:qFormat/>
    <w:rsid w:val="00A04A98"/>
    <w:pPr>
      <w:ind w:left="720"/>
      <w:contextualSpacing/>
    </w:pPr>
  </w:style>
  <w:style w:type="paragraph" w:styleId="Header">
    <w:name w:val="header"/>
    <w:basedOn w:val="Normal"/>
    <w:link w:val="HeaderChar"/>
    <w:uiPriority w:val="99"/>
    <w:unhideWhenUsed/>
    <w:rsid w:val="00A04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98"/>
  </w:style>
  <w:style w:type="paragraph" w:styleId="Footer">
    <w:name w:val="footer"/>
    <w:basedOn w:val="Normal"/>
    <w:link w:val="FooterChar"/>
    <w:uiPriority w:val="99"/>
    <w:unhideWhenUsed/>
    <w:rsid w:val="00A0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98"/>
  </w:style>
  <w:style w:type="paragraph" w:styleId="BalloonText">
    <w:name w:val="Balloon Text"/>
    <w:basedOn w:val="Normal"/>
    <w:link w:val="BalloonTextChar"/>
    <w:uiPriority w:val="99"/>
    <w:semiHidden/>
    <w:unhideWhenUsed/>
    <w:rsid w:val="00A04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98"/>
    <w:rPr>
      <w:rFonts w:ascii="Segoe UI" w:hAnsi="Segoe UI" w:cs="Segoe UI"/>
      <w:sz w:val="18"/>
      <w:szCs w:val="18"/>
    </w:rPr>
  </w:style>
  <w:style w:type="paragraph" w:styleId="BodyText">
    <w:name w:val="Body Text"/>
    <w:basedOn w:val="Normal"/>
    <w:link w:val="BodyTextChar"/>
    <w:uiPriority w:val="99"/>
    <w:rsid w:val="00A04A98"/>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04A9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04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A98"/>
    <w:rPr>
      <w:sz w:val="20"/>
      <w:szCs w:val="20"/>
    </w:rPr>
  </w:style>
  <w:style w:type="character" w:styleId="FootnoteReference">
    <w:name w:val="footnote reference"/>
    <w:basedOn w:val="DefaultParagraphFont"/>
    <w:uiPriority w:val="99"/>
    <w:semiHidden/>
    <w:unhideWhenUsed/>
    <w:rsid w:val="00A04A98"/>
    <w:rPr>
      <w:vertAlign w:val="superscript"/>
    </w:rPr>
  </w:style>
  <w:style w:type="character" w:styleId="Hyperlink">
    <w:name w:val="Hyperlink"/>
    <w:basedOn w:val="DefaultParagraphFont"/>
    <w:uiPriority w:val="99"/>
    <w:unhideWhenUsed/>
    <w:rsid w:val="00A04A98"/>
    <w:rPr>
      <w:color w:val="0563C1" w:themeColor="hyperlink"/>
      <w:u w:val="single"/>
    </w:rPr>
  </w:style>
  <w:style w:type="paragraph" w:styleId="NormalWeb">
    <w:name w:val="Normal (Web)"/>
    <w:basedOn w:val="Normal"/>
    <w:uiPriority w:val="99"/>
    <w:unhideWhenUsed/>
    <w:rsid w:val="00A04A9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4A98"/>
    <w:pPr>
      <w:spacing w:after="0" w:line="240" w:lineRule="auto"/>
    </w:pPr>
  </w:style>
  <w:style w:type="character" w:styleId="CommentReference">
    <w:name w:val="annotation reference"/>
    <w:basedOn w:val="DefaultParagraphFont"/>
    <w:uiPriority w:val="99"/>
    <w:semiHidden/>
    <w:unhideWhenUsed/>
    <w:rsid w:val="00A04A98"/>
    <w:rPr>
      <w:sz w:val="16"/>
      <w:szCs w:val="16"/>
    </w:rPr>
  </w:style>
  <w:style w:type="paragraph" w:styleId="CommentText">
    <w:name w:val="annotation text"/>
    <w:basedOn w:val="Normal"/>
    <w:link w:val="CommentTextChar"/>
    <w:uiPriority w:val="99"/>
    <w:semiHidden/>
    <w:unhideWhenUsed/>
    <w:rsid w:val="00A04A98"/>
    <w:pPr>
      <w:spacing w:line="240" w:lineRule="auto"/>
    </w:pPr>
    <w:rPr>
      <w:sz w:val="20"/>
      <w:szCs w:val="20"/>
    </w:rPr>
  </w:style>
  <w:style w:type="character" w:customStyle="1" w:styleId="CommentTextChar">
    <w:name w:val="Comment Text Char"/>
    <w:basedOn w:val="DefaultParagraphFont"/>
    <w:link w:val="CommentText"/>
    <w:uiPriority w:val="99"/>
    <w:semiHidden/>
    <w:rsid w:val="00A04A98"/>
    <w:rPr>
      <w:sz w:val="20"/>
      <w:szCs w:val="20"/>
    </w:rPr>
  </w:style>
  <w:style w:type="paragraph" w:styleId="CommentSubject">
    <w:name w:val="annotation subject"/>
    <w:basedOn w:val="CommentText"/>
    <w:next w:val="CommentText"/>
    <w:link w:val="CommentSubjectChar"/>
    <w:uiPriority w:val="99"/>
    <w:semiHidden/>
    <w:unhideWhenUsed/>
    <w:rsid w:val="00A04A98"/>
    <w:rPr>
      <w:b/>
      <w:bCs/>
    </w:rPr>
  </w:style>
  <w:style w:type="character" w:customStyle="1" w:styleId="CommentSubjectChar">
    <w:name w:val="Comment Subject Char"/>
    <w:basedOn w:val="CommentTextChar"/>
    <w:link w:val="CommentSubject"/>
    <w:uiPriority w:val="99"/>
    <w:semiHidden/>
    <w:rsid w:val="00A04A98"/>
    <w:rPr>
      <w:b/>
      <w:bCs/>
      <w:sz w:val="20"/>
      <w:szCs w:val="20"/>
    </w:rPr>
  </w:style>
  <w:style w:type="paragraph" w:styleId="Revision">
    <w:name w:val="Revision"/>
    <w:hidden/>
    <w:uiPriority w:val="99"/>
    <w:semiHidden/>
    <w:rsid w:val="00A04A98"/>
    <w:pPr>
      <w:spacing w:after="0" w:line="240" w:lineRule="auto"/>
    </w:pPr>
  </w:style>
  <w:style w:type="character" w:styleId="LineNumber">
    <w:name w:val="line number"/>
    <w:basedOn w:val="DefaultParagraphFont"/>
    <w:uiPriority w:val="99"/>
    <w:semiHidden/>
    <w:unhideWhenUsed/>
    <w:rsid w:val="00A04A98"/>
  </w:style>
  <w:style w:type="character" w:styleId="FollowedHyperlink">
    <w:name w:val="FollowedHyperlink"/>
    <w:basedOn w:val="DefaultParagraphFont"/>
    <w:uiPriority w:val="99"/>
    <w:semiHidden/>
    <w:unhideWhenUsed/>
    <w:rsid w:val="00A0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aclu.org/blog/privacy-technology/surveillance-technologies/are-stores-you-shop-secretly-using-face" TargetMode="External"/><Relationship Id="rId18" Type="http://schemas.openxmlformats.org/officeDocument/2006/relationships/hyperlink" Target="https://www.spin.com/2018/05/ticketmaster-facial-recognition-blink-live-nation/" TargetMode="External"/><Relationship Id="rId26" Type="http://schemas.openxmlformats.org/officeDocument/2006/relationships/hyperlink" Target="https://www.washingtonpost.com/technology/2019/12/19/federal-study-confirms-racial-bias-many-facial-recognition-systems-casts-doubt-their-expanding-use/" TargetMode="External"/><Relationship Id="rId39" Type="http://schemas.openxmlformats.org/officeDocument/2006/relationships/hyperlink" Target="https://www.buzzfeednews.com/article/briannasacks/lapd-banned-commercial-facial-recognition-clearview" TargetMode="External"/><Relationship Id="rId21" Type="http://schemas.openxmlformats.org/officeDocument/2006/relationships/hyperlink" Target="https://www.pastemagazine.com/articles/2019/09/musicians-and-activists-speak-out-against-ticketma.html" TargetMode="External"/><Relationship Id="rId34" Type="http://schemas.openxmlformats.org/officeDocument/2006/relationships/hyperlink" Target="https://www.vpnmentor.com/blog/report-biostar2-leak/" TargetMode="External"/><Relationship Id="rId42" Type="http://schemas.openxmlformats.org/officeDocument/2006/relationships/hyperlink" Target="https://www.wired.com/story/cops-offering-ring-doorbell-cameras-for-information/" TargetMode="External"/><Relationship Id="rId47" Type="http://schemas.openxmlformats.org/officeDocument/2006/relationships/hyperlink" Target="https://www.natlawreview.com/article/portland-oregon-becomes-first-jurisdiction-us-to-ban-commercial-use-facial" TargetMode="External"/><Relationship Id="rId50" Type="http://schemas.openxmlformats.org/officeDocument/2006/relationships/hyperlink" Target="https://www.thompsonhine.com/publications/state-biometric-privacy-legislation-what-you-need-to-know" TargetMode="External"/><Relationship Id="rId7" Type="http://schemas.openxmlformats.org/officeDocument/2006/relationships/hyperlink" Target="https://thecrimereport.org/2018/04/23/facial-recognition-software-coming-soon-to-your-local-retailer" TargetMode="External"/><Relationship Id="rId2" Type="http://schemas.openxmlformats.org/officeDocument/2006/relationships/hyperlink" Target="http://www.searchsecurity.techtarget.com/definition/biometrics" TargetMode="External"/><Relationship Id="rId16" Type="http://schemas.openxmlformats.org/officeDocument/2006/relationships/hyperlink" Target="https://www.eff.org/deeplinks/2009/09/new-cookie-technologies-harder-see-and-remove-wide" TargetMode="External"/><Relationship Id="rId29" Type="http://schemas.openxmlformats.org/officeDocument/2006/relationships/hyperlink" Target="https://www.cnet.com/health/facial-recognition-designed-to-detect-around-face-masks-is-failing-study-finds/" TargetMode="External"/><Relationship Id="rId11" Type="http://schemas.openxmlformats.org/officeDocument/2006/relationships/hyperlink" Target="https://www.nytimes.com/2019/03/10/business/retail-stores-technology.html" TargetMode="External"/><Relationship Id="rId24" Type="http://schemas.openxmlformats.org/officeDocument/2006/relationships/hyperlink" Target="http://www.cnn.com/2006/TECH/07/13/popsci.gambling/" TargetMode="External"/><Relationship Id="rId32" Type="http://schemas.openxmlformats.org/officeDocument/2006/relationships/hyperlink" Target="https://www.theguardian.com/technology/2019/aug/14/major-breach-found-in-biometrics-system-used-by-banks-uk-police-and-defence-firms" TargetMode="External"/><Relationship Id="rId37" Type="http://schemas.openxmlformats.org/officeDocument/2006/relationships/hyperlink" Target="https://www.chicagotribune.com/business/ct-biz-macys-lawsuit-clearview-facial-recognition-20200811-mstcyf7wufdjvbanpv6ehjtvni-story.html" TargetMode="External"/><Relationship Id="rId40" Type="http://schemas.openxmlformats.org/officeDocument/2006/relationships/hyperlink" Target="https://www.nytimes.com/2019/07/07/us/politics/ice-drivers-licenses-facial-recognition.html?searchResultPosition=12" TargetMode="External"/><Relationship Id="rId45" Type="http://schemas.openxmlformats.org/officeDocument/2006/relationships/hyperlink" Target="https://www.wired.com/story/toys-r-us-surveillance/" TargetMode="External"/><Relationship Id="rId53" Type="http://schemas.openxmlformats.org/officeDocument/2006/relationships/hyperlink" Target="https://www.cntraveler.com/story/clear-goes-beyond-airports-with-its-covid-19-screening-service" TargetMode="External"/><Relationship Id="rId5" Type="http://schemas.openxmlformats.org/officeDocument/2006/relationships/hyperlink" Target="http://www.howstuffworks.com/facial-recognition.htm" TargetMode="External"/><Relationship Id="rId10" Type="http://schemas.openxmlformats.org/officeDocument/2006/relationships/hyperlink" Target="https://www.theguardian.com/cities/2016/mar/03/revealed-facial-recognition-software-infiltrating-cities-saks-toronto" TargetMode="External"/><Relationship Id="rId19" Type="http://schemas.openxmlformats.org/officeDocument/2006/relationships/hyperlink" Target="https://www.rollingstone.com/music/music-news/taylor-swift-facial-recognition-concerts-768741/" TargetMode="External"/><Relationship Id="rId31" Type="http://schemas.openxmlformats.org/officeDocument/2006/relationships/hyperlink" Target="https://www.wired.com/story/future-of-facial-recognition-technology/" TargetMode="External"/><Relationship Id="rId44" Type="http://schemas.openxmlformats.org/officeDocument/2006/relationships/hyperlink" Target="https://www.nytimes.com/2019/07/26/technology/hong-kong-protests-facial-recognition-surveillance.html?searchResultPosition=16" TargetMode="External"/><Relationship Id="rId52" Type="http://schemas.openxmlformats.org/officeDocument/2006/relationships/hyperlink" Target="https://therealdeal.com/2020/10/28/related-cushman-wakefield-use-new-app-to-screen-workers-for-covid/" TargetMode="External"/><Relationship Id="rId4" Type="http://schemas.openxmlformats.org/officeDocument/2006/relationships/hyperlink" Target="http://www.elprocus.com/different-types-biometric-sensors/" TargetMode="External"/><Relationship Id="rId9" Type="http://schemas.openxmlformats.org/officeDocument/2006/relationships/hyperlink" Target="http://www.fastcompany.com/3040375/is-facial-recognitionthenext-privacy-battleground" TargetMode="External"/><Relationship Id="rId14" Type="http://schemas.openxmlformats.org/officeDocument/2006/relationships/hyperlink" Target="https://www.businessinsider.com/shoppers-expect-more-personalization-2017-10" TargetMode="External"/><Relationship Id="rId22" Type="http://schemas.openxmlformats.org/officeDocument/2006/relationships/hyperlink" Target="https://fortune.com/2019/09/30/ban-facial-recognition-live-events-music-festivals-concerts/" TargetMode="External"/><Relationship Id="rId27" Type="http://schemas.openxmlformats.org/officeDocument/2006/relationships/hyperlink" Target="http://sitn.hms.harvard.edu/flash/2020/racial-discrimination-in-face-recognition-technology/" TargetMode="External"/><Relationship Id="rId30" Type="http://schemas.openxmlformats.org/officeDocument/2006/relationships/hyperlink" Target="https://www.reuters.com/article/us-newzealand-passport-error/new-zealand-passport-robot-tells-applicant-of-asian-descent-to-open-eyes-idUSKBN13W0RL" TargetMode="External"/><Relationship Id="rId35" Type="http://schemas.openxmlformats.org/officeDocument/2006/relationships/hyperlink" Target="https://www.theguardian.com/news/2018/mar/17/cambridge-analytica-facebook-influence-us-election" TargetMode="External"/><Relationship Id="rId43" Type="http://schemas.openxmlformats.org/officeDocument/2006/relationships/hyperlink" Target="https://www.nytimes.com/interactive/2019/04/16/opinion/facial-recognition-new-york-city.html" TargetMode="External"/><Relationship Id="rId48" Type="http://schemas.openxmlformats.org/officeDocument/2006/relationships/hyperlink" Target="https://www.natlawreview.com/article/biometric-bandwagon-rolls-biometric-legislation-proposed-across-united-states" TargetMode="External"/><Relationship Id="rId8" Type="http://schemas.openxmlformats.org/officeDocument/2006/relationships/hyperlink" Target="https://www.biometricupdate.com/201808/facefirst-facial-recognition-coming-to-thousands-of-u-s-retail-locations" TargetMode="External"/><Relationship Id="rId51" Type="http://schemas.openxmlformats.org/officeDocument/2006/relationships/hyperlink" Target="https://www.clearme.com/how-it-works" TargetMode="External"/><Relationship Id="rId3" Type="http://schemas.openxmlformats.org/officeDocument/2006/relationships/hyperlink" Target="http://www.morpho.com/en/biometrics" TargetMode="External"/><Relationship Id="rId12" Type="http://schemas.openxmlformats.org/officeDocument/2006/relationships/hyperlink" Target="https://www.buzzfeednews.com/article/leticiamiranda/retail-companies-are-testing-out-facial-recognition-at" TargetMode="External"/><Relationship Id="rId17" Type="http://schemas.openxmlformats.org/officeDocument/2006/relationships/hyperlink" Target="https://www.nytimes.com/2018/03/13/sports/facial-recognition-madison-square-garden.html" TargetMode="External"/><Relationship Id="rId25" Type="http://schemas.openxmlformats.org/officeDocument/2006/relationships/hyperlink" Target="http://www.businessinsider.com/facial-recognition-controversy-improvement-2017-9" TargetMode="External"/><Relationship Id="rId33" Type="http://schemas.openxmlformats.org/officeDocument/2006/relationships/hyperlink" Target="https://www.forbes.com/sites/zakdoffman/2019/08/14/new-data-breach-has-exposed-millions-of-fingerprint-and-facial-recognition-records-report/" TargetMode="External"/><Relationship Id="rId38" Type="http://schemas.openxmlformats.org/officeDocument/2006/relationships/hyperlink" Target="https://www.buzzfeednews.com/article/ryanmac/clearview-ai-fbi-ice-global-law-enforcement" TargetMode="External"/><Relationship Id="rId46" Type="http://schemas.openxmlformats.org/officeDocument/2006/relationships/hyperlink" Target="https://ainowinstitute.org/regulatingbiometrics.pdf" TargetMode="External"/><Relationship Id="rId20" Type="http://schemas.openxmlformats.org/officeDocument/2006/relationships/hyperlink" Target="https://www.youtube.com/watch?v=6lpHzPMcAI0" TargetMode="External"/><Relationship Id="rId41" Type="http://schemas.openxmlformats.org/officeDocument/2006/relationships/hyperlink" Target="https://www.wired.com/story/ring-surveillance-suburbs/" TargetMode="External"/><Relationship Id="rId54" Type="http://schemas.openxmlformats.org/officeDocument/2006/relationships/hyperlink" Target="https://commonpass.org" TargetMode="External"/><Relationship Id="rId1" Type="http://schemas.openxmlformats.org/officeDocument/2006/relationships/hyperlink" Target="https://www.cgdev.org/page/biometrics-faqs" TargetMode="External"/><Relationship Id="rId6" Type="http://schemas.openxmlformats.org/officeDocument/2006/relationships/hyperlink" Target="https://www.prnewswire.com/news-releases/global-facial-recognition-market-report-2018-300660163.htm" TargetMode="External"/><Relationship Id="rId15" Type="http://schemas.openxmlformats.org/officeDocument/2006/relationships/hyperlink" Target="https://bigdata-madesimple.com/7-examples-of-big-data-retail-personalization/" TargetMode="External"/><Relationship Id="rId23" Type="http://schemas.openxmlformats.org/officeDocument/2006/relationships/hyperlink" Target="https://consequenceofsound.net/2019/09/bonnaroo-electric-forest-austin-city-limit-festivals-facial-recognition/" TargetMode="External"/><Relationship Id="rId28" Type="http://schemas.openxmlformats.org/officeDocument/2006/relationships/hyperlink" Target="https://www.vox.com/future-perfect/2019/4/27/18518598/ai-facial-recognition-ban-apple-amazon-microsoft" TargetMode="External"/><Relationship Id="rId36" Type="http://schemas.openxmlformats.org/officeDocument/2006/relationships/hyperlink" Target="https://www.nbcnews.com/tech/security/millions-people-uploaded-photos-ever-app-then-company-used-them-n1003371" TargetMode="External"/><Relationship Id="rId49" Type="http://schemas.openxmlformats.org/officeDocument/2006/relationships/hyperlink" Target="https://oag.ca.gov/privacy/cc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6CA0-2BE0-4F76-9A49-87515BA5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5294</Words>
  <Characters>30180</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cp:lastPrinted>2019-10-04T22:18:00Z</cp:lastPrinted>
  <dcterms:created xsi:type="dcterms:W3CDTF">2020-12-10T16:45:00Z</dcterms:created>
  <dcterms:modified xsi:type="dcterms:W3CDTF">2020-12-10T16:45:00Z</dcterms:modified>
</cp:coreProperties>
</file>