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8C" w:rsidRPr="00FB52C3" w:rsidRDefault="003169AD">
      <w:pPr>
        <w:pStyle w:val="Title"/>
        <w:rPr>
          <w:rFonts w:ascii="Palatino Linotype" w:hAnsi="Palatino Linotype"/>
        </w:rPr>
      </w:pPr>
      <w:r>
        <w:rPr>
          <w:rFonts w:ascii="Palatino Linotype" w:hAnsi="Palatino Linotype"/>
        </w:rPr>
        <w:t>Preconsidered</w:t>
      </w:r>
      <w:r w:rsidR="00563ED8">
        <w:rPr>
          <w:rFonts w:ascii="Palatino Linotype" w:hAnsi="Palatino Linotype"/>
        </w:rPr>
        <w:t xml:space="preserve"> </w:t>
      </w:r>
      <w:r w:rsidR="0060798C" w:rsidRPr="00FB52C3">
        <w:rPr>
          <w:rFonts w:ascii="Palatino Linotype" w:hAnsi="Palatino Linotype"/>
        </w:rPr>
        <w:t>M</w:t>
      </w:r>
      <w:r w:rsidR="00A07C6B">
        <w:rPr>
          <w:rFonts w:ascii="Palatino Linotype" w:hAnsi="Palatino Linotype"/>
        </w:rPr>
        <w:t xml:space="preserve"> 256</w:t>
      </w:r>
    </w:p>
    <w:p w:rsidR="0060798C" w:rsidRPr="00FB52C3" w:rsidRDefault="0060798C">
      <w:pPr>
        <w:jc w:val="center"/>
        <w:rPr>
          <w:rFonts w:ascii="Palatino Linotype" w:hAnsi="Palatino Linotype"/>
          <w:b/>
          <w:bCs/>
        </w:rPr>
      </w:pPr>
    </w:p>
    <w:p w:rsidR="0060798C" w:rsidRPr="00FB52C3" w:rsidRDefault="0060798C">
      <w:pPr>
        <w:pStyle w:val="Subtitle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 xml:space="preserve">Report of the Committee on Rules, Privileges and </w:t>
      </w:r>
    </w:p>
    <w:p w:rsidR="0060798C" w:rsidRPr="00FB52C3" w:rsidRDefault="0060798C">
      <w:pPr>
        <w:pStyle w:val="Subtitle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 xml:space="preserve">Elections approving the </w:t>
      </w:r>
      <w:r w:rsidR="001F1443">
        <w:rPr>
          <w:rFonts w:ascii="Palatino Linotype" w:hAnsi="Palatino Linotype"/>
          <w:b w:val="0"/>
          <w:bCs w:val="0"/>
        </w:rPr>
        <w:t>re-</w:t>
      </w:r>
      <w:r w:rsidRPr="00FB52C3">
        <w:rPr>
          <w:rFonts w:ascii="Palatino Linotype" w:hAnsi="Palatino Linotype"/>
          <w:b w:val="0"/>
          <w:bCs w:val="0"/>
        </w:rPr>
        <w:t>appointment of</w:t>
      </w:r>
    </w:p>
    <w:p w:rsidR="0060798C" w:rsidRPr="00FB52C3" w:rsidRDefault="0060798C">
      <w:pPr>
        <w:pStyle w:val="Subtitle"/>
        <w:rPr>
          <w:rFonts w:ascii="Palatino Linotype" w:hAnsi="Palatino Linotype"/>
          <w:b w:val="0"/>
          <w:bCs w:val="0"/>
        </w:rPr>
      </w:pPr>
    </w:p>
    <w:p w:rsidR="00FB52C3" w:rsidRPr="00FB52C3" w:rsidRDefault="00FD7B08" w:rsidP="00FB52C3">
      <w:pPr>
        <w:pStyle w:val="Subtitle"/>
        <w:rPr>
          <w:rFonts w:ascii="Palatino Linotype" w:hAnsi="Palatino Linotype"/>
        </w:rPr>
      </w:pPr>
      <w:r>
        <w:rPr>
          <w:rFonts w:ascii="Palatino Linotype" w:hAnsi="Palatino Linotype"/>
        </w:rPr>
        <w:t>J</w:t>
      </w:r>
      <w:r w:rsidR="00397F11">
        <w:rPr>
          <w:rFonts w:ascii="Palatino Linotype" w:hAnsi="Palatino Linotype"/>
        </w:rPr>
        <w:t>ose</w:t>
      </w:r>
      <w:r>
        <w:rPr>
          <w:rFonts w:ascii="Palatino Linotype" w:hAnsi="Palatino Linotype"/>
        </w:rPr>
        <w:t xml:space="preserve"> M. A</w:t>
      </w:r>
      <w:r w:rsidR="00397F11">
        <w:rPr>
          <w:rFonts w:ascii="Palatino Linotype" w:hAnsi="Palatino Linotype"/>
        </w:rPr>
        <w:t>raujo</w:t>
      </w:r>
    </w:p>
    <w:p w:rsidR="00FB52C3" w:rsidRPr="00FB52C3" w:rsidRDefault="00FB52C3" w:rsidP="00FB52C3">
      <w:pPr>
        <w:pStyle w:val="Subtitle"/>
        <w:rPr>
          <w:rFonts w:ascii="Palatino Linotype" w:hAnsi="Palatino Linotype"/>
        </w:rPr>
      </w:pPr>
    </w:p>
    <w:p w:rsidR="00FB52C3" w:rsidRPr="00FB52C3" w:rsidRDefault="00FB52C3" w:rsidP="003169AD">
      <w:pPr>
        <w:pStyle w:val="Subtitle"/>
        <w:ind w:left="2880"/>
        <w:jc w:val="left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 xml:space="preserve">As the </w:t>
      </w:r>
      <w:r>
        <w:rPr>
          <w:rFonts w:ascii="Palatino Linotype" w:hAnsi="Palatino Linotype"/>
          <w:b w:val="0"/>
          <w:bCs w:val="0"/>
        </w:rPr>
        <w:t>Queens</w:t>
      </w:r>
      <w:r w:rsidRPr="00FB52C3">
        <w:rPr>
          <w:rFonts w:ascii="Palatino Linotype" w:hAnsi="Palatino Linotype"/>
          <w:b w:val="0"/>
          <w:bCs w:val="0"/>
        </w:rPr>
        <w:t xml:space="preserve"> County</w:t>
      </w:r>
      <w:r w:rsidR="001F1443">
        <w:rPr>
          <w:rFonts w:ascii="Palatino Linotype" w:hAnsi="Palatino Linotype"/>
          <w:b w:val="0"/>
          <w:bCs w:val="0"/>
        </w:rPr>
        <w:t xml:space="preserve"> </w:t>
      </w:r>
    </w:p>
    <w:p w:rsidR="00FB52C3" w:rsidRPr="00FB52C3" w:rsidRDefault="00FD7B08" w:rsidP="00FB52C3">
      <w:pPr>
        <w:pStyle w:val="Subtitle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  <w:b w:val="0"/>
          <w:bCs w:val="0"/>
        </w:rPr>
        <w:t>Democratic</w:t>
      </w:r>
      <w:r w:rsidR="00FB52C3" w:rsidRPr="00FB52C3">
        <w:rPr>
          <w:rFonts w:ascii="Palatino Linotype" w:hAnsi="Palatino Linotype"/>
          <w:b w:val="0"/>
          <w:bCs w:val="0"/>
        </w:rPr>
        <w:t xml:space="preserve"> Commissioner of Elections   </w:t>
      </w:r>
    </w:p>
    <w:p w:rsidR="00FB52C3" w:rsidRPr="00FB52C3" w:rsidRDefault="00FB52C3" w:rsidP="00FB52C3">
      <w:pPr>
        <w:pStyle w:val="Subtitle"/>
        <w:rPr>
          <w:rFonts w:ascii="Palatino Linotype" w:hAnsi="Palatino Linotype"/>
          <w:b w:val="0"/>
          <w:bCs w:val="0"/>
        </w:rPr>
      </w:pPr>
    </w:p>
    <w:p w:rsidR="00FB52C3" w:rsidRPr="00FB52C3" w:rsidRDefault="00FB52C3" w:rsidP="00FB52C3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  <w:r w:rsidRPr="00FB52C3">
        <w:rPr>
          <w:rFonts w:ascii="Palatino Linotype" w:hAnsi="Palatino Linotype"/>
          <w:b w:val="0"/>
          <w:bCs w:val="0"/>
        </w:rPr>
        <w:t>The Committee on Rules, Privileges and Elections respectfully reports:</w:t>
      </w:r>
    </w:p>
    <w:p w:rsidR="00FB52C3" w:rsidRPr="00FB52C3" w:rsidRDefault="00FB52C3" w:rsidP="00FB52C3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</w:p>
    <w:p w:rsidR="00FB52C3" w:rsidRPr="00FB52C3" w:rsidRDefault="00FB52C3" w:rsidP="00FB52C3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 Pursuant to </w:t>
      </w:r>
      <w:r w:rsidRPr="00FB52C3">
        <w:rPr>
          <w:rFonts w:ascii="Palatino Linotype" w:hAnsi="Palatino Linotype"/>
          <w:snapToGrid w:val="0"/>
          <w:sz w:val="20"/>
        </w:rPr>
        <w:t xml:space="preserve">§ </w:t>
      </w:r>
      <w:r w:rsidRPr="00FB52C3">
        <w:rPr>
          <w:rFonts w:ascii="Palatino Linotype" w:hAnsi="Palatino Linotype"/>
        </w:rPr>
        <w:t xml:space="preserve">3-204 of the </w:t>
      </w:r>
      <w:r w:rsidRPr="00FB52C3">
        <w:rPr>
          <w:rFonts w:ascii="Palatino Linotype" w:hAnsi="Palatino Linotype"/>
          <w:i/>
          <w:iCs/>
        </w:rPr>
        <w:t>New York State Election Law,</w:t>
      </w:r>
      <w:r w:rsidRPr="00FB52C3">
        <w:rPr>
          <w:rFonts w:ascii="Palatino Linotype" w:hAnsi="Palatino Linotype"/>
        </w:rPr>
        <w:t xml:space="preserve"> the Committee on Rules, Privileges and Elections, hereby approves the </w:t>
      </w:r>
      <w:r w:rsidR="001F1443">
        <w:rPr>
          <w:rFonts w:ascii="Palatino Linotype" w:hAnsi="Palatino Linotype"/>
        </w:rPr>
        <w:t>re-</w:t>
      </w:r>
      <w:r w:rsidRPr="00FB52C3">
        <w:rPr>
          <w:rFonts w:ascii="Palatino Linotype" w:hAnsi="Palatino Linotype"/>
        </w:rPr>
        <w:t xml:space="preserve">appointment by the Council of </w:t>
      </w:r>
      <w:r w:rsidR="00FD7B08" w:rsidRPr="00397F11">
        <w:rPr>
          <w:rFonts w:ascii="Palatino Linotype" w:hAnsi="Palatino Linotype"/>
        </w:rPr>
        <w:t>Jos</w:t>
      </w:r>
      <w:r w:rsidR="00E654CF" w:rsidRPr="00397F11">
        <w:rPr>
          <w:rFonts w:ascii="Palatino Linotype" w:hAnsi="Palatino Linotype"/>
        </w:rPr>
        <w:t>e</w:t>
      </w:r>
      <w:r w:rsidR="00FD7B08" w:rsidRPr="00397F11">
        <w:rPr>
          <w:rFonts w:ascii="Palatino Linotype" w:hAnsi="Palatino Linotype"/>
        </w:rPr>
        <w:t xml:space="preserve"> M. Araujo</w:t>
      </w:r>
      <w:r w:rsidRPr="00FB52C3">
        <w:rPr>
          <w:rFonts w:ascii="Palatino Linotype" w:hAnsi="Palatino Linotype"/>
        </w:rPr>
        <w:t xml:space="preserve"> as </w:t>
      </w:r>
      <w:r>
        <w:rPr>
          <w:rFonts w:ascii="Palatino Linotype" w:hAnsi="Palatino Linotype"/>
        </w:rPr>
        <w:t>Queens</w:t>
      </w:r>
      <w:r w:rsidRPr="00FB52C3">
        <w:rPr>
          <w:rFonts w:ascii="Palatino Linotype" w:hAnsi="Palatino Linotype"/>
        </w:rPr>
        <w:t xml:space="preserve"> County </w:t>
      </w:r>
      <w:r w:rsidR="00FD7B08">
        <w:rPr>
          <w:rFonts w:ascii="Palatino Linotype" w:hAnsi="Palatino Linotype"/>
        </w:rPr>
        <w:t>Democratic</w:t>
      </w:r>
      <w:r w:rsidRPr="00FB52C3">
        <w:rPr>
          <w:rFonts w:ascii="Palatino Linotype" w:hAnsi="Palatino Linotype"/>
        </w:rPr>
        <w:t xml:space="preserve"> Commissioner of Elections to serve a four-year term </w:t>
      </w:r>
      <w:r w:rsidR="004746EC">
        <w:rPr>
          <w:rFonts w:ascii="Palatino Linotype" w:hAnsi="Palatino Linotype"/>
        </w:rPr>
        <w:t xml:space="preserve">that  begins </w:t>
      </w:r>
      <w:r w:rsidRPr="00FB52C3">
        <w:rPr>
          <w:rFonts w:ascii="Palatino Linotype" w:hAnsi="Palatino Linotype"/>
        </w:rPr>
        <w:t xml:space="preserve">January 1, </w:t>
      </w:r>
      <w:r w:rsidR="00EF6671">
        <w:rPr>
          <w:rFonts w:ascii="Palatino Linotype" w:hAnsi="Palatino Linotype"/>
        </w:rPr>
        <w:t>2021</w:t>
      </w:r>
      <w:r w:rsidR="001F1443">
        <w:rPr>
          <w:rFonts w:ascii="Palatino Linotype" w:hAnsi="Palatino Linotype"/>
        </w:rPr>
        <w:t xml:space="preserve"> and e</w:t>
      </w:r>
      <w:r w:rsidR="002C1A49">
        <w:rPr>
          <w:rFonts w:ascii="Palatino Linotype" w:hAnsi="Palatino Linotype"/>
        </w:rPr>
        <w:t>xpire</w:t>
      </w:r>
      <w:r w:rsidR="004746EC">
        <w:rPr>
          <w:rFonts w:ascii="Palatino Linotype" w:hAnsi="Palatino Linotype"/>
        </w:rPr>
        <w:t>s</w:t>
      </w:r>
      <w:r w:rsidR="001F1443">
        <w:rPr>
          <w:rFonts w:ascii="Palatino Linotype" w:hAnsi="Palatino Linotype"/>
        </w:rPr>
        <w:t xml:space="preserve"> December 31, 20</w:t>
      </w:r>
      <w:r w:rsidR="00EF6671">
        <w:rPr>
          <w:rFonts w:ascii="Palatino Linotype" w:hAnsi="Palatino Linotype"/>
        </w:rPr>
        <w:t>24</w:t>
      </w:r>
      <w:r w:rsidRPr="00FB52C3">
        <w:rPr>
          <w:rFonts w:ascii="Palatino Linotype" w:hAnsi="Palatino Linotype"/>
        </w:rPr>
        <w:t xml:space="preserve">.   </w:t>
      </w:r>
    </w:p>
    <w:p w:rsidR="00FB52C3" w:rsidRPr="00FB52C3" w:rsidRDefault="00FB52C3" w:rsidP="00FB52C3">
      <w:pPr>
        <w:jc w:val="both"/>
        <w:rPr>
          <w:rFonts w:ascii="Palatino Linotype" w:hAnsi="Palatino Linotype"/>
        </w:rPr>
      </w:pPr>
    </w:p>
    <w:p w:rsidR="00FB52C3" w:rsidRPr="00FB52C3" w:rsidRDefault="00FB52C3" w:rsidP="00FB52C3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ab/>
        <w:t xml:space="preserve">This matter was referred to the Committee on </w:t>
      </w:r>
      <w:r w:rsidR="00FD7B08">
        <w:rPr>
          <w:rFonts w:ascii="Palatino Linotype" w:hAnsi="Palatino Linotype"/>
        </w:rPr>
        <w:t xml:space="preserve">October </w:t>
      </w:r>
      <w:r w:rsidR="00C846F1">
        <w:rPr>
          <w:rFonts w:ascii="Palatino Linotype" w:hAnsi="Palatino Linotype"/>
        </w:rPr>
        <w:t>1</w:t>
      </w:r>
      <w:r w:rsidR="00EF6671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>, 20</w:t>
      </w:r>
      <w:r w:rsidR="00EF6671">
        <w:rPr>
          <w:rFonts w:ascii="Palatino Linotype" w:hAnsi="Palatino Linotype"/>
        </w:rPr>
        <w:t>20</w:t>
      </w:r>
      <w:r w:rsidRPr="00FB52C3">
        <w:rPr>
          <w:rFonts w:ascii="Palatino Linotype" w:hAnsi="Palatino Linotype"/>
        </w:rPr>
        <w:t>.</w:t>
      </w:r>
    </w:p>
    <w:p w:rsidR="00FB52C3" w:rsidRPr="00FB52C3" w:rsidRDefault="00FB52C3" w:rsidP="00FB52C3">
      <w:pPr>
        <w:rPr>
          <w:rFonts w:ascii="Palatino Linotype" w:hAnsi="Palatino Linotype"/>
        </w:rPr>
      </w:pPr>
    </w:p>
    <w:p w:rsidR="00FB52C3" w:rsidRPr="00FB52C3" w:rsidRDefault="00563ED8" w:rsidP="00FB52C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Res. No. </w:t>
      </w:r>
      <w:r w:rsidR="00380F97">
        <w:rPr>
          <w:rFonts w:ascii="Palatino Linotype" w:hAnsi="Palatino Linotype"/>
        </w:rPr>
        <w:t>1468</w:t>
      </w:r>
      <w:bookmarkStart w:id="0" w:name="_GoBack"/>
      <w:bookmarkEnd w:id="0"/>
    </w:p>
    <w:p w:rsidR="00FB52C3" w:rsidRPr="00FB52C3" w:rsidRDefault="00FB52C3" w:rsidP="00FB52C3">
      <w:pPr>
        <w:jc w:val="center"/>
        <w:rPr>
          <w:rFonts w:ascii="Palatino Linotype" w:hAnsi="Palatino Linotype"/>
        </w:rPr>
      </w:pPr>
    </w:p>
    <w:p w:rsidR="00563ED8" w:rsidRPr="00563ED8" w:rsidRDefault="00563ED8" w:rsidP="00563ED8">
      <w:pPr>
        <w:jc w:val="both"/>
        <w:rPr>
          <w:rFonts w:ascii="Palatino Linotype" w:hAnsi="Palatino Linotype"/>
          <w:bCs/>
          <w:vanish/>
        </w:rPr>
      </w:pPr>
      <w:r w:rsidRPr="00563ED8">
        <w:rPr>
          <w:rFonts w:ascii="Palatino Linotype" w:hAnsi="Palatino Linotype"/>
          <w:bCs/>
          <w:vanish/>
        </w:rPr>
        <w:t>..Title</w:t>
      </w:r>
    </w:p>
    <w:p w:rsidR="00FB52C3" w:rsidRDefault="00FB52C3" w:rsidP="00563ED8">
      <w:pPr>
        <w:rPr>
          <w:rFonts w:ascii="Palatino Linotype" w:hAnsi="Palatino Linotype"/>
        </w:rPr>
      </w:pPr>
      <w:r w:rsidRPr="00563ED8">
        <w:rPr>
          <w:rFonts w:ascii="Palatino Linotype" w:hAnsi="Palatino Linotype"/>
          <w:bCs/>
        </w:rPr>
        <w:t xml:space="preserve">RESOLUTION APPROVING THE </w:t>
      </w:r>
      <w:r w:rsidR="00D7057E" w:rsidRPr="00563ED8">
        <w:rPr>
          <w:rFonts w:ascii="Palatino Linotype" w:hAnsi="Palatino Linotype"/>
          <w:bCs/>
        </w:rPr>
        <w:t>RE-</w:t>
      </w:r>
      <w:r w:rsidRPr="00563ED8">
        <w:rPr>
          <w:rFonts w:ascii="Palatino Linotype" w:hAnsi="Palatino Linotype"/>
          <w:bCs/>
        </w:rPr>
        <w:t xml:space="preserve">APPOINTMENT BY </w:t>
      </w:r>
      <w:r w:rsidR="00D7057E" w:rsidRPr="00563ED8">
        <w:rPr>
          <w:rFonts w:ascii="Palatino Linotype" w:hAnsi="Palatino Linotype"/>
        </w:rPr>
        <w:t xml:space="preserve">THE COUNCIL </w:t>
      </w:r>
      <w:r w:rsidRPr="00563ED8">
        <w:rPr>
          <w:rFonts w:ascii="Palatino Linotype" w:hAnsi="Palatino Linotype"/>
        </w:rPr>
        <w:t xml:space="preserve">OF </w:t>
      </w:r>
      <w:r w:rsidR="00FD7B08" w:rsidRPr="00563ED8">
        <w:rPr>
          <w:rFonts w:ascii="Palatino Linotype" w:hAnsi="Palatino Linotype"/>
        </w:rPr>
        <w:t>JOS</w:t>
      </w:r>
      <w:r w:rsidR="00E654CF" w:rsidRPr="00563ED8">
        <w:rPr>
          <w:rFonts w:ascii="Palatino Linotype" w:hAnsi="Palatino Linotype"/>
        </w:rPr>
        <w:t>E</w:t>
      </w:r>
      <w:r w:rsidR="00FD7B08" w:rsidRPr="00563ED8">
        <w:rPr>
          <w:rFonts w:ascii="Palatino Linotype" w:hAnsi="Palatino Linotype"/>
        </w:rPr>
        <w:t xml:space="preserve"> M. ARAUJO</w:t>
      </w:r>
      <w:r w:rsidR="00D7057E" w:rsidRPr="00563ED8">
        <w:rPr>
          <w:rFonts w:ascii="Palatino Linotype" w:hAnsi="Palatino Linotype"/>
        </w:rPr>
        <w:t xml:space="preserve"> </w:t>
      </w:r>
      <w:r w:rsidRPr="00563ED8">
        <w:rPr>
          <w:rFonts w:ascii="Palatino Linotype" w:hAnsi="Palatino Linotype"/>
        </w:rPr>
        <w:t>AS THE QUEENS COUNTY</w:t>
      </w:r>
      <w:r w:rsidR="00D7057E" w:rsidRPr="00563ED8">
        <w:rPr>
          <w:rFonts w:ascii="Palatino Linotype" w:hAnsi="Palatino Linotype"/>
        </w:rPr>
        <w:t xml:space="preserve"> </w:t>
      </w:r>
      <w:r w:rsidR="00FD7B08" w:rsidRPr="00563ED8">
        <w:rPr>
          <w:rFonts w:ascii="Palatino Linotype" w:hAnsi="Palatino Linotype"/>
        </w:rPr>
        <w:t>DEMOCRATIC</w:t>
      </w:r>
      <w:r w:rsidRPr="00563ED8">
        <w:rPr>
          <w:rFonts w:ascii="Palatino Linotype" w:hAnsi="Palatino Linotype"/>
        </w:rPr>
        <w:t xml:space="preserve"> COMMISSIONER OF ELECTIONS</w:t>
      </w:r>
      <w:r w:rsidR="00563ED8">
        <w:rPr>
          <w:rFonts w:ascii="Palatino Linotype" w:hAnsi="Palatino Linotype"/>
        </w:rPr>
        <w:t>.</w:t>
      </w:r>
    </w:p>
    <w:p w:rsidR="00563ED8" w:rsidRPr="00563ED8" w:rsidRDefault="00563ED8" w:rsidP="00563ED8">
      <w:pPr>
        <w:jc w:val="both"/>
        <w:rPr>
          <w:rFonts w:ascii="Palatino Linotype" w:hAnsi="Palatino Linotype"/>
          <w:vanish/>
        </w:rPr>
      </w:pPr>
      <w:r w:rsidRPr="00563ED8">
        <w:rPr>
          <w:rFonts w:ascii="Palatino Linotype" w:hAnsi="Palatino Linotype"/>
          <w:vanish/>
        </w:rPr>
        <w:t>..Body</w:t>
      </w:r>
    </w:p>
    <w:p w:rsidR="00FB52C3" w:rsidRPr="00FB52C3" w:rsidRDefault="00FB52C3" w:rsidP="00FB52C3">
      <w:pPr>
        <w:rPr>
          <w:rFonts w:ascii="Palatino Linotype" w:hAnsi="Palatino Linotype"/>
          <w:b/>
          <w:bCs/>
        </w:rPr>
      </w:pPr>
    </w:p>
    <w:p w:rsidR="00FB52C3" w:rsidRPr="00FB52C3" w:rsidRDefault="00FB52C3" w:rsidP="00FB52C3">
      <w:pPr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By Council Member </w:t>
      </w:r>
      <w:r w:rsidR="00EF6671">
        <w:rPr>
          <w:rFonts w:ascii="Palatino Linotype" w:hAnsi="Palatino Linotype"/>
        </w:rPr>
        <w:t>Koslowitz</w:t>
      </w:r>
    </w:p>
    <w:p w:rsidR="00FB52C3" w:rsidRPr="00FB52C3" w:rsidRDefault="00FB52C3" w:rsidP="00FB52C3">
      <w:pPr>
        <w:rPr>
          <w:rFonts w:ascii="Palatino Linotype" w:hAnsi="Palatino Linotype"/>
        </w:rPr>
      </w:pPr>
    </w:p>
    <w:p w:rsidR="00A06121" w:rsidRPr="00FB52C3" w:rsidRDefault="00FB52C3" w:rsidP="00A06121">
      <w:pPr>
        <w:jc w:val="both"/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ab/>
        <w:t xml:space="preserve">RESOLVED, that pursuant to </w:t>
      </w:r>
      <w:r w:rsidRPr="00FB52C3">
        <w:rPr>
          <w:rFonts w:ascii="Palatino Linotype" w:hAnsi="Palatino Linotype"/>
          <w:snapToGrid w:val="0"/>
          <w:sz w:val="20"/>
        </w:rPr>
        <w:t xml:space="preserve">§ </w:t>
      </w:r>
      <w:r w:rsidRPr="00FB52C3">
        <w:rPr>
          <w:rFonts w:ascii="Palatino Linotype" w:hAnsi="Palatino Linotype"/>
        </w:rPr>
        <w:t xml:space="preserve">3-204 of the </w:t>
      </w:r>
      <w:r w:rsidRPr="00FB52C3">
        <w:rPr>
          <w:rFonts w:ascii="Palatino Linotype" w:hAnsi="Palatino Linotype"/>
          <w:i/>
          <w:iCs/>
        </w:rPr>
        <w:t xml:space="preserve">New York State Election Law, </w:t>
      </w:r>
      <w:r w:rsidRPr="00FB52C3">
        <w:rPr>
          <w:rFonts w:ascii="Palatino Linotype" w:hAnsi="Palatino Linotype"/>
        </w:rPr>
        <w:t xml:space="preserve">the Council does hereby approve the </w:t>
      </w:r>
      <w:r w:rsidR="00A06121">
        <w:rPr>
          <w:rFonts w:ascii="Palatino Linotype" w:hAnsi="Palatino Linotype"/>
        </w:rPr>
        <w:t>re-</w:t>
      </w:r>
      <w:r w:rsidRPr="00FB52C3">
        <w:rPr>
          <w:rFonts w:ascii="Palatino Linotype" w:hAnsi="Palatino Linotype"/>
        </w:rPr>
        <w:t xml:space="preserve">appointment of </w:t>
      </w:r>
      <w:r w:rsidR="00FD7B08" w:rsidRPr="00397F11">
        <w:rPr>
          <w:rFonts w:ascii="Palatino Linotype" w:hAnsi="Palatino Linotype"/>
          <w:bCs/>
        </w:rPr>
        <w:t>Jos</w:t>
      </w:r>
      <w:r w:rsidR="00E654CF" w:rsidRPr="00397F11">
        <w:rPr>
          <w:rFonts w:ascii="Palatino Linotype" w:hAnsi="Palatino Linotype"/>
          <w:bCs/>
        </w:rPr>
        <w:t>e</w:t>
      </w:r>
      <w:r w:rsidR="00FD7B08" w:rsidRPr="00397F11">
        <w:rPr>
          <w:rFonts w:ascii="Palatino Linotype" w:hAnsi="Palatino Linotype"/>
          <w:bCs/>
        </w:rPr>
        <w:t xml:space="preserve"> M. Araujo</w:t>
      </w:r>
      <w:r w:rsidRPr="00FB52C3">
        <w:rPr>
          <w:rFonts w:ascii="Palatino Linotype" w:hAnsi="Palatino Linotype"/>
        </w:rPr>
        <w:t xml:space="preserve"> as </w:t>
      </w:r>
      <w:r>
        <w:rPr>
          <w:rFonts w:ascii="Palatino Linotype" w:hAnsi="Palatino Linotype"/>
        </w:rPr>
        <w:t>Queens</w:t>
      </w:r>
      <w:r w:rsidRPr="00FB52C3">
        <w:rPr>
          <w:rFonts w:ascii="Palatino Linotype" w:hAnsi="Palatino Linotype"/>
        </w:rPr>
        <w:t xml:space="preserve"> County </w:t>
      </w:r>
      <w:r w:rsidR="00FD7B08">
        <w:rPr>
          <w:rFonts w:ascii="Palatino Linotype" w:hAnsi="Palatino Linotype"/>
        </w:rPr>
        <w:t>Democratic</w:t>
      </w:r>
      <w:r w:rsidRPr="00FB52C3">
        <w:rPr>
          <w:rFonts w:ascii="Palatino Linotype" w:hAnsi="Palatino Linotype"/>
        </w:rPr>
        <w:t xml:space="preserve"> Commissioner of Elections to serve a four-year term </w:t>
      </w:r>
      <w:r w:rsidR="004746EC">
        <w:rPr>
          <w:rFonts w:ascii="Palatino Linotype" w:hAnsi="Palatino Linotype"/>
        </w:rPr>
        <w:t>that begins</w:t>
      </w:r>
      <w:r w:rsidR="00A06121" w:rsidRPr="00FB52C3">
        <w:rPr>
          <w:rFonts w:ascii="Palatino Linotype" w:hAnsi="Palatino Linotype"/>
        </w:rPr>
        <w:t xml:space="preserve"> January 1, </w:t>
      </w:r>
      <w:r w:rsidR="00A06121">
        <w:rPr>
          <w:rFonts w:ascii="Palatino Linotype" w:hAnsi="Palatino Linotype"/>
        </w:rPr>
        <w:t>20</w:t>
      </w:r>
      <w:r w:rsidR="00EF6671">
        <w:rPr>
          <w:rFonts w:ascii="Palatino Linotype" w:hAnsi="Palatino Linotype"/>
        </w:rPr>
        <w:t>21</w:t>
      </w:r>
      <w:r w:rsidR="00A06121">
        <w:rPr>
          <w:rFonts w:ascii="Palatino Linotype" w:hAnsi="Palatino Linotype"/>
        </w:rPr>
        <w:t xml:space="preserve"> and </w:t>
      </w:r>
      <w:r w:rsidR="00C24127">
        <w:rPr>
          <w:rFonts w:ascii="Palatino Linotype" w:hAnsi="Palatino Linotype"/>
        </w:rPr>
        <w:t>expire</w:t>
      </w:r>
      <w:r w:rsidR="004746EC">
        <w:rPr>
          <w:rFonts w:ascii="Palatino Linotype" w:hAnsi="Palatino Linotype"/>
        </w:rPr>
        <w:t>s</w:t>
      </w:r>
      <w:r w:rsidR="00A06121">
        <w:rPr>
          <w:rFonts w:ascii="Palatino Linotype" w:hAnsi="Palatino Linotype"/>
        </w:rPr>
        <w:t xml:space="preserve"> December 31, 20</w:t>
      </w:r>
      <w:r w:rsidR="00EF6671">
        <w:rPr>
          <w:rFonts w:ascii="Palatino Linotype" w:hAnsi="Palatino Linotype"/>
        </w:rPr>
        <w:t>24</w:t>
      </w:r>
      <w:r w:rsidR="00A06121" w:rsidRPr="00FB52C3">
        <w:rPr>
          <w:rFonts w:ascii="Palatino Linotype" w:hAnsi="Palatino Linotype"/>
        </w:rPr>
        <w:t xml:space="preserve">.   </w:t>
      </w:r>
    </w:p>
    <w:p w:rsidR="00FB52C3" w:rsidRPr="00FB52C3" w:rsidRDefault="00FB52C3" w:rsidP="00A06121">
      <w:pPr>
        <w:jc w:val="both"/>
        <w:rPr>
          <w:rFonts w:ascii="Palatino Linotype" w:hAnsi="Palatino Linotype"/>
        </w:rPr>
      </w:pPr>
    </w:p>
    <w:p w:rsidR="00FB52C3" w:rsidRPr="00FB52C3" w:rsidRDefault="00FB52C3" w:rsidP="00FB52C3">
      <w:pPr>
        <w:rPr>
          <w:rFonts w:ascii="Palatino Linotype" w:hAnsi="Palatino Linotype"/>
        </w:rPr>
      </w:pPr>
    </w:p>
    <w:p w:rsidR="00FB52C3" w:rsidRPr="00FB52C3" w:rsidRDefault="00FB52C3" w:rsidP="00FB52C3">
      <w:pPr>
        <w:rPr>
          <w:rFonts w:ascii="Palatino Linotype" w:hAnsi="Palatino Linotype"/>
        </w:rPr>
      </w:pPr>
    </w:p>
    <w:p w:rsidR="00FB52C3" w:rsidRPr="0084073C" w:rsidRDefault="00FB52C3" w:rsidP="0084073C">
      <w:pPr>
        <w:rPr>
          <w:rFonts w:ascii="Palatino Linotype" w:hAnsi="Palatino Linotype"/>
        </w:rPr>
      </w:pPr>
      <w:r w:rsidRPr="00FB52C3">
        <w:rPr>
          <w:rFonts w:ascii="Palatino Linotype" w:hAnsi="Palatino Linotype"/>
        </w:rPr>
        <w:t xml:space="preserve">COUPLED ON GO                                           </w:t>
      </w:r>
    </w:p>
    <w:p w:rsidR="00FB52C3" w:rsidRPr="00FB52C3" w:rsidRDefault="00FB52C3" w:rsidP="00FB52C3">
      <w:pPr>
        <w:pStyle w:val="Subtitle"/>
        <w:ind w:firstLine="720"/>
        <w:jc w:val="left"/>
        <w:rPr>
          <w:rFonts w:ascii="Palatino Linotype" w:hAnsi="Palatino Linotype"/>
          <w:b w:val="0"/>
          <w:bCs w:val="0"/>
        </w:rPr>
      </w:pPr>
    </w:p>
    <w:sectPr w:rsidR="00FB52C3" w:rsidRPr="00FB52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E5"/>
    <w:rsid w:val="00163CE5"/>
    <w:rsid w:val="001F1443"/>
    <w:rsid w:val="001F2105"/>
    <w:rsid w:val="00263ABC"/>
    <w:rsid w:val="002C1A49"/>
    <w:rsid w:val="003169AD"/>
    <w:rsid w:val="00380F97"/>
    <w:rsid w:val="00397F11"/>
    <w:rsid w:val="004746EC"/>
    <w:rsid w:val="00563ED8"/>
    <w:rsid w:val="005C1767"/>
    <w:rsid w:val="0060798C"/>
    <w:rsid w:val="00621440"/>
    <w:rsid w:val="0064542D"/>
    <w:rsid w:val="0084073C"/>
    <w:rsid w:val="008E2C27"/>
    <w:rsid w:val="00A06121"/>
    <w:rsid w:val="00A07C6B"/>
    <w:rsid w:val="00BD6A33"/>
    <w:rsid w:val="00C24127"/>
    <w:rsid w:val="00C846F1"/>
    <w:rsid w:val="00CE3876"/>
    <w:rsid w:val="00D125E2"/>
    <w:rsid w:val="00D7057E"/>
    <w:rsid w:val="00E654CF"/>
    <w:rsid w:val="00EF6671"/>
    <w:rsid w:val="00FB52C3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019DA"/>
  <w15:chartTrackingRefBased/>
  <w15:docId w15:val="{E4274057-8340-469D-941F-7592E2D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Preconsidered-M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Preconsidered-M</dc:title>
  <dc:subject/>
  <dc:creator>loidavis</dc:creator>
  <cp:keywords/>
  <cp:lastModifiedBy>DelFranco, Ruthie</cp:lastModifiedBy>
  <cp:revision>5</cp:revision>
  <cp:lastPrinted>2012-10-09T19:28:00Z</cp:lastPrinted>
  <dcterms:created xsi:type="dcterms:W3CDTF">2020-10-14T16:59:00Z</dcterms:created>
  <dcterms:modified xsi:type="dcterms:W3CDTF">2020-10-15T12:38:00Z</dcterms:modified>
</cp:coreProperties>
</file>