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14:paraId="11BCF83A" w14:textId="77777777" w:rsidTr="00142888">
        <w:trPr>
          <w:jc w:val="center"/>
        </w:trPr>
        <w:tc>
          <w:tcPr>
            <w:tcW w:w="5779" w:type="dxa"/>
            <w:tcBorders>
              <w:bottom w:val="single" w:sz="4" w:space="0" w:color="auto"/>
            </w:tcBorders>
          </w:tcPr>
          <w:p w14:paraId="64F9468A" w14:textId="77777777"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1DDADA71" wp14:editId="6FFAE46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1410F2" w14:textId="77777777" w:rsidR="0051685C" w:rsidRPr="00344309" w:rsidRDefault="0051685C" w:rsidP="00142888"/>
        </w:tc>
        <w:tc>
          <w:tcPr>
            <w:tcW w:w="5238" w:type="dxa"/>
            <w:tcBorders>
              <w:bottom w:val="single" w:sz="4" w:space="0" w:color="auto"/>
            </w:tcBorders>
          </w:tcPr>
          <w:p w14:paraId="7EDAF491" w14:textId="77777777" w:rsidR="0051685C" w:rsidRPr="00344309" w:rsidRDefault="0051685C" w:rsidP="00142888">
            <w:pPr>
              <w:rPr>
                <w:b/>
                <w:bCs/>
                <w:smallCaps/>
              </w:rPr>
            </w:pPr>
            <w:r w:rsidRPr="00344309">
              <w:rPr>
                <w:b/>
                <w:bCs/>
                <w:smallCaps/>
              </w:rPr>
              <w:t>The Council of the City of New York</w:t>
            </w:r>
          </w:p>
          <w:p w14:paraId="30E56B05" w14:textId="77777777" w:rsidR="0051685C" w:rsidRPr="00344309" w:rsidRDefault="0051685C" w:rsidP="00142888">
            <w:pPr>
              <w:rPr>
                <w:b/>
                <w:bCs/>
                <w:smallCaps/>
              </w:rPr>
            </w:pPr>
            <w:r w:rsidRPr="00344309">
              <w:rPr>
                <w:b/>
                <w:bCs/>
                <w:smallCaps/>
              </w:rPr>
              <w:t>Finance Division</w:t>
            </w:r>
          </w:p>
          <w:p w14:paraId="6C475A88" w14:textId="77777777" w:rsidR="0051685C" w:rsidRPr="00FF6D49" w:rsidRDefault="0051685C" w:rsidP="00142888">
            <w:pPr>
              <w:spacing w:before="120"/>
              <w:rPr>
                <w:bCs/>
                <w:smallCaps/>
              </w:rPr>
            </w:pPr>
            <w:r w:rsidRPr="00FF6D49">
              <w:rPr>
                <w:bCs/>
                <w:smallCaps/>
              </w:rPr>
              <w:t>Latonia McKinney, Director</w:t>
            </w:r>
          </w:p>
          <w:p w14:paraId="08690AB2" w14:textId="77777777" w:rsidR="0051685C" w:rsidRPr="00344309" w:rsidRDefault="0051685C" w:rsidP="00142888">
            <w:pPr>
              <w:spacing w:before="120"/>
              <w:rPr>
                <w:b/>
                <w:bCs/>
                <w:smallCaps/>
              </w:rPr>
            </w:pPr>
            <w:r w:rsidRPr="00344309">
              <w:rPr>
                <w:b/>
                <w:bCs/>
                <w:smallCaps/>
              </w:rPr>
              <w:t>Fiscal Impact Statement</w:t>
            </w:r>
          </w:p>
          <w:p w14:paraId="40CC08BC" w14:textId="77777777" w:rsidR="0051685C" w:rsidRDefault="0051685C" w:rsidP="00142888">
            <w:pPr>
              <w:pStyle w:val="NoSpacing"/>
              <w:contextualSpacing/>
              <w:rPr>
                <w:b/>
                <w:bCs/>
                <w:smallCaps/>
              </w:rPr>
            </w:pPr>
          </w:p>
          <w:p w14:paraId="6E77E55E" w14:textId="13F39879" w:rsidR="0051685C" w:rsidRDefault="0051685C" w:rsidP="00142888">
            <w:pPr>
              <w:pStyle w:val="NoSpacing"/>
              <w:contextualSpacing/>
            </w:pPr>
            <w:r w:rsidRPr="00344309">
              <w:rPr>
                <w:b/>
                <w:bCs/>
                <w:smallCaps/>
              </w:rPr>
              <w:t xml:space="preserve">Proposed </w:t>
            </w:r>
            <w:r w:rsidR="009125B3">
              <w:rPr>
                <w:b/>
                <w:bCs/>
                <w:smallCaps/>
              </w:rPr>
              <w:t xml:space="preserve">Intro </w:t>
            </w:r>
            <w:r w:rsidR="0055658C">
              <w:rPr>
                <w:b/>
                <w:bCs/>
                <w:smallCaps/>
              </w:rPr>
              <w:t xml:space="preserve">No. </w:t>
            </w:r>
            <w:r w:rsidR="009125B3">
              <w:rPr>
                <w:b/>
                <w:bCs/>
                <w:smallCaps/>
              </w:rPr>
              <w:t>19</w:t>
            </w:r>
            <w:r w:rsidR="00263A42">
              <w:rPr>
                <w:b/>
                <w:bCs/>
                <w:smallCaps/>
              </w:rPr>
              <w:t>57</w:t>
            </w:r>
            <w:r w:rsidR="002F3888">
              <w:rPr>
                <w:b/>
                <w:bCs/>
                <w:smallCaps/>
              </w:rPr>
              <w:t>-A</w:t>
            </w:r>
          </w:p>
          <w:p w14:paraId="08A73586" w14:textId="017613BC" w:rsidR="0051685C" w:rsidRPr="00344309" w:rsidRDefault="0051685C" w:rsidP="00142888">
            <w:pPr>
              <w:tabs>
                <w:tab w:val="left" w:pos="-1440"/>
              </w:tabs>
              <w:spacing w:before="120" w:after="120"/>
              <w:ind w:left="1440" w:hanging="1440"/>
              <w:jc w:val="left"/>
              <w:rPr>
                <w:b/>
                <w:bCs/>
                <w:smallCaps/>
              </w:rPr>
            </w:pPr>
            <w:r w:rsidRPr="00344309">
              <w:rPr>
                <w:b/>
                <w:bCs/>
                <w:smallCaps/>
              </w:rPr>
              <w:t xml:space="preserve">Committee: </w:t>
            </w:r>
            <w:r w:rsidR="009125B3">
              <w:t>Consumer Affairs and Business Licensing</w:t>
            </w:r>
          </w:p>
        </w:tc>
      </w:tr>
      <w:tr w:rsidR="0051685C" w:rsidRPr="00344309" w14:paraId="12FFBE2F" w14:textId="77777777" w:rsidTr="00142888">
        <w:trPr>
          <w:jc w:val="center"/>
        </w:trPr>
        <w:tc>
          <w:tcPr>
            <w:tcW w:w="5779" w:type="dxa"/>
            <w:tcBorders>
              <w:top w:val="single" w:sz="4" w:space="0" w:color="auto"/>
            </w:tcBorders>
          </w:tcPr>
          <w:p w14:paraId="198B726F" w14:textId="343835CC" w:rsidR="0051685C" w:rsidRDefault="0051685C" w:rsidP="009104B0">
            <w:pPr>
              <w:pStyle w:val="BodyText"/>
              <w:jc w:val="both"/>
            </w:pPr>
            <w:r w:rsidRPr="00344309">
              <w:rPr>
                <w:b/>
                <w:bCs/>
                <w:smallCaps/>
              </w:rPr>
              <w:t xml:space="preserve">Title: </w:t>
            </w:r>
            <w:r w:rsidR="002F3888">
              <w:t>A Local Law in relatio</w:t>
            </w:r>
            <w:r w:rsidR="00331312">
              <w:t xml:space="preserve">n to temporary space for outdoor dining </w:t>
            </w:r>
            <w:r w:rsidR="002F3888">
              <w:t xml:space="preserve"> </w:t>
            </w:r>
          </w:p>
          <w:p w14:paraId="15B1C9FE" w14:textId="77777777" w:rsidR="0051685C" w:rsidRPr="00344309" w:rsidRDefault="0051685C" w:rsidP="009104B0">
            <w:pPr>
              <w:pStyle w:val="BodyText"/>
              <w:jc w:val="both"/>
            </w:pPr>
          </w:p>
        </w:tc>
        <w:tc>
          <w:tcPr>
            <w:tcW w:w="5238" w:type="dxa"/>
            <w:tcBorders>
              <w:top w:val="single" w:sz="4" w:space="0" w:color="auto"/>
            </w:tcBorders>
          </w:tcPr>
          <w:p w14:paraId="609EDB8E" w14:textId="6B74B26A" w:rsidR="0051685C" w:rsidRDefault="0051685C" w:rsidP="00142888">
            <w:pPr>
              <w:shd w:val="clear" w:color="auto" w:fill="FFFFFF"/>
            </w:pPr>
            <w:r w:rsidRPr="00344309">
              <w:rPr>
                <w:b/>
                <w:bCs/>
                <w:smallCaps/>
              </w:rPr>
              <w:t>Sponsors</w:t>
            </w:r>
            <w:r w:rsidRPr="00344309">
              <w:rPr>
                <w:b/>
                <w:bCs/>
              </w:rPr>
              <w:t>:</w:t>
            </w:r>
            <w:r>
              <w:rPr>
                <w:b/>
                <w:bCs/>
              </w:rPr>
              <w:t xml:space="preserve"> </w:t>
            </w:r>
            <w:r w:rsidR="00153D93">
              <w:t xml:space="preserve">Council Members </w:t>
            </w:r>
            <w:r w:rsidR="00331312">
              <w:t xml:space="preserve">Reynoso, Gjonaj, Rivera, Cumbo, Powers, Van Bramer, Lander, Ayala, Richards, Salamanca, Kallos, the Speaker (Council Member Johnson), Constantinides, Holden, Vallone, Brannan, Dromm, Koslowitz, Moya and Levine </w:t>
            </w:r>
          </w:p>
          <w:p w14:paraId="4959BEF6" w14:textId="77777777" w:rsidR="0051685C" w:rsidRPr="00344309" w:rsidRDefault="0051685C" w:rsidP="00142888">
            <w:pPr>
              <w:shd w:val="clear" w:color="auto" w:fill="FFFFFF"/>
              <w:rPr>
                <w:b/>
              </w:rPr>
            </w:pPr>
            <w:r w:rsidRPr="00344309">
              <w:rPr>
                <w:b/>
              </w:rPr>
              <w:t xml:space="preserve"> </w:t>
            </w:r>
          </w:p>
        </w:tc>
      </w:tr>
    </w:tbl>
    <w:p w14:paraId="782FCA3E" w14:textId="69A8F3DF" w:rsidR="0051685C" w:rsidRPr="007A3391" w:rsidRDefault="0051685C" w:rsidP="00D76799">
      <w:pPr>
        <w:pStyle w:val="NoSpacing"/>
        <w:jc w:val="both"/>
      </w:pPr>
      <w:r w:rsidRPr="00344309">
        <w:rPr>
          <w:b/>
          <w:smallCaps/>
        </w:rPr>
        <w:t>Summary of Legislation</w:t>
      </w:r>
      <w:r w:rsidRPr="00344309">
        <w:t xml:space="preserve">: </w:t>
      </w:r>
      <w:r w:rsidR="00331312">
        <w:t xml:space="preserve">This Local Law would require the City to establish an open restaurants program pursuant to which food service establishments </w:t>
      </w:r>
      <w:r w:rsidR="00C37E0E">
        <w:t xml:space="preserve">could </w:t>
      </w:r>
      <w:r w:rsidR="00331312">
        <w:t xml:space="preserve">operate a temporary outdoor dining area. The food service establishment </w:t>
      </w:r>
      <w:r w:rsidR="00C37E0E">
        <w:t xml:space="preserve">would </w:t>
      </w:r>
      <w:r w:rsidR="00331312">
        <w:t>be permitted to operate roadway seating or sidewalk seating after the completion of an online self-certification application, which shall be determined in a form and manner by the Department of Transportation (DOT). DOT, in consultation with the Department of Health and Mental Hygiene (DOHMH)</w:t>
      </w:r>
      <w:r w:rsidR="00C37E0E">
        <w:t>,</w:t>
      </w:r>
      <w:r w:rsidR="00331312">
        <w:t xml:space="preserve"> </w:t>
      </w:r>
      <w:r w:rsidR="00D2451C">
        <w:t xml:space="preserve">would </w:t>
      </w:r>
      <w:r w:rsidR="00331312">
        <w:t xml:space="preserve">designate a sidewalk, roadway, or </w:t>
      </w:r>
      <w:r w:rsidR="00C37E0E">
        <w:t>other open space including</w:t>
      </w:r>
      <w:r w:rsidR="00D2451C">
        <w:t>,</w:t>
      </w:r>
      <w:r w:rsidR="00C37E0E">
        <w:t xml:space="preserve"> but not limited to</w:t>
      </w:r>
      <w:r w:rsidR="00D2451C">
        <w:t>,</w:t>
      </w:r>
      <w:r w:rsidR="00C37E0E">
        <w:t xml:space="preserve"> a pedestrian plaza and or a </w:t>
      </w:r>
      <w:r w:rsidR="00331312">
        <w:t>public parking lot as an area which a food vend</w:t>
      </w:r>
      <w:r w:rsidR="00673407">
        <w:t>o</w:t>
      </w:r>
      <w:r w:rsidR="00331312">
        <w:t xml:space="preserve">r may vend, provided that such food vendor adheres to guidelines from DOHMH. This local law </w:t>
      </w:r>
      <w:r w:rsidR="00C37E0E">
        <w:t xml:space="preserve">would </w:t>
      </w:r>
      <w:r w:rsidR="00331312">
        <w:t xml:space="preserve">not relieve food service establishments from their obligation to adhere to all emergency executive orders, and to all local, state and federal requirements relating to health and safety. There </w:t>
      </w:r>
      <w:r w:rsidR="00C37E0E">
        <w:t xml:space="preserve">would </w:t>
      </w:r>
      <w:r w:rsidR="00331312">
        <w:t xml:space="preserve">be no fee for participation in this program. </w:t>
      </w:r>
      <w:r w:rsidR="00C37E0E">
        <w:t>The program would remain in effect until September 8, 2020 or until such later date as DOT shall determine, provided however that such program shall not remain in effect after December 31, 2020. DOT shall provide the Speaker of the Council notice five days prior to the termination of such program.</w:t>
      </w:r>
    </w:p>
    <w:p w14:paraId="5C6E9D10" w14:textId="1B73F586" w:rsidR="0051685C" w:rsidRDefault="0051685C" w:rsidP="0051685C">
      <w:pPr>
        <w:spacing w:before="100" w:beforeAutospacing="1"/>
        <w:contextualSpacing/>
      </w:pPr>
      <w:r w:rsidRPr="00012730">
        <w:rPr>
          <w:b/>
          <w:smallCaps/>
        </w:rPr>
        <w:t>Effective Date:</w:t>
      </w:r>
      <w:r>
        <w:t xml:space="preserve"> </w:t>
      </w:r>
      <w:r w:rsidR="00153D93">
        <w:t xml:space="preserve">This </w:t>
      </w:r>
      <w:r w:rsidR="009125B3">
        <w:t xml:space="preserve">local law </w:t>
      </w:r>
      <w:r w:rsidR="00331312">
        <w:t>would take effect immediately</w:t>
      </w:r>
      <w:r w:rsidR="00C37E0E">
        <w:t>.</w:t>
      </w:r>
      <w:r w:rsidR="00331312">
        <w:t xml:space="preserve"> </w:t>
      </w:r>
    </w:p>
    <w:p w14:paraId="1A8C686C" w14:textId="4D7DC0CC"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202</w:t>
      </w:r>
      <w:r w:rsidR="009125B3">
        <w:rPr>
          <w:smallCaps/>
        </w:rPr>
        <w:t>1</w:t>
      </w:r>
    </w:p>
    <w:p w14:paraId="178EC982" w14:textId="77777777"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51685C" w:rsidRPr="00344309" w14:paraId="36541380" w14:textId="77777777"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BD544A2" w14:textId="77777777"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1FB6F4D6" w14:textId="4A9ECD20" w:rsidR="0051685C" w:rsidRPr="00344309" w:rsidRDefault="00375A72" w:rsidP="00142888">
            <w:pPr>
              <w:jc w:val="center"/>
              <w:rPr>
                <w:b/>
                <w:bCs/>
              </w:rPr>
            </w:pPr>
            <w:r>
              <w:rPr>
                <w:b/>
                <w:bCs/>
              </w:rPr>
              <w:t>Effective FY2</w:t>
            </w:r>
            <w:r w:rsidR="00C37E0E">
              <w:rPr>
                <w:b/>
                <w:bCs/>
              </w:rPr>
              <w:t>1</w:t>
            </w:r>
          </w:p>
        </w:tc>
        <w:tc>
          <w:tcPr>
            <w:tcW w:w="0" w:type="auto"/>
            <w:tcBorders>
              <w:top w:val="double" w:sz="7" w:space="0" w:color="000000"/>
              <w:left w:val="single" w:sz="7" w:space="0" w:color="000000"/>
              <w:bottom w:val="single" w:sz="6" w:space="0" w:color="FFFFFF"/>
              <w:right w:val="single" w:sz="6" w:space="0" w:color="FFFFFF"/>
            </w:tcBorders>
            <w:vAlign w:val="center"/>
          </w:tcPr>
          <w:p w14:paraId="48DB847E" w14:textId="77777777" w:rsidR="0051685C" w:rsidRPr="00344309" w:rsidRDefault="0051685C" w:rsidP="00142888">
            <w:pPr>
              <w:jc w:val="center"/>
              <w:rPr>
                <w:b/>
                <w:bCs/>
              </w:rPr>
            </w:pPr>
            <w:r w:rsidRPr="00344309">
              <w:rPr>
                <w:b/>
                <w:bCs/>
              </w:rPr>
              <w:t>FY Succeeding</w:t>
            </w:r>
          </w:p>
          <w:p w14:paraId="2876ABF1" w14:textId="49302E59" w:rsidR="0051685C" w:rsidRPr="00344309" w:rsidRDefault="00375A72" w:rsidP="00142888">
            <w:pPr>
              <w:jc w:val="center"/>
              <w:rPr>
                <w:b/>
                <w:bCs/>
              </w:rPr>
            </w:pPr>
            <w:r>
              <w:rPr>
                <w:b/>
                <w:bCs/>
              </w:rPr>
              <w:t>Effective FY2</w:t>
            </w:r>
            <w:r w:rsidR="00C37E0E">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6BAF120B" w14:textId="33330421" w:rsidR="0051685C" w:rsidRPr="00344309" w:rsidRDefault="0051685C" w:rsidP="00142888">
            <w:pPr>
              <w:jc w:val="center"/>
              <w:rPr>
                <w:b/>
                <w:bCs/>
              </w:rPr>
            </w:pPr>
            <w:r w:rsidRPr="00344309">
              <w:rPr>
                <w:b/>
                <w:bCs/>
              </w:rPr>
              <w:t>Full Fiscal Impact FY</w:t>
            </w:r>
            <w:r w:rsidR="00375A72">
              <w:rPr>
                <w:b/>
                <w:bCs/>
              </w:rPr>
              <w:t>2</w:t>
            </w:r>
            <w:r w:rsidR="00B26F61">
              <w:rPr>
                <w:b/>
                <w:bCs/>
              </w:rPr>
              <w:t>2</w:t>
            </w:r>
          </w:p>
        </w:tc>
      </w:tr>
      <w:tr w:rsidR="0051685C" w:rsidRPr="00344309" w14:paraId="615DEF0D"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527CF7BB" w14:textId="77777777" w:rsidR="0051685C" w:rsidRPr="00344309" w:rsidRDefault="0051685C" w:rsidP="00142888">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1F389FCC" w14:textId="024B5892" w:rsidR="0051685C" w:rsidRPr="00344309" w:rsidRDefault="003F676A"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A5706EF" w14:textId="1C1C16BD" w:rsidR="0051685C" w:rsidRPr="00344309" w:rsidRDefault="00331312"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57B1F702" w14:textId="451C7CF5" w:rsidR="0051685C" w:rsidRPr="00344309" w:rsidRDefault="00331312" w:rsidP="00142888">
            <w:pPr>
              <w:jc w:val="center"/>
              <w:rPr>
                <w:bCs/>
              </w:rPr>
            </w:pPr>
            <w:r>
              <w:rPr>
                <w:bCs/>
              </w:rPr>
              <w:t>$0</w:t>
            </w:r>
          </w:p>
        </w:tc>
      </w:tr>
      <w:tr w:rsidR="0051685C" w:rsidRPr="00344309" w14:paraId="6AA7B94A"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BA8B211" w14:textId="77777777" w:rsidR="0051685C" w:rsidRPr="00344309" w:rsidRDefault="0051685C" w:rsidP="00142888">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41C4290B"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D67500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F751B5E" w14:textId="77777777" w:rsidR="0051685C" w:rsidRPr="00344309" w:rsidRDefault="0051685C" w:rsidP="00142888">
            <w:pPr>
              <w:jc w:val="center"/>
              <w:rPr>
                <w:bCs/>
              </w:rPr>
            </w:pPr>
            <w:r>
              <w:rPr>
                <w:bCs/>
                <w:lang w:val="fr-FR"/>
              </w:rPr>
              <w:t>$0</w:t>
            </w:r>
          </w:p>
        </w:tc>
      </w:tr>
      <w:tr w:rsidR="0051685C" w:rsidRPr="00344309" w14:paraId="5983B456" w14:textId="77777777"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F7C4B69" w14:textId="77777777" w:rsidR="0051685C" w:rsidRPr="00344309" w:rsidRDefault="0051685C" w:rsidP="00142888">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1E65DAD5"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4488CF2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4F7F1634" w14:textId="77777777" w:rsidR="0051685C" w:rsidRPr="00344309" w:rsidRDefault="0051685C" w:rsidP="00142888">
            <w:pPr>
              <w:jc w:val="center"/>
              <w:rPr>
                <w:bCs/>
                <w:lang w:val="fr-FR"/>
              </w:rPr>
            </w:pPr>
            <w:r>
              <w:rPr>
                <w:bCs/>
                <w:lang w:val="fr-FR"/>
              </w:rPr>
              <w:t>$0</w:t>
            </w:r>
          </w:p>
        </w:tc>
      </w:tr>
    </w:tbl>
    <w:p w14:paraId="2CAA3337" w14:textId="77777777" w:rsidR="0051685C" w:rsidRPr="00344309" w:rsidRDefault="0051685C" w:rsidP="0051685C">
      <w:pPr>
        <w:spacing w:before="120"/>
        <w:rPr>
          <w:b/>
          <w:smallCaps/>
        </w:rPr>
      </w:pPr>
    </w:p>
    <w:p w14:paraId="49CB2A49" w14:textId="403ED615" w:rsidR="00D76799" w:rsidRPr="00446A51" w:rsidRDefault="0051685C" w:rsidP="006674F7">
      <w:r w:rsidRPr="00344309">
        <w:rPr>
          <w:b/>
          <w:smallCaps/>
        </w:rPr>
        <w:t>Impact on Revenues:</w:t>
      </w:r>
      <w:r w:rsidR="006674F7">
        <w:rPr>
          <w:b/>
          <w:smallCaps/>
        </w:rPr>
        <w:t xml:space="preserve"> </w:t>
      </w:r>
      <w:r w:rsidR="00331312">
        <w:t xml:space="preserve">It is estimated that there would be no impact on revenues resulting from the enactment of this legislation. </w:t>
      </w:r>
      <w:r w:rsidR="003F676A">
        <w:t xml:space="preserve"> </w:t>
      </w:r>
    </w:p>
    <w:p w14:paraId="3285C606" w14:textId="77777777" w:rsidR="00E16F01" w:rsidRPr="00344309" w:rsidRDefault="00E16F01" w:rsidP="0051685C"/>
    <w:p w14:paraId="7DCB1A14" w14:textId="11A0A448" w:rsidR="0051685C" w:rsidRPr="006407FB" w:rsidRDefault="0051685C" w:rsidP="0051685C">
      <w:pPr>
        <w:rPr>
          <w:color w:val="000000" w:themeColor="text1"/>
          <w:sz w:val="22"/>
          <w:szCs w:val="22"/>
        </w:rPr>
      </w:pPr>
      <w:r w:rsidRPr="00344309">
        <w:rPr>
          <w:b/>
          <w:smallCaps/>
        </w:rPr>
        <w:t>Impact on Expenditures</w:t>
      </w:r>
      <w:r w:rsidRPr="008E0A76">
        <w:rPr>
          <w:b/>
          <w:smallCaps/>
        </w:rPr>
        <w:t xml:space="preserve">: </w:t>
      </w:r>
      <w:r w:rsidRPr="00673407">
        <w:rPr>
          <w:color w:val="000000" w:themeColor="text1"/>
        </w:rPr>
        <w:t xml:space="preserve">It </w:t>
      </w:r>
      <w:r w:rsidR="00731B53" w:rsidRPr="00673407">
        <w:rPr>
          <w:color w:val="000000" w:themeColor="text1"/>
        </w:rPr>
        <w:t>is estimated</w:t>
      </w:r>
      <w:r w:rsidRPr="00673407">
        <w:rPr>
          <w:color w:val="000000" w:themeColor="text1"/>
        </w:rPr>
        <w:t xml:space="preserve"> that there would be </w:t>
      </w:r>
      <w:r w:rsidR="00C37E0E" w:rsidRPr="00673407">
        <w:rPr>
          <w:color w:val="000000" w:themeColor="text1"/>
        </w:rPr>
        <w:t xml:space="preserve">no </w:t>
      </w:r>
      <w:r w:rsidRPr="00673407">
        <w:rPr>
          <w:color w:val="000000" w:themeColor="text1"/>
        </w:rPr>
        <w:t>an impact on expenditures resulting from the enactment of this legislation</w:t>
      </w:r>
      <w:r w:rsidR="006674F7" w:rsidRPr="00673407">
        <w:rPr>
          <w:color w:val="000000" w:themeColor="text1"/>
        </w:rPr>
        <w:t xml:space="preserve"> because the relevant agencies </w:t>
      </w:r>
      <w:r w:rsidR="00086C5F" w:rsidRPr="00673407">
        <w:rPr>
          <w:color w:val="000000" w:themeColor="text1"/>
        </w:rPr>
        <w:t>w</w:t>
      </w:r>
      <w:r w:rsidR="006674F7" w:rsidRPr="00673407">
        <w:rPr>
          <w:color w:val="000000" w:themeColor="text1"/>
        </w:rPr>
        <w:t xml:space="preserve">ould use existing resources to accomplish </w:t>
      </w:r>
      <w:r w:rsidR="00086C5F" w:rsidRPr="00673407">
        <w:rPr>
          <w:color w:val="000000" w:themeColor="text1"/>
        </w:rPr>
        <w:t xml:space="preserve">its </w:t>
      </w:r>
      <w:r w:rsidR="006674F7" w:rsidRPr="00673407">
        <w:rPr>
          <w:color w:val="000000" w:themeColor="text1"/>
        </w:rPr>
        <w:t>requirements</w:t>
      </w:r>
      <w:r w:rsidR="00E16F01" w:rsidRPr="00673407">
        <w:rPr>
          <w:color w:val="000000" w:themeColor="text1"/>
        </w:rPr>
        <w:t>.</w:t>
      </w:r>
      <w:r w:rsidR="00E16F01">
        <w:rPr>
          <w:color w:val="000000" w:themeColor="text1"/>
        </w:rPr>
        <w:t xml:space="preserve"> </w:t>
      </w:r>
      <w:r w:rsidR="00793C6A">
        <w:rPr>
          <w:color w:val="000000" w:themeColor="text1"/>
        </w:rPr>
        <w:t xml:space="preserve"> </w:t>
      </w:r>
    </w:p>
    <w:p w14:paraId="73B45B23" w14:textId="77777777" w:rsidR="0051685C" w:rsidRDefault="0051685C" w:rsidP="0051685C"/>
    <w:p w14:paraId="691940E1" w14:textId="77777777" w:rsidR="0051685C" w:rsidRPr="00344309" w:rsidRDefault="0051685C" w:rsidP="0051685C">
      <w:pPr>
        <w:rPr>
          <w:b/>
          <w:smallCaps/>
        </w:rPr>
      </w:pPr>
      <w:r w:rsidRPr="00344309">
        <w:rPr>
          <w:b/>
          <w:smallCaps/>
        </w:rPr>
        <w:lastRenderedPageBreak/>
        <w:t xml:space="preserve">Source of Funds to Cover Estimated Costs: </w:t>
      </w:r>
      <w:r w:rsidRPr="00135525">
        <w:rPr>
          <w:smallCaps/>
        </w:rPr>
        <w:t xml:space="preserve"> </w:t>
      </w:r>
      <w:r w:rsidR="00104ADF">
        <w:t>N/A</w:t>
      </w:r>
    </w:p>
    <w:p w14:paraId="08DAD8A0" w14:textId="77777777" w:rsidR="0051685C" w:rsidRPr="00344309" w:rsidRDefault="0051685C" w:rsidP="0051685C">
      <w:pPr>
        <w:rPr>
          <w:b/>
          <w:smallCaps/>
        </w:rPr>
      </w:pPr>
    </w:p>
    <w:p w14:paraId="4EB52048" w14:textId="77777777" w:rsidR="0051685C" w:rsidRDefault="0051685C" w:rsidP="0051685C">
      <w:r w:rsidRPr="00344309">
        <w:rPr>
          <w:b/>
          <w:smallCaps/>
        </w:rPr>
        <w:t xml:space="preserve">Sources of Information:  </w:t>
      </w:r>
      <w:r w:rsidRPr="00344309">
        <w:t>New York City Council Finance Division</w:t>
      </w:r>
    </w:p>
    <w:p w14:paraId="15A43FCD" w14:textId="77777777" w:rsidR="0051685C" w:rsidRPr="00375A72" w:rsidRDefault="0051685C" w:rsidP="0051685C">
      <w:pPr>
        <w:rPr>
          <w:highlight w:val="yellow"/>
        </w:rPr>
      </w:pPr>
      <w:r>
        <w:tab/>
      </w:r>
      <w:r>
        <w:tab/>
      </w:r>
      <w:r>
        <w:tab/>
      </w:r>
      <w:r>
        <w:tab/>
      </w:r>
      <w:r w:rsidRPr="008E0A76">
        <w:t>Mayor’s Office of Legislative Affairs</w:t>
      </w:r>
    </w:p>
    <w:p w14:paraId="1FAEBFC0" w14:textId="63C117EC" w:rsidR="009125B3" w:rsidRDefault="0051685C" w:rsidP="00331312">
      <w:r w:rsidRPr="008E0A76">
        <w:tab/>
      </w:r>
      <w:r w:rsidRPr="008E0A76">
        <w:tab/>
      </w:r>
      <w:r w:rsidRPr="008E0A76">
        <w:tab/>
      </w:r>
      <w:r w:rsidRPr="008E0A76">
        <w:tab/>
      </w:r>
      <w:r w:rsidR="00331312">
        <w:t>Office of Management and Budget</w:t>
      </w:r>
    </w:p>
    <w:p w14:paraId="01BFA409" w14:textId="6E91DC52" w:rsidR="00331312" w:rsidRPr="002A7006" w:rsidRDefault="00331312" w:rsidP="00331312">
      <w:r>
        <w:tab/>
      </w:r>
      <w:r>
        <w:tab/>
      </w:r>
      <w:r>
        <w:tab/>
      </w:r>
      <w:r>
        <w:tab/>
        <w:t>Department of Transportation</w:t>
      </w:r>
    </w:p>
    <w:p w14:paraId="30DB0936" w14:textId="77777777" w:rsidR="0051685C" w:rsidRDefault="0051685C" w:rsidP="0051685C">
      <w:r>
        <w:tab/>
      </w:r>
      <w:r>
        <w:tab/>
      </w:r>
      <w:r>
        <w:tab/>
      </w:r>
      <w:r>
        <w:tab/>
      </w:r>
    </w:p>
    <w:p w14:paraId="5DFD3C39" w14:textId="6249B8E0" w:rsidR="00793C6A" w:rsidRPr="00344309" w:rsidRDefault="0051685C" w:rsidP="0051685C">
      <w:r w:rsidRPr="00344309">
        <w:rPr>
          <w:b/>
          <w:smallCaps/>
        </w:rPr>
        <w:t>Estimate Prepared by:</w:t>
      </w:r>
      <w:r w:rsidRPr="00344309">
        <w:rPr>
          <w:b/>
          <w:smallCaps/>
        </w:rPr>
        <w:tab/>
      </w:r>
      <w:r>
        <w:t xml:space="preserve">Sebastian </w:t>
      </w:r>
      <w:r w:rsidR="00375A72">
        <w:t xml:space="preserve">Palacio </w:t>
      </w:r>
      <w:r>
        <w:t>Bacchi</w:t>
      </w:r>
      <w:r w:rsidRPr="00344309">
        <w:t xml:space="preserve">, </w:t>
      </w:r>
      <w:r w:rsidR="00A902F9">
        <w:t xml:space="preserve">Senior </w:t>
      </w:r>
      <w:r w:rsidRPr="00344309">
        <w:t>Financial Analyst</w:t>
      </w:r>
    </w:p>
    <w:p w14:paraId="56FC4E37" w14:textId="77777777" w:rsidR="0051685C" w:rsidRPr="00344309" w:rsidRDefault="0051685C" w:rsidP="0051685C">
      <w:pPr>
        <w:ind w:firstLine="2880"/>
      </w:pPr>
      <w:r w:rsidRPr="00344309">
        <w:rPr>
          <w:b/>
          <w:smallCaps/>
        </w:rPr>
        <w:tab/>
      </w:r>
    </w:p>
    <w:p w14:paraId="28518952" w14:textId="77777777" w:rsidR="0051685C" w:rsidRDefault="0051685C" w:rsidP="0051685C">
      <w:r w:rsidRPr="00344309">
        <w:rPr>
          <w:b/>
          <w:smallCaps/>
        </w:rPr>
        <w:t>Estimate Reviewed by:</w:t>
      </w:r>
      <w:r w:rsidRPr="00344309">
        <w:rPr>
          <w:b/>
          <w:smallCaps/>
        </w:rPr>
        <w:tab/>
      </w:r>
      <w:r>
        <w:t xml:space="preserve">Nathaniel Toth, Deputy Director </w:t>
      </w:r>
    </w:p>
    <w:p w14:paraId="3C779EA1" w14:textId="77777777" w:rsidR="0051685C" w:rsidRDefault="0051685C" w:rsidP="0051685C">
      <w:pPr>
        <w:ind w:left="2880"/>
      </w:pPr>
      <w:r>
        <w:t>John Russell, Unit Head</w:t>
      </w:r>
    </w:p>
    <w:p w14:paraId="540D6B1E" w14:textId="77777777" w:rsidR="0051685C" w:rsidRDefault="009104B0" w:rsidP="0051685C">
      <w:pPr>
        <w:ind w:left="2880"/>
      </w:pPr>
      <w:r w:rsidRPr="00B26F61">
        <w:t>Noah Brick</w:t>
      </w:r>
      <w:r w:rsidR="0051685C" w:rsidRPr="00B26F61">
        <w:t xml:space="preserve">, </w:t>
      </w:r>
      <w:r w:rsidRPr="00B26F61">
        <w:t xml:space="preserve">Assistant </w:t>
      </w:r>
      <w:r w:rsidR="0051685C" w:rsidRPr="00B26F61">
        <w:t>Counsel</w:t>
      </w:r>
    </w:p>
    <w:p w14:paraId="21D33591" w14:textId="6CAD1B78" w:rsidR="0051685C" w:rsidRPr="00433483" w:rsidRDefault="0051685C" w:rsidP="0051685C">
      <w:pPr>
        <w:spacing w:before="120"/>
      </w:pPr>
      <w:r w:rsidRPr="00433483">
        <w:rPr>
          <w:b/>
          <w:smallCaps/>
        </w:rPr>
        <w:t xml:space="preserve">Legislative History: </w:t>
      </w:r>
      <w:r w:rsidRPr="00433483">
        <w:rPr>
          <w:smallCaps/>
        </w:rPr>
        <w:t xml:space="preserve"> </w:t>
      </w:r>
      <w:r w:rsidRPr="00433483">
        <w:t xml:space="preserve">This legislation was introduced to the Council as Intro. No. </w:t>
      </w:r>
      <w:r w:rsidR="00E16F01">
        <w:t>19</w:t>
      </w:r>
      <w:r w:rsidR="00331312">
        <w:t>57</w:t>
      </w:r>
      <w:r w:rsidRPr="00433483">
        <w:t xml:space="preserve"> on </w:t>
      </w:r>
      <w:r w:rsidR="00331312">
        <w:t>May 28</w:t>
      </w:r>
      <w:r w:rsidR="00E16F01">
        <w:t xml:space="preserve">, 2020 </w:t>
      </w:r>
      <w:r w:rsidRPr="00433483">
        <w:t xml:space="preserve">and was referred to the </w:t>
      </w:r>
      <w:r w:rsidR="00375A72" w:rsidRPr="00433483">
        <w:t xml:space="preserve">Committee on </w:t>
      </w:r>
      <w:r w:rsidR="00E16F01">
        <w:t>Consumer Affairs and Business Licensing</w:t>
      </w:r>
      <w:r w:rsidRPr="00433483">
        <w:t xml:space="preserve"> (Committee). The Committee heard the legislation on </w:t>
      </w:r>
      <w:r w:rsidR="00263A42">
        <w:t>June 4</w:t>
      </w:r>
      <w:r w:rsidR="00E16F01">
        <w:t>, 2020</w:t>
      </w:r>
      <w:r w:rsidRPr="00433483">
        <w:t xml:space="preserve">, and the legislation was laid over. </w:t>
      </w:r>
      <w:r w:rsidR="00F21FC1">
        <w:t>The legislation was subsequently amended, and the amended version, Proposed Int. 19</w:t>
      </w:r>
      <w:r w:rsidR="00263A42">
        <w:t>57</w:t>
      </w:r>
      <w:r w:rsidR="00F21FC1">
        <w:t xml:space="preserve">-A, will be considered by the Committee on </w:t>
      </w:r>
      <w:r w:rsidR="00673407">
        <w:t>Thursday, June 25, 2020.</w:t>
      </w:r>
      <w:r w:rsidR="00F21FC1">
        <w:t xml:space="preserve"> Upon a successful vote by the Committee, Proposed Int. 19</w:t>
      </w:r>
      <w:r w:rsidR="00263A42">
        <w:t>57</w:t>
      </w:r>
      <w:r w:rsidR="00F21FC1">
        <w:t xml:space="preserve">-A will be submitted to the full Council for a vote on </w:t>
      </w:r>
      <w:r w:rsidR="00263A42" w:rsidRPr="00673407">
        <w:t>June 25, 2020.</w:t>
      </w:r>
    </w:p>
    <w:p w14:paraId="3EBAC315" w14:textId="0E9144E9" w:rsidR="00D12580" w:rsidRDefault="0051685C" w:rsidP="00035B3F">
      <w:pPr>
        <w:spacing w:before="120"/>
      </w:pPr>
      <w:r w:rsidRPr="00433483">
        <w:rPr>
          <w:b/>
          <w:smallCaps/>
        </w:rPr>
        <w:t xml:space="preserve">Date Prepared: </w:t>
      </w:r>
      <w:r w:rsidR="00263A42">
        <w:rPr>
          <w:rFonts w:eastAsia="Calibri"/>
        </w:rPr>
        <w:t>June 18</w:t>
      </w:r>
      <w:r w:rsidR="00E16F01">
        <w:rPr>
          <w:rFonts w:eastAsia="Calibri"/>
        </w:rPr>
        <w:t>, 2020</w:t>
      </w:r>
    </w:p>
    <w:sectPr w:rsidR="00D12580" w:rsidSect="005A18A8">
      <w:footerReference w:type="default" r:id="rId8"/>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265D" w14:textId="77777777" w:rsidR="00DE117E" w:rsidRDefault="00DE117E" w:rsidP="0051685C">
      <w:r>
        <w:separator/>
      </w:r>
    </w:p>
  </w:endnote>
  <w:endnote w:type="continuationSeparator" w:id="0">
    <w:p w14:paraId="4DC3CB1F" w14:textId="77777777" w:rsidR="00DE117E" w:rsidRDefault="00DE117E"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EC7" w14:textId="1BB232B5" w:rsidR="005A6D71" w:rsidRPr="002725B7" w:rsidRDefault="00C03E0B"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Intro. </w:t>
    </w:r>
    <w:r w:rsidR="00541854">
      <w:t xml:space="preserve">No. </w:t>
    </w:r>
    <w:r w:rsidR="0055658C">
      <w:t>19</w:t>
    </w:r>
    <w:r w:rsidR="00263A42">
      <w:t>57</w:t>
    </w:r>
    <w:r w:rsidR="00F21FC1">
      <w:t>-A</w:t>
    </w:r>
    <w:r w:rsidRPr="00E67655">
      <w:tab/>
    </w:r>
    <w:r w:rsidRPr="002725B7">
      <w:t xml:space="preserve">Page </w:t>
    </w:r>
    <w:r w:rsidRPr="002725B7">
      <w:fldChar w:fldCharType="begin"/>
    </w:r>
    <w:r w:rsidRPr="00D72576">
      <w:instrText xml:space="preserve"> PAGE   \* MERGEFORMAT </w:instrText>
    </w:r>
    <w:r w:rsidRPr="002725B7">
      <w:fldChar w:fldCharType="separate"/>
    </w:r>
    <w:r w:rsidR="000920BD">
      <w:rPr>
        <w:noProof/>
      </w:rPr>
      <w:t>1</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274F" w14:textId="77777777" w:rsidR="00DE117E" w:rsidRDefault="00DE117E" w:rsidP="0051685C">
      <w:r>
        <w:separator/>
      </w:r>
    </w:p>
  </w:footnote>
  <w:footnote w:type="continuationSeparator" w:id="0">
    <w:p w14:paraId="42D6AF82" w14:textId="77777777" w:rsidR="00DE117E" w:rsidRDefault="00DE117E" w:rsidP="0051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035B3F"/>
    <w:rsid w:val="00051B3D"/>
    <w:rsid w:val="00063537"/>
    <w:rsid w:val="00063EA1"/>
    <w:rsid w:val="00072E4F"/>
    <w:rsid w:val="00086C5F"/>
    <w:rsid w:val="000920BD"/>
    <w:rsid w:val="000C4393"/>
    <w:rsid w:val="000C67A4"/>
    <w:rsid w:val="001021B7"/>
    <w:rsid w:val="00104ADF"/>
    <w:rsid w:val="00132953"/>
    <w:rsid w:val="00153D93"/>
    <w:rsid w:val="00155A84"/>
    <w:rsid w:val="001C2230"/>
    <w:rsid w:val="00230ADC"/>
    <w:rsid w:val="00232D4C"/>
    <w:rsid w:val="00263A42"/>
    <w:rsid w:val="00266D52"/>
    <w:rsid w:val="0027734D"/>
    <w:rsid w:val="002A3C5C"/>
    <w:rsid w:val="002F3888"/>
    <w:rsid w:val="00331312"/>
    <w:rsid w:val="003343DB"/>
    <w:rsid w:val="00347EC3"/>
    <w:rsid w:val="003539C1"/>
    <w:rsid w:val="00375A72"/>
    <w:rsid w:val="003A3847"/>
    <w:rsid w:val="003B5374"/>
    <w:rsid w:val="003D794F"/>
    <w:rsid w:val="003F676A"/>
    <w:rsid w:val="00433483"/>
    <w:rsid w:val="00446A51"/>
    <w:rsid w:val="00475A63"/>
    <w:rsid w:val="004A544D"/>
    <w:rsid w:val="004B115D"/>
    <w:rsid w:val="005166C1"/>
    <w:rsid w:val="0051685C"/>
    <w:rsid w:val="00541854"/>
    <w:rsid w:val="00544FDF"/>
    <w:rsid w:val="0055149D"/>
    <w:rsid w:val="0055658C"/>
    <w:rsid w:val="005E4FD7"/>
    <w:rsid w:val="006335CD"/>
    <w:rsid w:val="00646B2A"/>
    <w:rsid w:val="00653198"/>
    <w:rsid w:val="00666673"/>
    <w:rsid w:val="006674F7"/>
    <w:rsid w:val="00673407"/>
    <w:rsid w:val="00685F82"/>
    <w:rsid w:val="006876A5"/>
    <w:rsid w:val="006F045A"/>
    <w:rsid w:val="0072150D"/>
    <w:rsid w:val="00731B53"/>
    <w:rsid w:val="00746348"/>
    <w:rsid w:val="00793A65"/>
    <w:rsid w:val="00793C6A"/>
    <w:rsid w:val="00847F34"/>
    <w:rsid w:val="008E0A76"/>
    <w:rsid w:val="008F37CC"/>
    <w:rsid w:val="00906B20"/>
    <w:rsid w:val="009104B0"/>
    <w:rsid w:val="009125B3"/>
    <w:rsid w:val="00950861"/>
    <w:rsid w:val="009827A9"/>
    <w:rsid w:val="009924A3"/>
    <w:rsid w:val="009D425D"/>
    <w:rsid w:val="00A12445"/>
    <w:rsid w:val="00A867E4"/>
    <w:rsid w:val="00A902F9"/>
    <w:rsid w:val="00B14AED"/>
    <w:rsid w:val="00B26F61"/>
    <w:rsid w:val="00B860A7"/>
    <w:rsid w:val="00B8688D"/>
    <w:rsid w:val="00B94F19"/>
    <w:rsid w:val="00C03E0B"/>
    <w:rsid w:val="00C37E0E"/>
    <w:rsid w:val="00CB666C"/>
    <w:rsid w:val="00CE4753"/>
    <w:rsid w:val="00CF70A5"/>
    <w:rsid w:val="00D12580"/>
    <w:rsid w:val="00D2451C"/>
    <w:rsid w:val="00D66D5B"/>
    <w:rsid w:val="00D76799"/>
    <w:rsid w:val="00D81C4E"/>
    <w:rsid w:val="00DC5CB3"/>
    <w:rsid w:val="00DE117E"/>
    <w:rsid w:val="00DE2693"/>
    <w:rsid w:val="00DE62ED"/>
    <w:rsid w:val="00DF0406"/>
    <w:rsid w:val="00DF6312"/>
    <w:rsid w:val="00E0783E"/>
    <w:rsid w:val="00E16F01"/>
    <w:rsid w:val="00E5197F"/>
    <w:rsid w:val="00E60DE0"/>
    <w:rsid w:val="00EB0130"/>
    <w:rsid w:val="00EE1D2E"/>
    <w:rsid w:val="00F102E2"/>
    <w:rsid w:val="00F128FF"/>
    <w:rsid w:val="00F21FC1"/>
    <w:rsid w:val="00F5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25B"/>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5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pPr>
      <w:jc w:val="left"/>
    </w:pPr>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50D"/>
    <w:rPr>
      <w:sz w:val="16"/>
      <w:szCs w:val="16"/>
    </w:rPr>
  </w:style>
  <w:style w:type="paragraph" w:styleId="CommentText">
    <w:name w:val="annotation text"/>
    <w:basedOn w:val="Normal"/>
    <w:link w:val="CommentTextChar"/>
    <w:uiPriority w:val="99"/>
    <w:semiHidden/>
    <w:unhideWhenUsed/>
    <w:rsid w:val="0072150D"/>
    <w:rPr>
      <w:sz w:val="20"/>
      <w:szCs w:val="20"/>
    </w:rPr>
  </w:style>
  <w:style w:type="character" w:customStyle="1" w:styleId="CommentTextChar">
    <w:name w:val="Comment Text Char"/>
    <w:basedOn w:val="DefaultParagraphFont"/>
    <w:link w:val="CommentText"/>
    <w:uiPriority w:val="99"/>
    <w:semiHidden/>
    <w:rsid w:val="00721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50D"/>
    <w:rPr>
      <w:b/>
      <w:bCs/>
    </w:rPr>
  </w:style>
  <w:style w:type="character" w:customStyle="1" w:styleId="CommentSubjectChar">
    <w:name w:val="Comment Subject Char"/>
    <w:basedOn w:val="CommentTextChar"/>
    <w:link w:val="CommentSubject"/>
    <w:uiPriority w:val="99"/>
    <w:semiHidden/>
    <w:rsid w:val="0072150D"/>
    <w:rPr>
      <w:rFonts w:ascii="Times New Roman" w:eastAsia="Times New Roman" w:hAnsi="Times New Roman" w:cs="Times New Roman"/>
      <w:b/>
      <w:bCs/>
      <w:sz w:val="20"/>
      <w:szCs w:val="20"/>
    </w:rPr>
  </w:style>
  <w:style w:type="paragraph" w:styleId="Revision">
    <w:name w:val="Revision"/>
    <w:hidden/>
    <w:uiPriority w:val="99"/>
    <w:semiHidden/>
    <w:rsid w:val="0066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E78A-BB00-4B40-9394-66186FA9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DelFranco, Ruthie</cp:lastModifiedBy>
  <cp:revision>2</cp:revision>
  <cp:lastPrinted>2018-11-08T17:15:00Z</cp:lastPrinted>
  <dcterms:created xsi:type="dcterms:W3CDTF">2020-06-25T14:15:00Z</dcterms:created>
  <dcterms:modified xsi:type="dcterms:W3CDTF">2020-06-25T14:15:00Z</dcterms:modified>
</cp:coreProperties>
</file>