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6FAB" w14:textId="5A112994" w:rsidR="00CD5311" w:rsidRDefault="00584893" w:rsidP="00B74608">
      <w:pPr>
        <w:jc w:val="center"/>
      </w:pPr>
      <w:r>
        <w:t>Res. No.</w:t>
      </w:r>
      <w:r w:rsidR="000A0422">
        <w:t xml:space="preserve"> 1324</w:t>
      </w:r>
    </w:p>
    <w:p w14:paraId="156AFA85" w14:textId="77777777" w:rsidR="00584893" w:rsidRDefault="00584893" w:rsidP="00FF2BE4"/>
    <w:p w14:paraId="6D144052" w14:textId="77777777" w:rsidR="00B97DE8" w:rsidRPr="00B97DE8" w:rsidRDefault="00B97DE8" w:rsidP="004D75E0">
      <w:pPr>
        <w:rPr>
          <w:vanish/>
        </w:rPr>
      </w:pPr>
      <w:r w:rsidRPr="00B97DE8">
        <w:rPr>
          <w:vanish/>
        </w:rPr>
        <w:t>..Title</w:t>
      </w:r>
    </w:p>
    <w:p w14:paraId="44197C7C" w14:textId="398319FF" w:rsidR="00FF2BE4" w:rsidRDefault="00584893" w:rsidP="004D75E0">
      <w:r w:rsidRPr="004D75E0">
        <w:t xml:space="preserve">Resolution </w:t>
      </w:r>
      <w:r w:rsidR="00606982" w:rsidRPr="004D75E0">
        <w:t xml:space="preserve">calling on </w:t>
      </w:r>
      <w:r w:rsidR="00D44B93" w:rsidRPr="004D75E0">
        <w:t>the New York City Department of Education</w:t>
      </w:r>
      <w:r w:rsidR="00ED253D" w:rsidRPr="004D75E0">
        <w:t xml:space="preserve"> </w:t>
      </w:r>
      <w:r w:rsidR="00027A7D" w:rsidRPr="004D75E0">
        <w:t>to partner</w:t>
      </w:r>
      <w:r w:rsidR="00ED253D" w:rsidRPr="004D75E0">
        <w:t xml:space="preserve"> with nonprofit</w:t>
      </w:r>
      <w:r w:rsidR="00606982" w:rsidRPr="004D75E0">
        <w:t xml:space="preserve"> organizations to provide on-site </w:t>
      </w:r>
      <w:r w:rsidR="00773DC2">
        <w:t xml:space="preserve">pro bono </w:t>
      </w:r>
      <w:r w:rsidR="00706E48" w:rsidRPr="004D75E0">
        <w:t xml:space="preserve">legal </w:t>
      </w:r>
      <w:r w:rsidR="00606982" w:rsidRPr="004D75E0">
        <w:t xml:space="preserve">assistance </w:t>
      </w:r>
      <w:r w:rsidR="00706E48" w:rsidRPr="004D75E0">
        <w:t xml:space="preserve">at schools to help </w:t>
      </w:r>
      <w:r w:rsidR="00B56AC3" w:rsidRPr="004D75E0">
        <w:t xml:space="preserve">students and their families </w:t>
      </w:r>
      <w:r w:rsidR="00706E48" w:rsidRPr="004D75E0">
        <w:t xml:space="preserve">with </w:t>
      </w:r>
      <w:r w:rsidR="006873F0" w:rsidRPr="004D75E0">
        <w:t>housing</w:t>
      </w:r>
      <w:r w:rsidR="005164E7">
        <w:t xml:space="preserve"> issues</w:t>
      </w:r>
      <w:r w:rsidR="00B97DE8">
        <w:t>.</w:t>
      </w:r>
    </w:p>
    <w:p w14:paraId="75891A4F" w14:textId="289CB163" w:rsidR="00B97DE8" w:rsidRPr="00B97DE8" w:rsidRDefault="00B97DE8" w:rsidP="004D75E0">
      <w:pPr>
        <w:rPr>
          <w:vanish/>
        </w:rPr>
      </w:pPr>
      <w:r w:rsidRPr="00B97DE8">
        <w:rPr>
          <w:vanish/>
        </w:rPr>
        <w:t>..Body</w:t>
      </w:r>
    </w:p>
    <w:p w14:paraId="20C9756B" w14:textId="77777777" w:rsidR="007E1C58" w:rsidRPr="004D75E0" w:rsidRDefault="007E1C58" w:rsidP="004D75E0"/>
    <w:p w14:paraId="50FC73DA" w14:textId="77777777" w:rsidR="00076DDD" w:rsidRDefault="00076DDD" w:rsidP="00076DDD">
      <w:r>
        <w:t>By Council Members Louis, Cornegy, Treyger, Kallos, Chin, Rosenthal, Rose and Lander</w:t>
      </w:r>
    </w:p>
    <w:p w14:paraId="4B032B55" w14:textId="77777777" w:rsidR="008958EF" w:rsidRPr="004D75E0" w:rsidRDefault="008958EF" w:rsidP="004D75E0">
      <w:bookmarkStart w:id="0" w:name="_GoBack"/>
      <w:bookmarkEnd w:id="0"/>
    </w:p>
    <w:p w14:paraId="5E741B3B" w14:textId="370BA1F2" w:rsidR="00B74608" w:rsidRPr="004D75E0" w:rsidRDefault="00B74608" w:rsidP="004D75E0">
      <w:pPr>
        <w:spacing w:line="480" w:lineRule="auto"/>
        <w:ind w:firstLine="720"/>
      </w:pPr>
      <w:r w:rsidRPr="004D75E0">
        <w:t>Whereas,</w:t>
      </w:r>
      <w:r w:rsidR="006873F0" w:rsidRPr="004D75E0">
        <w:t xml:space="preserve"> </w:t>
      </w:r>
      <w:r w:rsidR="005164E7">
        <w:t>T</w:t>
      </w:r>
      <w:r w:rsidR="006873F0" w:rsidRPr="004D75E0">
        <w:t xml:space="preserve">en percent of </w:t>
      </w:r>
      <w:r w:rsidR="00425E40" w:rsidRPr="004D75E0">
        <w:t>students in New York City lack</w:t>
      </w:r>
      <w:r w:rsidR="00027A7D" w:rsidRPr="004D75E0">
        <w:t>ed</w:t>
      </w:r>
      <w:r w:rsidR="006873F0" w:rsidRPr="004D75E0">
        <w:t xml:space="preserve"> stable housing</w:t>
      </w:r>
      <w:r w:rsidR="00027A7D" w:rsidRPr="004D75E0">
        <w:t xml:space="preserve"> in 2019</w:t>
      </w:r>
      <w:r w:rsidR="00425E40" w:rsidRPr="004D75E0">
        <w:t>,</w:t>
      </w:r>
      <w:r w:rsidR="00D720BC" w:rsidRPr="004D75E0">
        <w:t xml:space="preserve"> according to </w:t>
      </w:r>
      <w:r w:rsidR="00955C0D">
        <w:t xml:space="preserve">a report by </w:t>
      </w:r>
      <w:r w:rsidR="00D720BC" w:rsidRPr="004D75E0">
        <w:t>Advocates for Children</w:t>
      </w:r>
      <w:r w:rsidR="00955C0D">
        <w:t>;</w:t>
      </w:r>
      <w:r w:rsidRPr="004D75E0">
        <w:t xml:space="preserve"> and</w:t>
      </w:r>
    </w:p>
    <w:p w14:paraId="27458D17" w14:textId="30DB0BFB" w:rsidR="00D44B93" w:rsidRPr="004D75E0" w:rsidRDefault="00D44B93" w:rsidP="004D75E0">
      <w:pPr>
        <w:spacing w:line="480" w:lineRule="auto"/>
        <w:ind w:firstLine="720"/>
        <w:rPr>
          <w:color w:val="000000"/>
        </w:rPr>
      </w:pPr>
      <w:r w:rsidRPr="004D75E0">
        <w:rPr>
          <w:color w:val="000000"/>
        </w:rPr>
        <w:t xml:space="preserve">Whereas, </w:t>
      </w:r>
      <w:r w:rsidR="005164E7">
        <w:rPr>
          <w:color w:val="000000"/>
        </w:rPr>
        <w:t>Shelter providers estimate m</w:t>
      </w:r>
      <w:r w:rsidRPr="004D75E0">
        <w:rPr>
          <w:color w:val="000000"/>
        </w:rPr>
        <w:t>ore than 22,000 children in New York City sleep in homeless shelters each night; and</w:t>
      </w:r>
    </w:p>
    <w:p w14:paraId="324266A0" w14:textId="77777777" w:rsidR="008503FF" w:rsidRPr="004D75E0" w:rsidRDefault="008503FF" w:rsidP="004D75E0">
      <w:pPr>
        <w:spacing w:line="480" w:lineRule="auto"/>
        <w:ind w:firstLine="720"/>
      </w:pPr>
      <w:r w:rsidRPr="004D75E0">
        <w:rPr>
          <w:color w:val="000000"/>
        </w:rPr>
        <w:t>Whereas</w:t>
      </w:r>
      <w:r w:rsidR="00706E48" w:rsidRPr="004D75E0">
        <w:rPr>
          <w:color w:val="000000"/>
        </w:rPr>
        <w:t>, I</w:t>
      </w:r>
      <w:r w:rsidRPr="004D75E0">
        <w:rPr>
          <w:color w:val="000000"/>
        </w:rPr>
        <w:t>nstability in living situations and homelessness negatively impact</w:t>
      </w:r>
      <w:r w:rsidR="00B56AC3" w:rsidRPr="004D75E0">
        <w:rPr>
          <w:color w:val="000000"/>
        </w:rPr>
        <w:t>s</w:t>
      </w:r>
      <w:r w:rsidRPr="004D75E0">
        <w:rPr>
          <w:color w:val="000000"/>
        </w:rPr>
        <w:t xml:space="preserve"> student </w:t>
      </w:r>
      <w:r w:rsidR="00C219AF" w:rsidRPr="004D75E0">
        <w:rPr>
          <w:color w:val="000000"/>
        </w:rPr>
        <w:t xml:space="preserve">performance and </w:t>
      </w:r>
      <w:r w:rsidRPr="004D75E0">
        <w:rPr>
          <w:color w:val="000000"/>
        </w:rPr>
        <w:t>achievement; and</w:t>
      </w:r>
    </w:p>
    <w:p w14:paraId="3867D59A" w14:textId="5E675F3E" w:rsidR="007E1C58" w:rsidRPr="004D75E0" w:rsidRDefault="007E1C58" w:rsidP="004D75E0">
      <w:pPr>
        <w:spacing w:line="480" w:lineRule="auto"/>
        <w:ind w:firstLine="720"/>
      </w:pPr>
      <w:r w:rsidRPr="004D75E0">
        <w:t xml:space="preserve">Whereas, </w:t>
      </w:r>
      <w:r w:rsidR="001F477C" w:rsidRPr="004D75E0">
        <w:t>Lacking stable housing often</w:t>
      </w:r>
      <w:r w:rsidR="00C219AF" w:rsidRPr="004D75E0">
        <w:t xml:space="preserve"> prevent</w:t>
      </w:r>
      <w:r w:rsidR="001F477C" w:rsidRPr="004D75E0">
        <w:t>s</w:t>
      </w:r>
      <w:r w:rsidR="00C219AF" w:rsidRPr="004D75E0">
        <w:t xml:space="preserve"> students from being engaged in class or coming to school </w:t>
      </w:r>
      <w:r w:rsidR="00706E48" w:rsidRPr="004D75E0">
        <w:t xml:space="preserve">at all </w:t>
      </w:r>
      <w:r w:rsidR="00C219AF" w:rsidRPr="004D75E0">
        <w:t>on a consistent basis</w:t>
      </w:r>
      <w:r w:rsidRPr="004D75E0">
        <w:t>; and</w:t>
      </w:r>
    </w:p>
    <w:p w14:paraId="027A47BF" w14:textId="3EBDBD2B" w:rsidR="008503FF" w:rsidRPr="004D75E0" w:rsidRDefault="008503FF" w:rsidP="004D75E0">
      <w:pPr>
        <w:spacing w:line="480" w:lineRule="auto"/>
        <w:ind w:firstLine="720"/>
      </w:pPr>
      <w:r w:rsidRPr="004D75E0">
        <w:t xml:space="preserve">Whereas, </w:t>
      </w:r>
      <w:r w:rsidR="005164E7">
        <w:t>A</w:t>
      </w:r>
      <w:r w:rsidRPr="004D75E0">
        <w:t>lmost two-thirds o</w:t>
      </w:r>
      <w:r w:rsidR="009758EF">
        <w:t>f students who live in shelters</w:t>
      </w:r>
      <w:r w:rsidRPr="004D75E0">
        <w:t xml:space="preserve"> are chronically absent from school</w:t>
      </w:r>
      <w:r w:rsidR="009758EF">
        <w:t>,</w:t>
      </w:r>
      <w:r w:rsidR="00773DC2" w:rsidRPr="00773DC2">
        <w:t xml:space="preserve"> </w:t>
      </w:r>
      <w:r w:rsidR="00773DC2" w:rsidRPr="004D75E0">
        <w:t>according to Advocates for Children</w:t>
      </w:r>
      <w:r w:rsidRPr="004D75E0">
        <w:t>; and</w:t>
      </w:r>
    </w:p>
    <w:p w14:paraId="281F12DA" w14:textId="17A3816D" w:rsidR="00955C0D" w:rsidRDefault="006858DE" w:rsidP="00955C0D">
      <w:pPr>
        <w:spacing w:line="480" w:lineRule="auto"/>
        <w:ind w:firstLine="720"/>
      </w:pPr>
      <w:r w:rsidRPr="004D75E0">
        <w:t>Whereas,</w:t>
      </w:r>
      <w:r w:rsidR="008503FF" w:rsidRPr="004D75E0">
        <w:t xml:space="preserve"> </w:t>
      </w:r>
      <w:r w:rsidR="005164E7">
        <w:t>T</w:t>
      </w:r>
      <w:r w:rsidR="008503FF" w:rsidRPr="004D75E0">
        <w:t xml:space="preserve">he </w:t>
      </w:r>
      <w:r w:rsidR="00077323" w:rsidRPr="004D75E0">
        <w:t xml:space="preserve">national </w:t>
      </w:r>
      <w:r w:rsidR="008503FF" w:rsidRPr="004D75E0">
        <w:t xml:space="preserve">graduation rate for homeless students </w:t>
      </w:r>
      <w:r w:rsidR="00955C0D">
        <w:t xml:space="preserve">is </w:t>
      </w:r>
      <w:r w:rsidR="00187CA7" w:rsidRPr="004D75E0">
        <w:t xml:space="preserve">approximately </w:t>
      </w:r>
      <w:r w:rsidR="008503FF" w:rsidRPr="004D75E0">
        <w:t>twenty perc</w:t>
      </w:r>
      <w:r w:rsidR="00B74A4C">
        <w:t xml:space="preserve">ent lower than the </w:t>
      </w:r>
      <w:r w:rsidR="00C219AF" w:rsidRPr="004D75E0">
        <w:t>graduation rate</w:t>
      </w:r>
      <w:r w:rsidR="00B74A4C">
        <w:t xml:space="preserve"> for students overall</w:t>
      </w:r>
      <w:r w:rsidR="00077323" w:rsidRPr="004D75E0">
        <w:t>, according to the National Center for Homeless Education</w:t>
      </w:r>
      <w:r w:rsidR="00C219AF" w:rsidRPr="004D75E0">
        <w:t>;</w:t>
      </w:r>
      <w:r w:rsidR="0007069D" w:rsidRPr="004D75E0">
        <w:t xml:space="preserve"> </w:t>
      </w:r>
      <w:r w:rsidRPr="004D75E0">
        <w:t>and</w:t>
      </w:r>
    </w:p>
    <w:p w14:paraId="4B22EBF8" w14:textId="25611FB2" w:rsidR="00955C0D" w:rsidRPr="002B0689" w:rsidRDefault="00955C0D" w:rsidP="002B0689">
      <w:pPr>
        <w:spacing w:line="480" w:lineRule="auto"/>
        <w:ind w:firstLine="720"/>
        <w:rPr>
          <w:vertAlign w:val="superscript"/>
        </w:rPr>
      </w:pPr>
      <w:r w:rsidRPr="004D75E0">
        <w:t xml:space="preserve">Whereas, </w:t>
      </w:r>
      <w:r>
        <w:t xml:space="preserve">New York City </w:t>
      </w:r>
      <w:r w:rsidR="005164E7">
        <w:t>dedicates</w:t>
      </w:r>
      <w:r w:rsidR="005164E7" w:rsidRPr="004D75E0">
        <w:t xml:space="preserve"> </w:t>
      </w:r>
      <w:r w:rsidRPr="004D75E0">
        <w:t xml:space="preserve">significant resources to provide supports </w:t>
      </w:r>
      <w:r w:rsidR="00DB4BBE">
        <w:t>to</w:t>
      </w:r>
      <w:r w:rsidRPr="004D75E0">
        <w:t xml:space="preserve"> students</w:t>
      </w:r>
      <w:r w:rsidR="005164E7">
        <w:t xml:space="preserve"> </w:t>
      </w:r>
      <w:r w:rsidR="00B70D3D">
        <w:t>who are homeless</w:t>
      </w:r>
      <w:r w:rsidR="00F93FEC">
        <w:t>,</w:t>
      </w:r>
      <w:r w:rsidR="00B70D3D">
        <w:t xml:space="preserve"> or </w:t>
      </w:r>
      <w:r w:rsidR="00F93FEC">
        <w:t xml:space="preserve">students </w:t>
      </w:r>
      <w:r w:rsidR="005164E7">
        <w:t>living in temporary housing</w:t>
      </w:r>
      <w:r w:rsidRPr="004D75E0">
        <w:t xml:space="preserve">, including additional school coordinators and social workers </w:t>
      </w:r>
      <w:r w:rsidR="00756112">
        <w:t xml:space="preserve">to help families </w:t>
      </w:r>
      <w:r w:rsidR="00756112" w:rsidRPr="00DB4BBE">
        <w:t>with enrollment, getting immunizations and school records, and arranging transportation to and from school</w:t>
      </w:r>
      <w:r w:rsidR="00756112">
        <w:t>, among other things</w:t>
      </w:r>
      <w:r w:rsidR="00756112" w:rsidRPr="004D75E0">
        <w:t>;</w:t>
      </w:r>
      <w:r w:rsidR="00756112">
        <w:t xml:space="preserve"> </w:t>
      </w:r>
      <w:r w:rsidRPr="004D75E0">
        <w:t>and</w:t>
      </w:r>
    </w:p>
    <w:p w14:paraId="24B9D8A8" w14:textId="41AFDEBA" w:rsidR="00AC2A3D" w:rsidRPr="002B0689" w:rsidRDefault="006858DE" w:rsidP="002B0689">
      <w:pPr>
        <w:spacing w:line="480" w:lineRule="auto"/>
        <w:ind w:firstLine="720"/>
        <w:rPr>
          <w:vertAlign w:val="superscript"/>
        </w:rPr>
      </w:pPr>
      <w:r w:rsidRPr="004D75E0">
        <w:lastRenderedPageBreak/>
        <w:t>Whereas,</w:t>
      </w:r>
      <w:r w:rsidR="00D11A33" w:rsidRPr="004D75E0">
        <w:t xml:space="preserve"> </w:t>
      </w:r>
      <w:r w:rsidR="005164E7">
        <w:t>S</w:t>
      </w:r>
      <w:r w:rsidR="00D11A33" w:rsidRPr="004D75E0">
        <w:t xml:space="preserve">chool staff </w:t>
      </w:r>
      <w:r w:rsidR="00DB4BBE">
        <w:t>have additionally</w:t>
      </w:r>
      <w:r w:rsidR="00706E48" w:rsidRPr="004D75E0">
        <w:t xml:space="preserve"> </w:t>
      </w:r>
      <w:r w:rsidR="00C863F4" w:rsidRPr="004D75E0">
        <w:t>devote</w:t>
      </w:r>
      <w:r w:rsidR="00DB4BBE">
        <w:t>d</w:t>
      </w:r>
      <w:r w:rsidR="00C863F4" w:rsidRPr="004D75E0">
        <w:t xml:space="preserve"> </w:t>
      </w:r>
      <w:r w:rsidR="00BF6FC9" w:rsidRPr="004D75E0">
        <w:t xml:space="preserve">extra </w:t>
      </w:r>
      <w:r w:rsidR="00C863F4" w:rsidRPr="004D75E0">
        <w:t>time</w:t>
      </w:r>
      <w:r w:rsidR="00D11A33" w:rsidRPr="004D75E0">
        <w:t xml:space="preserve"> outside of school </w:t>
      </w:r>
      <w:r w:rsidR="00D720BC" w:rsidRPr="004D75E0">
        <w:t>to help students</w:t>
      </w:r>
      <w:r w:rsidR="005500BD" w:rsidRPr="004D75E0">
        <w:t xml:space="preserve"> </w:t>
      </w:r>
      <w:r w:rsidR="00955C0D">
        <w:t xml:space="preserve">who </w:t>
      </w:r>
      <w:r w:rsidR="005500BD" w:rsidRPr="004D75E0">
        <w:t>are struggling with housing problems</w:t>
      </w:r>
      <w:r w:rsidR="00D720BC" w:rsidRPr="004D75E0">
        <w:t>, by doing activities such as</w:t>
      </w:r>
      <w:r w:rsidR="00BF6FC9" w:rsidRPr="004D75E0">
        <w:t xml:space="preserve"> accompanying students to seek temporary</w:t>
      </w:r>
      <w:r w:rsidR="00D11A33" w:rsidRPr="004D75E0">
        <w:t xml:space="preserve"> sh</w:t>
      </w:r>
      <w:r w:rsidR="00BF6FC9" w:rsidRPr="004D75E0">
        <w:t>elter or</w:t>
      </w:r>
      <w:r w:rsidR="00C863F4" w:rsidRPr="004D75E0">
        <w:t xml:space="preserve"> picking up students to go to school</w:t>
      </w:r>
      <w:r w:rsidRPr="004D75E0">
        <w:t>; and</w:t>
      </w:r>
    </w:p>
    <w:p w14:paraId="5D9367CF" w14:textId="111F86DD" w:rsidR="00493B2D" w:rsidRPr="002B0689" w:rsidRDefault="00077323" w:rsidP="002B0689">
      <w:pPr>
        <w:spacing w:line="480" w:lineRule="auto"/>
        <w:ind w:firstLine="720"/>
        <w:rPr>
          <w:color w:val="000000"/>
          <w:vertAlign w:val="superscript"/>
        </w:rPr>
      </w:pPr>
      <w:r w:rsidRPr="004D75E0">
        <w:rPr>
          <w:color w:val="000000"/>
        </w:rPr>
        <w:t>Whereas, New York City public schools have</w:t>
      </w:r>
      <w:r w:rsidR="00773DC2">
        <w:rPr>
          <w:color w:val="000000"/>
        </w:rPr>
        <w:t xml:space="preserve"> experienced</w:t>
      </w:r>
      <w:r w:rsidRPr="004D75E0">
        <w:rPr>
          <w:color w:val="000000"/>
        </w:rPr>
        <w:t xml:space="preserve"> positive </w:t>
      </w:r>
      <w:r w:rsidR="00773DC2">
        <w:rPr>
          <w:color w:val="000000"/>
        </w:rPr>
        <w:t xml:space="preserve">results </w:t>
      </w:r>
      <w:r w:rsidR="00ED37A4" w:rsidRPr="004D75E0">
        <w:rPr>
          <w:color w:val="000000"/>
        </w:rPr>
        <w:t>partnering with nonprofit organizations</w:t>
      </w:r>
      <w:r w:rsidRPr="004D75E0">
        <w:rPr>
          <w:color w:val="000000"/>
        </w:rPr>
        <w:t xml:space="preserve"> </w:t>
      </w:r>
      <w:r w:rsidR="00E60779" w:rsidRPr="004D75E0">
        <w:rPr>
          <w:color w:val="000000"/>
        </w:rPr>
        <w:t>to provide greater opportunities and supports for students</w:t>
      </w:r>
      <w:r w:rsidR="00A71C68">
        <w:rPr>
          <w:color w:val="000000"/>
        </w:rPr>
        <w:t xml:space="preserve"> and families</w:t>
      </w:r>
      <w:r w:rsidR="00022CCE">
        <w:rPr>
          <w:color w:val="000000"/>
        </w:rPr>
        <w:t xml:space="preserve"> who </w:t>
      </w:r>
      <w:r w:rsidR="006C6C84">
        <w:rPr>
          <w:color w:val="000000"/>
        </w:rPr>
        <w:t>need assistance</w:t>
      </w:r>
      <w:r w:rsidR="009B70DC">
        <w:rPr>
          <w:color w:val="000000"/>
        </w:rPr>
        <w:t>, such as in community schools</w:t>
      </w:r>
      <w:r w:rsidR="00DB4BBE">
        <w:rPr>
          <w:color w:val="000000"/>
        </w:rPr>
        <w:t xml:space="preserve"> where nonprofit partners work to</w:t>
      </w:r>
      <w:r w:rsidR="00AE2A00">
        <w:rPr>
          <w:color w:val="000000"/>
        </w:rPr>
        <w:t xml:space="preserve"> provide food </w:t>
      </w:r>
      <w:r w:rsidR="004752C2">
        <w:rPr>
          <w:color w:val="000000"/>
        </w:rPr>
        <w:t>assistance</w:t>
      </w:r>
      <w:r w:rsidR="00756112">
        <w:rPr>
          <w:color w:val="000000"/>
        </w:rPr>
        <w:t xml:space="preserve"> and</w:t>
      </w:r>
      <w:r w:rsidR="00F17FBF">
        <w:rPr>
          <w:color w:val="000000"/>
        </w:rPr>
        <w:t xml:space="preserve"> health</w:t>
      </w:r>
      <w:r w:rsidR="004752C2">
        <w:rPr>
          <w:color w:val="000000"/>
        </w:rPr>
        <w:t xml:space="preserve"> </w:t>
      </w:r>
      <w:r w:rsidR="00A71C68">
        <w:rPr>
          <w:color w:val="000000"/>
        </w:rPr>
        <w:t>and social services supports</w:t>
      </w:r>
      <w:r w:rsidR="00D711E6">
        <w:rPr>
          <w:color w:val="000000"/>
        </w:rPr>
        <w:t xml:space="preserve"> for </w:t>
      </w:r>
      <w:r w:rsidR="00A71C68">
        <w:rPr>
          <w:color w:val="000000"/>
        </w:rPr>
        <w:t xml:space="preserve">students and their </w:t>
      </w:r>
      <w:r w:rsidR="00D711E6">
        <w:rPr>
          <w:color w:val="000000"/>
        </w:rPr>
        <w:t>familie</w:t>
      </w:r>
      <w:r w:rsidR="00A71C68">
        <w:rPr>
          <w:color w:val="000000"/>
        </w:rPr>
        <w:t>s</w:t>
      </w:r>
      <w:r w:rsidR="00E60779" w:rsidRPr="004D75E0">
        <w:rPr>
          <w:color w:val="000000"/>
        </w:rPr>
        <w:t>;</w:t>
      </w:r>
      <w:r w:rsidRPr="004D75E0">
        <w:rPr>
          <w:color w:val="000000"/>
        </w:rPr>
        <w:t xml:space="preserve"> </w:t>
      </w:r>
      <w:r w:rsidR="00493B2D">
        <w:rPr>
          <w:color w:val="000000"/>
        </w:rPr>
        <w:t>and</w:t>
      </w:r>
    </w:p>
    <w:p w14:paraId="232EABB3" w14:textId="03EA0FD6" w:rsidR="00493B2D" w:rsidRPr="002B0689" w:rsidRDefault="00493B2D" w:rsidP="002B0689">
      <w:pPr>
        <w:spacing w:line="480" w:lineRule="auto"/>
        <w:ind w:firstLine="720"/>
        <w:rPr>
          <w:color w:val="000000"/>
          <w:vertAlign w:val="superscript"/>
        </w:rPr>
      </w:pPr>
      <w:r w:rsidRPr="004D75E0">
        <w:rPr>
          <w:color w:val="000000"/>
        </w:rPr>
        <w:t xml:space="preserve">Whereas, </w:t>
      </w:r>
      <w:r>
        <w:rPr>
          <w:color w:val="000000"/>
        </w:rPr>
        <w:t>S</w:t>
      </w:r>
      <w:r w:rsidRPr="004D75E0">
        <w:rPr>
          <w:color w:val="000000"/>
        </w:rPr>
        <w:t xml:space="preserve">chools partnering with nonprofit organizations to provide on-site </w:t>
      </w:r>
      <w:r>
        <w:rPr>
          <w:color w:val="000000"/>
        </w:rPr>
        <w:t xml:space="preserve">pro bono </w:t>
      </w:r>
      <w:r w:rsidRPr="004D75E0">
        <w:rPr>
          <w:color w:val="000000"/>
        </w:rPr>
        <w:t xml:space="preserve">legal assistance to students and families to help with housing-related problems has </w:t>
      </w:r>
      <w:r>
        <w:rPr>
          <w:color w:val="000000"/>
        </w:rPr>
        <w:t xml:space="preserve">proved to be </w:t>
      </w:r>
      <w:r w:rsidRPr="004D75E0">
        <w:rPr>
          <w:color w:val="000000"/>
        </w:rPr>
        <w:t>beneficial to students and families in areas outside of New York City</w:t>
      </w:r>
      <w:r>
        <w:rPr>
          <w:color w:val="000000"/>
        </w:rPr>
        <w:t xml:space="preserve">, such as in Atlanta, Georgia, where </w:t>
      </w:r>
      <w:r>
        <w:rPr>
          <w:shd w:val="clear" w:color="auto" w:fill="FFFFFF"/>
        </w:rPr>
        <w:t>thousands of youth</w:t>
      </w:r>
      <w:r w:rsidRPr="007A1F8B">
        <w:rPr>
          <w:shd w:val="clear" w:color="auto" w:fill="FFFFFF"/>
        </w:rPr>
        <w:t xml:space="preserve"> are</w:t>
      </w:r>
      <w:r>
        <w:rPr>
          <w:shd w:val="clear" w:color="auto" w:fill="FFFFFF"/>
        </w:rPr>
        <w:t xml:space="preserve"> also</w:t>
      </w:r>
      <w:r w:rsidRPr="007A1F8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estimated to be either homeless </w:t>
      </w:r>
      <w:r w:rsidRPr="007A1F8B">
        <w:rPr>
          <w:shd w:val="clear" w:color="auto" w:fill="FFFFFF"/>
        </w:rPr>
        <w:t xml:space="preserve">or </w:t>
      </w:r>
      <w:r>
        <w:rPr>
          <w:shd w:val="clear" w:color="auto" w:fill="FFFFFF"/>
        </w:rPr>
        <w:t xml:space="preserve">lacking stable housing according to the </w:t>
      </w:r>
      <w:r w:rsidRPr="00A71C68">
        <w:rPr>
          <w:color w:val="000000"/>
          <w:shd w:val="clear" w:color="auto" w:fill="FFFFFF"/>
        </w:rPr>
        <w:t>2018 Atlanta Youth Count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; </w:t>
      </w:r>
      <w:r w:rsidRPr="004D75E0">
        <w:rPr>
          <w:color w:val="000000"/>
        </w:rPr>
        <w:t>and</w:t>
      </w:r>
    </w:p>
    <w:p w14:paraId="13D0BBB3" w14:textId="77777777" w:rsidR="00B34631" w:rsidRPr="007364C4" w:rsidRDefault="00493B2D" w:rsidP="00493B2D">
      <w:pPr>
        <w:spacing w:line="480" w:lineRule="auto"/>
        <w:ind w:firstLine="720"/>
      </w:pPr>
      <w:r w:rsidRPr="00F8534A">
        <w:t xml:space="preserve">Whereas, </w:t>
      </w:r>
      <w:r w:rsidRPr="00B34631">
        <w:rPr>
          <w:shd w:val="clear" w:color="auto" w:fill="FFFFFF"/>
        </w:rPr>
        <w:t xml:space="preserve">The nonprofit Atlanta Volunteer Lawyers Foundation has </w:t>
      </w:r>
      <w:r w:rsidR="009501BD" w:rsidRPr="00B34631">
        <w:rPr>
          <w:shd w:val="clear" w:color="auto" w:fill="FFFFFF"/>
        </w:rPr>
        <w:t>described how</w:t>
      </w:r>
      <w:r w:rsidRPr="00B34631">
        <w:rPr>
          <w:shd w:val="clear" w:color="auto" w:fill="FFFFFF"/>
        </w:rPr>
        <w:t xml:space="preserve"> its program “Standing with Our Neighbors” has helped hundreds of families and children by providing on-site assistance with housing-related problems in at least eight schools, resulting in children staying in school longer without moving and experiencing </w:t>
      </w:r>
      <w:r w:rsidR="00F15834" w:rsidRPr="00B34631">
        <w:rPr>
          <w:shd w:val="clear" w:color="auto" w:fill="FFFFFF"/>
        </w:rPr>
        <w:t xml:space="preserve">less </w:t>
      </w:r>
      <w:r w:rsidRPr="00B34631">
        <w:rPr>
          <w:shd w:val="clear" w:color="auto" w:fill="FFFFFF"/>
        </w:rPr>
        <w:t>eviction and displacement</w:t>
      </w:r>
      <w:r w:rsidRPr="00F8534A">
        <w:t xml:space="preserve">; </w:t>
      </w:r>
      <w:r w:rsidR="00B34631" w:rsidRPr="007364C4">
        <w:t>and</w:t>
      </w:r>
    </w:p>
    <w:p w14:paraId="271AA99B" w14:textId="4F782F3C" w:rsidR="00077323" w:rsidRPr="00F8534A" w:rsidRDefault="00B34631" w:rsidP="00493B2D">
      <w:pPr>
        <w:spacing w:line="480" w:lineRule="auto"/>
        <w:ind w:firstLine="720"/>
      </w:pPr>
      <w:r w:rsidRPr="00FD168C">
        <w:t>Whereas</w:t>
      </w:r>
      <w:r w:rsidR="00FD168C" w:rsidRPr="00FD168C">
        <w:t>,</w:t>
      </w:r>
      <w:r w:rsidRPr="007364C4">
        <w:t xml:space="preserve"> </w:t>
      </w:r>
      <w:r w:rsidR="007A17E1" w:rsidRPr="007364C4">
        <w:t xml:space="preserve">In the past </w:t>
      </w:r>
      <w:r w:rsidR="00303DEC" w:rsidRPr="007364C4">
        <w:t>t</w:t>
      </w:r>
      <w:r w:rsidR="00A30BE7" w:rsidRPr="007364C4">
        <w:t xml:space="preserve">he New York City Council has acknowledged its commitment to </w:t>
      </w:r>
      <w:r w:rsidR="002D113C" w:rsidRPr="007364C4">
        <w:t xml:space="preserve">providing support for low-income New Yorkers experiencing </w:t>
      </w:r>
      <w:r w:rsidR="00A30BE7" w:rsidRPr="007364C4">
        <w:t>housing struggles</w:t>
      </w:r>
      <w:r w:rsidR="00D65925" w:rsidRPr="007364C4">
        <w:t xml:space="preserve"> </w:t>
      </w:r>
      <w:r w:rsidR="00A30BE7" w:rsidRPr="007364C4">
        <w:t xml:space="preserve">by enacting </w:t>
      </w:r>
      <w:r w:rsidR="00435740" w:rsidRPr="007364C4">
        <w:t>local law 136 of 201</w:t>
      </w:r>
      <w:r w:rsidR="007F358D" w:rsidRPr="007364C4">
        <w:t>7</w:t>
      </w:r>
      <w:r w:rsidR="00435740" w:rsidRPr="007364C4">
        <w:t xml:space="preserve"> to provide legal services </w:t>
      </w:r>
      <w:r w:rsidR="00BF0ED7" w:rsidRPr="007364C4">
        <w:t xml:space="preserve">in housing court </w:t>
      </w:r>
      <w:r w:rsidR="00435740" w:rsidRPr="007364C4">
        <w:t xml:space="preserve">for </w:t>
      </w:r>
      <w:r w:rsidR="00BF0ED7" w:rsidRPr="007364C4">
        <w:t xml:space="preserve">low-income </w:t>
      </w:r>
      <w:r w:rsidR="00435740" w:rsidRPr="007364C4">
        <w:t>tenants who are subject to eviction proceedings</w:t>
      </w:r>
      <w:r w:rsidR="00A211BA" w:rsidRPr="007364C4">
        <w:t>,</w:t>
      </w:r>
      <w:r w:rsidR="002D113C" w:rsidRPr="007364C4">
        <w:t xml:space="preserve"> </w:t>
      </w:r>
      <w:r w:rsidRPr="007364C4">
        <w:t xml:space="preserve">and </w:t>
      </w:r>
      <w:r w:rsidR="002D113C" w:rsidRPr="007364C4">
        <w:t>on-site pro bono legal assistance at schools</w:t>
      </w:r>
      <w:r w:rsidRPr="007364C4">
        <w:t xml:space="preserve"> would </w:t>
      </w:r>
      <w:r w:rsidR="002D113C" w:rsidRPr="007364C4">
        <w:t xml:space="preserve">provide </w:t>
      </w:r>
      <w:r w:rsidR="00486144" w:rsidRPr="007364C4">
        <w:t>additional</w:t>
      </w:r>
      <w:r w:rsidR="00B94E74" w:rsidRPr="007364C4">
        <w:t xml:space="preserve"> needed </w:t>
      </w:r>
      <w:r w:rsidRPr="007364C4">
        <w:t xml:space="preserve">support </w:t>
      </w:r>
      <w:r w:rsidR="002D113C" w:rsidRPr="007364C4">
        <w:t>for low-income New Yorkers experiencing</w:t>
      </w:r>
      <w:r w:rsidR="009F2937" w:rsidRPr="007364C4">
        <w:t xml:space="preserve"> such </w:t>
      </w:r>
      <w:r w:rsidR="002D113C" w:rsidRPr="007364C4">
        <w:t>housing struggles</w:t>
      </w:r>
      <w:r w:rsidRPr="007364C4">
        <w:t>;</w:t>
      </w:r>
      <w:r>
        <w:rPr>
          <w:color w:val="1F497D"/>
        </w:rPr>
        <w:t xml:space="preserve"> </w:t>
      </w:r>
      <w:r w:rsidR="00077323" w:rsidRPr="00F8534A">
        <w:t>now, therefore, be it</w:t>
      </w:r>
    </w:p>
    <w:p w14:paraId="44E97267" w14:textId="2F59E4C0" w:rsidR="00B74608" w:rsidRPr="004D75E0" w:rsidRDefault="00B74608" w:rsidP="00E75366">
      <w:pPr>
        <w:spacing w:line="480" w:lineRule="auto"/>
        <w:ind w:firstLine="720"/>
      </w:pPr>
      <w:r w:rsidRPr="004D75E0">
        <w:lastRenderedPageBreak/>
        <w:t xml:space="preserve">Resolved, That the Council of the City of New York </w:t>
      </w:r>
      <w:r w:rsidR="00D44B93" w:rsidRPr="004D75E0">
        <w:t xml:space="preserve">calls </w:t>
      </w:r>
      <w:r w:rsidR="00606982" w:rsidRPr="004D75E0">
        <w:t xml:space="preserve">on </w:t>
      </w:r>
      <w:r w:rsidR="00D44B93" w:rsidRPr="004D75E0">
        <w:t xml:space="preserve">the New York City Department of Education </w:t>
      </w:r>
      <w:r w:rsidR="00027A7D" w:rsidRPr="004D75E0">
        <w:t xml:space="preserve">to </w:t>
      </w:r>
      <w:r w:rsidR="00ED253D" w:rsidRPr="004D75E0">
        <w:t>partner with non</w:t>
      </w:r>
      <w:r w:rsidR="00606982" w:rsidRPr="004D75E0">
        <w:t xml:space="preserve">profit organizations to provide </w:t>
      </w:r>
      <w:r w:rsidR="00ED253D" w:rsidRPr="004D75E0">
        <w:t xml:space="preserve">on-site </w:t>
      </w:r>
      <w:r w:rsidR="00773DC2">
        <w:t xml:space="preserve">pro bono </w:t>
      </w:r>
      <w:r w:rsidR="00706E48" w:rsidRPr="004D75E0">
        <w:t xml:space="preserve">legal </w:t>
      </w:r>
      <w:r w:rsidR="00ED253D" w:rsidRPr="004D75E0">
        <w:t xml:space="preserve">assistance </w:t>
      </w:r>
      <w:r w:rsidR="00706E48" w:rsidRPr="004D75E0">
        <w:t xml:space="preserve">at schools to help </w:t>
      </w:r>
      <w:r w:rsidR="00D44B93" w:rsidRPr="004D75E0">
        <w:t>students and their families</w:t>
      </w:r>
      <w:r w:rsidR="00B56AC3" w:rsidRPr="004D75E0">
        <w:t xml:space="preserve"> with housing</w:t>
      </w:r>
      <w:r w:rsidR="00D720BC" w:rsidRPr="004D75E0">
        <w:t>-related</w:t>
      </w:r>
      <w:r w:rsidR="00B56AC3" w:rsidRPr="004D75E0">
        <w:t xml:space="preserve"> problems</w:t>
      </w:r>
      <w:r w:rsidR="00E75366">
        <w:t>.</w:t>
      </w:r>
    </w:p>
    <w:p w14:paraId="4AD6C41E" w14:textId="77777777" w:rsidR="00D5062E" w:rsidRDefault="00D5062E" w:rsidP="00B74608">
      <w:pPr>
        <w:rPr>
          <w:sz w:val="20"/>
          <w:szCs w:val="20"/>
        </w:rPr>
      </w:pPr>
    </w:p>
    <w:p w14:paraId="32897C9E" w14:textId="77777777" w:rsidR="00D546C6" w:rsidRDefault="00D546C6" w:rsidP="00B74608">
      <w:pPr>
        <w:rPr>
          <w:sz w:val="20"/>
          <w:szCs w:val="20"/>
        </w:rPr>
      </w:pPr>
    </w:p>
    <w:p w14:paraId="11FB09D7" w14:textId="77777777" w:rsidR="00D546C6" w:rsidRDefault="00D546C6" w:rsidP="00B74608">
      <w:pPr>
        <w:rPr>
          <w:sz w:val="20"/>
          <w:szCs w:val="20"/>
        </w:rPr>
      </w:pPr>
    </w:p>
    <w:p w14:paraId="5237BD3A" w14:textId="77777777" w:rsidR="00D546C6" w:rsidRDefault="00D546C6" w:rsidP="00B74608">
      <w:pPr>
        <w:rPr>
          <w:sz w:val="20"/>
          <w:szCs w:val="20"/>
        </w:rPr>
      </w:pPr>
    </w:p>
    <w:p w14:paraId="5F1E1D09" w14:textId="77777777" w:rsidR="00D546C6" w:rsidRDefault="00D546C6" w:rsidP="00B74608">
      <w:pPr>
        <w:rPr>
          <w:sz w:val="20"/>
          <w:szCs w:val="20"/>
        </w:rPr>
      </w:pPr>
    </w:p>
    <w:p w14:paraId="2C2E7F8D" w14:textId="3F634A17" w:rsidR="00B74608" w:rsidRPr="00955C0D" w:rsidRDefault="00B74608" w:rsidP="00B74608">
      <w:pPr>
        <w:rPr>
          <w:sz w:val="20"/>
          <w:szCs w:val="20"/>
        </w:rPr>
      </w:pPr>
      <w:r w:rsidRPr="00955C0D">
        <w:rPr>
          <w:sz w:val="20"/>
          <w:szCs w:val="20"/>
        </w:rPr>
        <w:t>LS #</w:t>
      </w:r>
      <w:r w:rsidR="00606982" w:rsidRPr="00955C0D">
        <w:rPr>
          <w:sz w:val="20"/>
          <w:szCs w:val="20"/>
        </w:rPr>
        <w:t>14288</w:t>
      </w:r>
    </w:p>
    <w:p w14:paraId="0EE01719" w14:textId="17BD4638" w:rsidR="00F42C63" w:rsidRPr="00955C0D" w:rsidRDefault="0020123E" w:rsidP="00F42C63">
      <w:p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187CA7" w:rsidRPr="00955C0D">
        <w:rPr>
          <w:sz w:val="20"/>
          <w:szCs w:val="20"/>
        </w:rPr>
        <w:t>/</w:t>
      </w:r>
      <w:r w:rsidR="00385151">
        <w:rPr>
          <w:sz w:val="20"/>
          <w:szCs w:val="20"/>
        </w:rPr>
        <w:t>1</w:t>
      </w:r>
      <w:r w:rsidR="003936D3">
        <w:rPr>
          <w:sz w:val="20"/>
          <w:szCs w:val="20"/>
        </w:rPr>
        <w:t>8</w:t>
      </w:r>
      <w:r w:rsidR="00F42C63" w:rsidRPr="00955C0D">
        <w:rPr>
          <w:sz w:val="20"/>
          <w:szCs w:val="20"/>
        </w:rPr>
        <w:t>/20</w:t>
      </w:r>
    </w:p>
    <w:p w14:paraId="45E2C983" w14:textId="77777777" w:rsidR="00AD39CF" w:rsidRPr="00955C0D" w:rsidRDefault="00AA5052" w:rsidP="00B74608">
      <w:r w:rsidRPr="00955C0D">
        <w:rPr>
          <w:sz w:val="20"/>
          <w:szCs w:val="20"/>
        </w:rPr>
        <w:t>JB</w:t>
      </w:r>
    </w:p>
    <w:sectPr w:rsidR="00AD39CF" w:rsidRPr="0095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192F" w14:textId="77777777" w:rsidR="007D46B3" w:rsidRDefault="007D46B3" w:rsidP="006858DE">
      <w:r>
        <w:separator/>
      </w:r>
    </w:p>
  </w:endnote>
  <w:endnote w:type="continuationSeparator" w:id="0">
    <w:p w14:paraId="186B97D4" w14:textId="77777777" w:rsidR="007D46B3" w:rsidRDefault="007D46B3" w:rsidP="006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F843" w14:textId="77777777" w:rsidR="007D46B3" w:rsidRDefault="007D46B3" w:rsidP="006858DE">
      <w:r>
        <w:separator/>
      </w:r>
    </w:p>
  </w:footnote>
  <w:footnote w:type="continuationSeparator" w:id="0">
    <w:p w14:paraId="23B82962" w14:textId="77777777" w:rsidR="007D46B3" w:rsidRDefault="007D46B3" w:rsidP="006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22CCE"/>
    <w:rsid w:val="00027A7D"/>
    <w:rsid w:val="0007069D"/>
    <w:rsid w:val="0007083C"/>
    <w:rsid w:val="00075A76"/>
    <w:rsid w:val="00076DDD"/>
    <w:rsid w:val="00077323"/>
    <w:rsid w:val="00081857"/>
    <w:rsid w:val="000A0422"/>
    <w:rsid w:val="00174AAE"/>
    <w:rsid w:val="00187CA7"/>
    <w:rsid w:val="001E1590"/>
    <w:rsid w:val="001E51C2"/>
    <w:rsid w:val="001F477C"/>
    <w:rsid w:val="0020123E"/>
    <w:rsid w:val="00285506"/>
    <w:rsid w:val="002B0689"/>
    <w:rsid w:val="002B4289"/>
    <w:rsid w:val="002D0EA7"/>
    <w:rsid w:val="002D113C"/>
    <w:rsid w:val="002D2435"/>
    <w:rsid w:val="00303DEC"/>
    <w:rsid w:val="00336CFC"/>
    <w:rsid w:val="00351FA9"/>
    <w:rsid w:val="00385151"/>
    <w:rsid w:val="003936D3"/>
    <w:rsid w:val="003C73A6"/>
    <w:rsid w:val="003D0FBC"/>
    <w:rsid w:val="003F12D9"/>
    <w:rsid w:val="00425E40"/>
    <w:rsid w:val="004340F9"/>
    <w:rsid w:val="00435740"/>
    <w:rsid w:val="004752C2"/>
    <w:rsid w:val="00486144"/>
    <w:rsid w:val="00493B2D"/>
    <w:rsid w:val="004B3272"/>
    <w:rsid w:val="004D75E0"/>
    <w:rsid w:val="005075F3"/>
    <w:rsid w:val="005164E7"/>
    <w:rsid w:val="005500BD"/>
    <w:rsid w:val="0056057B"/>
    <w:rsid w:val="00573844"/>
    <w:rsid w:val="00584893"/>
    <w:rsid w:val="005E6615"/>
    <w:rsid w:val="00606982"/>
    <w:rsid w:val="00665B7C"/>
    <w:rsid w:val="006858DE"/>
    <w:rsid w:val="006873F0"/>
    <w:rsid w:val="006C6C84"/>
    <w:rsid w:val="006E028D"/>
    <w:rsid w:val="00706E48"/>
    <w:rsid w:val="0071538A"/>
    <w:rsid w:val="00722351"/>
    <w:rsid w:val="007364C4"/>
    <w:rsid w:val="00741B1A"/>
    <w:rsid w:val="00745C05"/>
    <w:rsid w:val="00756112"/>
    <w:rsid w:val="00773DC2"/>
    <w:rsid w:val="007A15BD"/>
    <w:rsid w:val="007A17E1"/>
    <w:rsid w:val="007A1F8B"/>
    <w:rsid w:val="007D2AEC"/>
    <w:rsid w:val="007D46B3"/>
    <w:rsid w:val="007D5F6A"/>
    <w:rsid w:val="007E1C58"/>
    <w:rsid w:val="007E33A5"/>
    <w:rsid w:val="007F358D"/>
    <w:rsid w:val="00825CBF"/>
    <w:rsid w:val="00847DF0"/>
    <w:rsid w:val="008503FF"/>
    <w:rsid w:val="00871E38"/>
    <w:rsid w:val="00875443"/>
    <w:rsid w:val="0089347F"/>
    <w:rsid w:val="008958EF"/>
    <w:rsid w:val="008975AD"/>
    <w:rsid w:val="008C063A"/>
    <w:rsid w:val="0090377E"/>
    <w:rsid w:val="00947591"/>
    <w:rsid w:val="009501BD"/>
    <w:rsid w:val="00955C0D"/>
    <w:rsid w:val="00963989"/>
    <w:rsid w:val="009758EF"/>
    <w:rsid w:val="009A4512"/>
    <w:rsid w:val="009B70DC"/>
    <w:rsid w:val="009C3B23"/>
    <w:rsid w:val="009F2937"/>
    <w:rsid w:val="00A211BA"/>
    <w:rsid w:val="00A30BE7"/>
    <w:rsid w:val="00A318A6"/>
    <w:rsid w:val="00A71C68"/>
    <w:rsid w:val="00AA5052"/>
    <w:rsid w:val="00AC2A3D"/>
    <w:rsid w:val="00AD39CF"/>
    <w:rsid w:val="00AE2A00"/>
    <w:rsid w:val="00AE3B1A"/>
    <w:rsid w:val="00B34631"/>
    <w:rsid w:val="00B56AC3"/>
    <w:rsid w:val="00B63B7E"/>
    <w:rsid w:val="00B70D3D"/>
    <w:rsid w:val="00B74608"/>
    <w:rsid w:val="00B74A4C"/>
    <w:rsid w:val="00B77DA4"/>
    <w:rsid w:val="00B858E3"/>
    <w:rsid w:val="00B94E74"/>
    <w:rsid w:val="00B97DE8"/>
    <w:rsid w:val="00BC4508"/>
    <w:rsid w:val="00BE3C8A"/>
    <w:rsid w:val="00BF0ED7"/>
    <w:rsid w:val="00BF6FC9"/>
    <w:rsid w:val="00C219AF"/>
    <w:rsid w:val="00C37C0C"/>
    <w:rsid w:val="00C81325"/>
    <w:rsid w:val="00C863F4"/>
    <w:rsid w:val="00CA0193"/>
    <w:rsid w:val="00CD5311"/>
    <w:rsid w:val="00CF3086"/>
    <w:rsid w:val="00D11A33"/>
    <w:rsid w:val="00D44B93"/>
    <w:rsid w:val="00D5062E"/>
    <w:rsid w:val="00D546C6"/>
    <w:rsid w:val="00D65925"/>
    <w:rsid w:val="00D711E6"/>
    <w:rsid w:val="00D720BC"/>
    <w:rsid w:val="00DB4BBE"/>
    <w:rsid w:val="00E030BB"/>
    <w:rsid w:val="00E25764"/>
    <w:rsid w:val="00E45892"/>
    <w:rsid w:val="00E60779"/>
    <w:rsid w:val="00E63236"/>
    <w:rsid w:val="00E75366"/>
    <w:rsid w:val="00E77C4D"/>
    <w:rsid w:val="00E80A7C"/>
    <w:rsid w:val="00EB1F01"/>
    <w:rsid w:val="00ED253D"/>
    <w:rsid w:val="00ED37A4"/>
    <w:rsid w:val="00F13902"/>
    <w:rsid w:val="00F15834"/>
    <w:rsid w:val="00F17FBF"/>
    <w:rsid w:val="00F22F19"/>
    <w:rsid w:val="00F42C63"/>
    <w:rsid w:val="00F6119F"/>
    <w:rsid w:val="00F764A3"/>
    <w:rsid w:val="00F8534A"/>
    <w:rsid w:val="00F93FEC"/>
    <w:rsid w:val="00FD168C"/>
    <w:rsid w:val="00FE3590"/>
    <w:rsid w:val="00FF2BE4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9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8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D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8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5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0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B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2020-05-19T13:16:00Z</dcterms:created>
  <dcterms:modified xsi:type="dcterms:W3CDTF">2020-12-16T19:39:00Z</dcterms:modified>
</cp:coreProperties>
</file>