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4330" w14:textId="77777777" w:rsidR="00766987" w:rsidRPr="00E3518C" w:rsidRDefault="00766987" w:rsidP="00766987">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1E1C38C5" w14:textId="2C552E16" w:rsidR="00766987" w:rsidRDefault="00766987" w:rsidP="00766987">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14:paraId="3BBA971D" w14:textId="77777777" w:rsidR="00766987" w:rsidRPr="00A5189C" w:rsidRDefault="001F1C02" w:rsidP="00766987">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AD37FC">
        <w:rPr>
          <w:rFonts w:ascii="Times New Roman" w:hAnsi="Times New Roman"/>
          <w:sz w:val="24"/>
          <w:szCs w:val="24"/>
        </w:rPr>
        <w:t>1314</w:t>
      </w:r>
      <w:r w:rsidR="000F59C7">
        <w:rPr>
          <w:rFonts w:ascii="Times New Roman" w:hAnsi="Times New Roman"/>
          <w:sz w:val="24"/>
          <w:szCs w:val="24"/>
        </w:rPr>
        <w:t>-A</w:t>
      </w:r>
    </w:p>
    <w:p w14:paraId="0043FA32" w14:textId="77777777" w:rsidR="00766987" w:rsidRDefault="00766987" w:rsidP="00766987">
      <w:pPr>
        <w:pStyle w:val="NoSpacing"/>
        <w:jc w:val="both"/>
        <w:rPr>
          <w:rFonts w:ascii="Times New Roman" w:hAnsi="Times New Roman"/>
          <w:b/>
          <w:sz w:val="24"/>
          <w:szCs w:val="24"/>
        </w:rPr>
      </w:pPr>
    </w:p>
    <w:p w14:paraId="4AE20EA7" w14:textId="77777777" w:rsidR="00766987" w:rsidRPr="008823EE" w:rsidRDefault="00766987" w:rsidP="00766987">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14:paraId="3D39E7FA" w14:textId="77777777" w:rsidR="0044161E" w:rsidRDefault="0044161E" w:rsidP="0044161E">
      <w:pPr>
        <w:suppressLineNumbers/>
        <w:jc w:val="both"/>
      </w:pPr>
      <w:r>
        <w:rPr>
          <w:color w:val="000000"/>
          <w:shd w:val="clear" w:color="auto" w:fill="FFFFFF"/>
        </w:rPr>
        <w:t>By the Public Advocate (Mr. Williams) and Council Members Adams, Lander, Dromm, Rosenthal, Kallos, Menchaca, Reynoso, Ayala, Van Bramer and Rivera (by request of the Mayor)</w:t>
      </w:r>
      <w:r>
        <w:t xml:space="preserve"> </w:t>
      </w:r>
    </w:p>
    <w:p w14:paraId="3BC458F4" w14:textId="77777777" w:rsidR="00766987" w:rsidRPr="003A304F" w:rsidRDefault="00766987" w:rsidP="00766987">
      <w:pPr>
        <w:pStyle w:val="NoSpacing"/>
        <w:jc w:val="both"/>
        <w:rPr>
          <w:rFonts w:ascii="Times New Roman" w:hAnsi="Times New Roman"/>
          <w:sz w:val="24"/>
          <w:szCs w:val="24"/>
        </w:rPr>
      </w:pPr>
      <w:bookmarkStart w:id="0" w:name="_GoBack"/>
      <w:bookmarkEnd w:id="0"/>
    </w:p>
    <w:p w14:paraId="769562C7" w14:textId="77777777" w:rsidR="00766987" w:rsidRPr="008823EE" w:rsidRDefault="00766987" w:rsidP="00766987">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14:paraId="5BFB59D6" w14:textId="77777777" w:rsidR="00766987" w:rsidRDefault="00766987" w:rsidP="00766987">
      <w:pPr>
        <w:pStyle w:val="NoSpacing"/>
        <w:jc w:val="both"/>
        <w:rPr>
          <w:rFonts w:ascii="Times New Roman" w:hAnsi="Times New Roman"/>
          <w:sz w:val="24"/>
          <w:szCs w:val="24"/>
        </w:rPr>
      </w:pPr>
      <w:r>
        <w:rPr>
          <w:rFonts w:ascii="Times New Roman" w:hAnsi="Times New Roman"/>
          <w:sz w:val="24"/>
          <w:szCs w:val="24"/>
        </w:rPr>
        <w:t>To amend the</w:t>
      </w:r>
      <w:r w:rsidRPr="00211697">
        <w:rPr>
          <w:rFonts w:ascii="Times New Roman" w:hAnsi="Times New Roman"/>
          <w:sz w:val="24"/>
          <w:szCs w:val="24"/>
        </w:rPr>
        <w:t xml:space="preserve"> administrative code of the city of New York, </w:t>
      </w:r>
      <w:r w:rsidRPr="00766987">
        <w:rPr>
          <w:rFonts w:ascii="Times New Roman" w:hAnsi="Times New Roman"/>
          <w:sz w:val="24"/>
          <w:szCs w:val="24"/>
        </w:rPr>
        <w:t>in relation to prohibiting discrimination based on one’s arrest record, pending charges or criminal conviction.</w:t>
      </w:r>
    </w:p>
    <w:p w14:paraId="54B25629" w14:textId="77777777" w:rsidR="00766987" w:rsidRDefault="00766987" w:rsidP="00766987">
      <w:pPr>
        <w:pStyle w:val="NoSpacing"/>
        <w:jc w:val="both"/>
        <w:rPr>
          <w:rFonts w:ascii="Times New Roman" w:hAnsi="Times New Roman"/>
          <w:sz w:val="24"/>
          <w:szCs w:val="24"/>
        </w:rPr>
      </w:pPr>
    </w:p>
    <w:p w14:paraId="58A0408E" w14:textId="77777777" w:rsidR="00766987" w:rsidRPr="008823EE" w:rsidRDefault="00766987" w:rsidP="00766987">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14:paraId="16D96360" w14:textId="77777777" w:rsidR="00766987" w:rsidRPr="00C20D76" w:rsidRDefault="00766987" w:rsidP="00766987">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CC620E9" w14:textId="2CC87B81" w:rsidR="00766987" w:rsidRDefault="00766987" w:rsidP="00951C52">
      <w:pPr>
        <w:pStyle w:val="NoSpacing"/>
        <w:spacing w:before="120"/>
        <w:jc w:val="both"/>
        <w:rPr>
          <w:rFonts w:ascii="Times New Roman" w:hAnsi="Times New Roman"/>
          <w:sz w:val="24"/>
          <w:szCs w:val="24"/>
        </w:rPr>
      </w:pPr>
      <w:r>
        <w:rPr>
          <w:rFonts w:ascii="Times New Roman" w:hAnsi="Times New Roman"/>
          <w:sz w:val="24"/>
          <w:szCs w:val="24"/>
        </w:rPr>
        <w:t xml:space="preserve">This bill would </w:t>
      </w:r>
      <w:r w:rsidR="00210023">
        <w:rPr>
          <w:rFonts w:ascii="Times New Roman" w:hAnsi="Times New Roman"/>
          <w:sz w:val="24"/>
          <w:szCs w:val="24"/>
        </w:rPr>
        <w:t xml:space="preserve">extend employment protections for individuals with pending </w:t>
      </w:r>
      <w:r w:rsidR="00241851">
        <w:rPr>
          <w:rFonts w:ascii="Times New Roman" w:hAnsi="Times New Roman"/>
          <w:sz w:val="24"/>
          <w:szCs w:val="24"/>
        </w:rPr>
        <w:t>a</w:t>
      </w:r>
      <w:r w:rsidR="00BD2998">
        <w:rPr>
          <w:rFonts w:ascii="Times New Roman" w:hAnsi="Times New Roman"/>
          <w:sz w:val="24"/>
          <w:szCs w:val="24"/>
        </w:rPr>
        <w:t xml:space="preserve">djournments in </w:t>
      </w:r>
      <w:r w:rsidR="00241851">
        <w:rPr>
          <w:rFonts w:ascii="Times New Roman" w:hAnsi="Times New Roman"/>
          <w:sz w:val="24"/>
          <w:szCs w:val="24"/>
        </w:rPr>
        <w:t>c</w:t>
      </w:r>
      <w:r w:rsidR="00BD2998">
        <w:rPr>
          <w:rFonts w:ascii="Times New Roman" w:hAnsi="Times New Roman"/>
          <w:sz w:val="24"/>
          <w:szCs w:val="24"/>
        </w:rPr>
        <w:t xml:space="preserve">ontemplation of </w:t>
      </w:r>
      <w:r w:rsidR="00241851">
        <w:rPr>
          <w:rFonts w:ascii="Times New Roman" w:hAnsi="Times New Roman"/>
          <w:sz w:val="24"/>
          <w:szCs w:val="24"/>
        </w:rPr>
        <w:t>d</w:t>
      </w:r>
      <w:r w:rsidR="00BD2998">
        <w:rPr>
          <w:rFonts w:ascii="Times New Roman" w:hAnsi="Times New Roman"/>
          <w:sz w:val="24"/>
          <w:szCs w:val="24"/>
        </w:rPr>
        <w:t>ismissal (</w:t>
      </w:r>
      <w:r w:rsidR="00210023">
        <w:rPr>
          <w:rFonts w:ascii="Times New Roman" w:hAnsi="Times New Roman"/>
          <w:sz w:val="24"/>
          <w:szCs w:val="24"/>
        </w:rPr>
        <w:t>ACDs</w:t>
      </w:r>
      <w:r w:rsidR="00BD2998">
        <w:rPr>
          <w:rFonts w:ascii="Times New Roman" w:hAnsi="Times New Roman"/>
          <w:sz w:val="24"/>
          <w:szCs w:val="24"/>
        </w:rPr>
        <w:t>)</w:t>
      </w:r>
      <w:r w:rsidR="00210023">
        <w:rPr>
          <w:rFonts w:ascii="Times New Roman" w:hAnsi="Times New Roman"/>
          <w:sz w:val="24"/>
          <w:szCs w:val="24"/>
        </w:rPr>
        <w:t xml:space="preserve"> and convictions </w:t>
      </w:r>
      <w:r w:rsidR="009605E3">
        <w:rPr>
          <w:rFonts w:ascii="Times New Roman" w:hAnsi="Times New Roman"/>
          <w:sz w:val="24"/>
          <w:szCs w:val="24"/>
        </w:rPr>
        <w:t>for violations prior to sealing</w:t>
      </w:r>
      <w:r w:rsidR="00210023">
        <w:rPr>
          <w:rFonts w:ascii="Times New Roman" w:hAnsi="Times New Roman"/>
          <w:sz w:val="24"/>
          <w:szCs w:val="24"/>
        </w:rPr>
        <w:t xml:space="preserve"> by </w:t>
      </w:r>
      <w:r w:rsidR="009605E3" w:rsidRPr="009605E3">
        <w:rPr>
          <w:rFonts w:ascii="Times New Roman" w:hAnsi="Times New Roman"/>
          <w:sz w:val="24"/>
          <w:szCs w:val="24"/>
        </w:rPr>
        <w:t>add</w:t>
      </w:r>
      <w:r w:rsidR="009605E3">
        <w:rPr>
          <w:rFonts w:ascii="Times New Roman" w:hAnsi="Times New Roman"/>
          <w:sz w:val="24"/>
          <w:szCs w:val="24"/>
        </w:rPr>
        <w:t>ing</w:t>
      </w:r>
      <w:r w:rsidR="009605E3" w:rsidRPr="009605E3">
        <w:rPr>
          <w:rFonts w:ascii="Times New Roman" w:hAnsi="Times New Roman"/>
          <w:sz w:val="24"/>
          <w:szCs w:val="24"/>
        </w:rPr>
        <w:t xml:space="preserve"> unsealed violations and ACDs to the category of dispositions that may never be considered for the </w:t>
      </w:r>
      <w:proofErr w:type="gramStart"/>
      <w:r w:rsidR="009605E3" w:rsidRPr="009605E3">
        <w:rPr>
          <w:rFonts w:ascii="Times New Roman" w:hAnsi="Times New Roman"/>
          <w:sz w:val="24"/>
          <w:szCs w:val="24"/>
        </w:rPr>
        <w:t>purpose</w:t>
      </w:r>
      <w:proofErr w:type="gramEnd"/>
      <w:r w:rsidR="009605E3" w:rsidRPr="009605E3">
        <w:rPr>
          <w:rFonts w:ascii="Times New Roman" w:hAnsi="Times New Roman"/>
          <w:sz w:val="24"/>
          <w:szCs w:val="24"/>
        </w:rPr>
        <w:t xml:space="preserve"> of making employment-related decisions</w:t>
      </w:r>
      <w:r w:rsidR="001500E4">
        <w:rPr>
          <w:rFonts w:ascii="Times New Roman" w:hAnsi="Times New Roman"/>
          <w:sz w:val="24"/>
          <w:szCs w:val="24"/>
        </w:rPr>
        <w:t>. The bill also prohibits</w:t>
      </w:r>
      <w:r w:rsidR="009605E3">
        <w:rPr>
          <w:rFonts w:ascii="Times New Roman" w:hAnsi="Times New Roman"/>
          <w:sz w:val="24"/>
          <w:szCs w:val="24"/>
        </w:rPr>
        <w:t xml:space="preserve"> d</w:t>
      </w:r>
      <w:r w:rsidR="001500E4">
        <w:rPr>
          <w:rFonts w:ascii="Times New Roman" w:hAnsi="Times New Roman"/>
          <w:sz w:val="24"/>
          <w:szCs w:val="24"/>
        </w:rPr>
        <w:t xml:space="preserve">iscrimination in </w:t>
      </w:r>
      <w:r w:rsidR="009605E3">
        <w:rPr>
          <w:rFonts w:ascii="Times New Roman" w:hAnsi="Times New Roman"/>
          <w:sz w:val="24"/>
          <w:szCs w:val="24"/>
        </w:rPr>
        <w:t xml:space="preserve">licensing </w:t>
      </w:r>
      <w:r w:rsidR="00951C52">
        <w:rPr>
          <w:rFonts w:ascii="Times New Roman" w:hAnsi="Times New Roman"/>
          <w:sz w:val="24"/>
          <w:szCs w:val="24"/>
        </w:rPr>
        <w:t>against</w:t>
      </w:r>
      <w:r w:rsidR="009605E3">
        <w:rPr>
          <w:rFonts w:ascii="Times New Roman" w:hAnsi="Times New Roman"/>
          <w:sz w:val="24"/>
          <w:szCs w:val="24"/>
        </w:rPr>
        <w:t xml:space="preserve"> applicant</w:t>
      </w:r>
      <w:r w:rsidR="00951C52">
        <w:rPr>
          <w:rFonts w:ascii="Times New Roman" w:hAnsi="Times New Roman"/>
          <w:sz w:val="24"/>
          <w:szCs w:val="24"/>
        </w:rPr>
        <w:t>s</w:t>
      </w:r>
      <w:r w:rsidR="009605E3">
        <w:rPr>
          <w:rFonts w:ascii="Times New Roman" w:hAnsi="Times New Roman"/>
          <w:sz w:val="24"/>
          <w:szCs w:val="24"/>
        </w:rPr>
        <w:t xml:space="preserve"> </w:t>
      </w:r>
      <w:r w:rsidR="001500E4">
        <w:rPr>
          <w:rFonts w:ascii="Times New Roman" w:hAnsi="Times New Roman"/>
          <w:sz w:val="24"/>
          <w:szCs w:val="24"/>
        </w:rPr>
        <w:t xml:space="preserve">with </w:t>
      </w:r>
      <w:r w:rsidR="00951C52">
        <w:rPr>
          <w:rFonts w:ascii="Times New Roman" w:hAnsi="Times New Roman"/>
          <w:sz w:val="24"/>
          <w:szCs w:val="24"/>
        </w:rPr>
        <w:t xml:space="preserve">convictions for violations, even prior to sealing. </w:t>
      </w:r>
      <w:r w:rsidR="00210023">
        <w:rPr>
          <w:rFonts w:ascii="Times New Roman" w:hAnsi="Times New Roman"/>
          <w:sz w:val="24"/>
          <w:szCs w:val="24"/>
        </w:rPr>
        <w:t>Additionally, this bill would clarify protections for applicants and employees with pending criminal cases</w:t>
      </w:r>
      <w:r w:rsidR="00951C52" w:rsidRPr="00951C52">
        <w:t xml:space="preserve"> </w:t>
      </w:r>
      <w:r w:rsidR="00951C52" w:rsidRPr="00951C52">
        <w:rPr>
          <w:rFonts w:ascii="Times New Roman" w:hAnsi="Times New Roman"/>
          <w:sz w:val="24"/>
          <w:szCs w:val="24"/>
        </w:rPr>
        <w:t>by explicitly requiring an employer to make an individualized assessment of the relationship between the charged conduct and the job, much like what is required for consideration of an individual’s conviction history.</w:t>
      </w:r>
    </w:p>
    <w:p w14:paraId="47E9459D" w14:textId="77777777" w:rsidR="00766987" w:rsidRDefault="00766987" w:rsidP="00766987">
      <w:pPr>
        <w:pStyle w:val="NoSpacing"/>
        <w:jc w:val="both"/>
        <w:rPr>
          <w:rFonts w:ascii="Times New Roman" w:hAnsi="Times New Roman"/>
          <w:sz w:val="24"/>
          <w:szCs w:val="24"/>
        </w:rPr>
      </w:pPr>
    </w:p>
    <w:p w14:paraId="5B207000" w14:textId="77777777" w:rsidR="00766987" w:rsidRDefault="00766987" w:rsidP="00766987">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14:paraId="06759349" w14:textId="77777777" w:rsidR="00766987" w:rsidRPr="00A5189C" w:rsidRDefault="00951C52" w:rsidP="00766987">
      <w:pPr>
        <w:pStyle w:val="NoSpacing"/>
        <w:spacing w:before="80"/>
        <w:jc w:val="both"/>
        <w:rPr>
          <w:rFonts w:ascii="Times New Roman" w:hAnsi="Times New Roman"/>
          <w:sz w:val="24"/>
          <w:szCs w:val="24"/>
        </w:rPr>
      </w:pPr>
      <w:r>
        <w:rPr>
          <w:rFonts w:ascii="Times New Roman" w:hAnsi="Times New Roman"/>
          <w:sz w:val="24"/>
          <w:szCs w:val="24"/>
        </w:rPr>
        <w:t>200</w:t>
      </w:r>
      <w:r w:rsidR="00766987">
        <w:rPr>
          <w:rFonts w:ascii="Times New Roman" w:hAnsi="Times New Roman"/>
          <w:sz w:val="24"/>
          <w:szCs w:val="24"/>
        </w:rPr>
        <w:t xml:space="preserve"> days after becoming law</w:t>
      </w:r>
    </w:p>
    <w:p w14:paraId="679FFE7B" w14:textId="77777777" w:rsidR="00766987" w:rsidRDefault="00766987" w:rsidP="00766987"/>
    <w:p w14:paraId="7FF29FE7" w14:textId="77777777" w:rsidR="00766987" w:rsidRPr="008823EE" w:rsidRDefault="00766987" w:rsidP="00766987">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14:paraId="19ED5E5A" w14:textId="77777777" w:rsidR="00766987" w:rsidRPr="001F1C02" w:rsidRDefault="00766987" w:rsidP="00766987">
      <w:pPr>
        <w:tabs>
          <w:tab w:val="left" w:pos="540"/>
        </w:tabs>
        <w:spacing w:before="80"/>
        <w:ind w:left="187"/>
        <w:rPr>
          <w:szCs w:val="22"/>
        </w:rPr>
      </w:pPr>
      <w:r>
        <w:rPr>
          <w:rFonts w:ascii="MS Gothic" w:eastAsia="MS Gothic" w:hAnsi="MS Gothic" w:hint="eastAsia"/>
          <w:b/>
          <w:szCs w:val="22"/>
        </w:rPr>
        <w:t>☐</w:t>
      </w:r>
      <w:r w:rsidRPr="001F1C02">
        <w:rPr>
          <w:b/>
          <w:szCs w:val="22"/>
        </w:rPr>
        <w:t xml:space="preserve"> Agency Rulemaking Required</w:t>
      </w:r>
      <w:r w:rsidRPr="001F1C02">
        <w:rPr>
          <w:szCs w:val="22"/>
        </w:rPr>
        <w:t>: Is City agency rulemaking required?</w:t>
      </w:r>
    </w:p>
    <w:p w14:paraId="424958DE" w14:textId="77777777" w:rsidR="00766987" w:rsidRPr="001F1C02" w:rsidRDefault="00766987" w:rsidP="00766987">
      <w:pPr>
        <w:tabs>
          <w:tab w:val="left" w:pos="540"/>
        </w:tabs>
        <w:ind w:left="180"/>
        <w:rPr>
          <w:szCs w:val="22"/>
        </w:rPr>
      </w:pPr>
      <w:r>
        <w:rPr>
          <w:rFonts w:ascii="MS Gothic" w:eastAsia="MS Gothic" w:hAnsi="MS Gothic" w:hint="eastAsia"/>
          <w:b/>
          <w:szCs w:val="22"/>
        </w:rPr>
        <w:t>☐</w:t>
      </w:r>
      <w:r w:rsidRPr="001F1C02">
        <w:rPr>
          <w:b/>
          <w:szCs w:val="22"/>
        </w:rPr>
        <w:t xml:space="preserve"> Report Required</w:t>
      </w:r>
      <w:r w:rsidRPr="001F1C02">
        <w:rPr>
          <w:szCs w:val="22"/>
        </w:rPr>
        <w:t>: Is a report due to Council required?</w:t>
      </w:r>
    </w:p>
    <w:p w14:paraId="12E32301" w14:textId="77777777" w:rsidR="00766987" w:rsidRPr="001F1C02" w:rsidRDefault="00766987" w:rsidP="00766987">
      <w:pPr>
        <w:tabs>
          <w:tab w:val="left" w:pos="540"/>
        </w:tabs>
        <w:ind w:left="180"/>
        <w:rPr>
          <w:szCs w:val="22"/>
        </w:rPr>
      </w:pPr>
      <w:r>
        <w:rPr>
          <w:rFonts w:ascii="MS Gothic" w:eastAsia="MS Gothic" w:hAnsi="MS Gothic" w:hint="eastAsia"/>
          <w:b/>
          <w:szCs w:val="22"/>
        </w:rPr>
        <w:t>☐</w:t>
      </w:r>
      <w:r w:rsidRPr="001F1C02">
        <w:rPr>
          <w:b/>
          <w:szCs w:val="22"/>
        </w:rPr>
        <w:t xml:space="preserve"> Sunset Date Included</w:t>
      </w:r>
      <w:r w:rsidRPr="001F1C02">
        <w:rPr>
          <w:szCs w:val="22"/>
        </w:rPr>
        <w:t>: Does the legislation have a sunset date?</w:t>
      </w:r>
    </w:p>
    <w:p w14:paraId="2EC2957C" w14:textId="77777777" w:rsidR="00766987" w:rsidRPr="001F1C02" w:rsidRDefault="00766987" w:rsidP="00766987">
      <w:pPr>
        <w:tabs>
          <w:tab w:val="left" w:pos="540"/>
        </w:tabs>
        <w:ind w:left="180"/>
        <w:rPr>
          <w:szCs w:val="22"/>
        </w:rPr>
      </w:pPr>
      <w:r>
        <w:rPr>
          <w:rFonts w:ascii="MS Gothic" w:eastAsia="MS Gothic" w:hAnsi="MS Gothic" w:hint="eastAsia"/>
          <w:b/>
          <w:szCs w:val="22"/>
        </w:rPr>
        <w:t>☐</w:t>
      </w:r>
      <w:r w:rsidRPr="001F1C02">
        <w:rPr>
          <w:b/>
          <w:szCs w:val="22"/>
        </w:rPr>
        <w:t xml:space="preserve"> Council Appointment Required</w:t>
      </w:r>
      <w:r w:rsidRPr="001F1C02">
        <w:rPr>
          <w:szCs w:val="22"/>
        </w:rPr>
        <w:t>: Is an appointment by the Council required?</w:t>
      </w:r>
    </w:p>
    <w:p w14:paraId="79ED91C2" w14:textId="77777777" w:rsidR="00766987" w:rsidRPr="001F1C02" w:rsidRDefault="00766987" w:rsidP="00766987">
      <w:pPr>
        <w:tabs>
          <w:tab w:val="left" w:pos="540"/>
        </w:tabs>
        <w:ind w:left="180"/>
        <w:rPr>
          <w:szCs w:val="22"/>
        </w:rPr>
      </w:pPr>
      <w:r>
        <w:rPr>
          <w:rFonts w:ascii="MS Gothic" w:eastAsia="MS Gothic" w:hAnsi="MS Gothic" w:hint="eastAsia"/>
          <w:b/>
          <w:szCs w:val="22"/>
        </w:rPr>
        <w:t>☐</w:t>
      </w:r>
      <w:r w:rsidRPr="001F1C02">
        <w:rPr>
          <w:b/>
          <w:szCs w:val="22"/>
        </w:rPr>
        <w:t xml:space="preserve"> Other Appointment Required</w:t>
      </w:r>
      <w:r w:rsidRPr="001F1C02">
        <w:rPr>
          <w:szCs w:val="22"/>
        </w:rPr>
        <w:t>: Are other appointments not by the Council required?</w:t>
      </w:r>
    </w:p>
    <w:p w14:paraId="29FDA5E8" w14:textId="77777777" w:rsidR="00766987" w:rsidRDefault="00766987" w:rsidP="00766987">
      <w:pPr>
        <w:pStyle w:val="NoSpacing"/>
        <w:jc w:val="both"/>
        <w:rPr>
          <w:rStyle w:val="apple-style-span"/>
          <w:rFonts w:ascii="Times New Roman" w:hAnsi="Times New Roman"/>
          <w:b/>
          <w:bCs/>
          <w:sz w:val="24"/>
          <w:szCs w:val="24"/>
        </w:rPr>
      </w:pPr>
    </w:p>
    <w:p w14:paraId="02D27473" w14:textId="77777777" w:rsidR="00766987" w:rsidRDefault="00766987" w:rsidP="00766987">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ECA17F9" w14:textId="77777777" w:rsidR="00766987" w:rsidRDefault="00766987" w:rsidP="00766987">
      <w:pPr>
        <w:pStyle w:val="NoSpacing"/>
        <w:jc w:val="both"/>
        <w:rPr>
          <w:rStyle w:val="apple-style-span"/>
          <w:rFonts w:ascii="Times New Roman" w:hAnsi="Times New Roman"/>
          <w:sz w:val="24"/>
          <w:szCs w:val="24"/>
        </w:rPr>
      </w:pPr>
    </w:p>
    <w:p w14:paraId="0A068E25" w14:textId="77777777" w:rsidR="00766987" w:rsidRDefault="00766987" w:rsidP="00766987">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7772</w:t>
      </w:r>
    </w:p>
    <w:p w14:paraId="4CF798F1" w14:textId="23986C2D" w:rsidR="00E1692D" w:rsidRPr="007C3816" w:rsidRDefault="00766987" w:rsidP="007C3816">
      <w:pPr>
        <w:pStyle w:val="NoSpacing"/>
        <w:jc w:val="both"/>
        <w:rPr>
          <w:sz w:val="20"/>
          <w:szCs w:val="20"/>
        </w:rPr>
      </w:pPr>
      <w:r>
        <w:rPr>
          <w:rStyle w:val="apple-style-span"/>
          <w:rFonts w:ascii="Times New Roman" w:hAnsi="Times New Roman"/>
          <w:sz w:val="20"/>
          <w:szCs w:val="20"/>
        </w:rPr>
        <w:t>HKA</w:t>
      </w:r>
    </w:p>
    <w:sectPr w:rsidR="00E1692D" w:rsidRPr="007C38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82838" w14:textId="77777777" w:rsidR="00863F8A" w:rsidRDefault="00863F8A">
      <w:r>
        <w:separator/>
      </w:r>
    </w:p>
  </w:endnote>
  <w:endnote w:type="continuationSeparator" w:id="0">
    <w:p w14:paraId="2420B61D" w14:textId="77777777" w:rsidR="00863F8A" w:rsidRDefault="0086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8D56" w14:textId="77777777" w:rsidR="00863F8A" w:rsidRDefault="00863F8A">
      <w:r>
        <w:separator/>
      </w:r>
    </w:p>
  </w:footnote>
  <w:footnote w:type="continuationSeparator" w:id="0">
    <w:p w14:paraId="7FB61A28" w14:textId="77777777" w:rsidR="00863F8A" w:rsidRDefault="0086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8F30" w14:textId="77777777" w:rsidR="006D085D" w:rsidRPr="00CC3989" w:rsidRDefault="00951C52" w:rsidP="006D085D">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87"/>
    <w:rsid w:val="000F59C7"/>
    <w:rsid w:val="00136F5E"/>
    <w:rsid w:val="001500E4"/>
    <w:rsid w:val="001828D9"/>
    <w:rsid w:val="001A578D"/>
    <w:rsid w:val="001D56FE"/>
    <w:rsid w:val="001F1C02"/>
    <w:rsid w:val="00210023"/>
    <w:rsid w:val="00227031"/>
    <w:rsid w:val="00241851"/>
    <w:rsid w:val="00274596"/>
    <w:rsid w:val="0028035A"/>
    <w:rsid w:val="002A6331"/>
    <w:rsid w:val="003232C0"/>
    <w:rsid w:val="0044161E"/>
    <w:rsid w:val="00485222"/>
    <w:rsid w:val="004C5398"/>
    <w:rsid w:val="004C7A78"/>
    <w:rsid w:val="004E1900"/>
    <w:rsid w:val="004E2E3F"/>
    <w:rsid w:val="005F4F2B"/>
    <w:rsid w:val="00682503"/>
    <w:rsid w:val="006D085D"/>
    <w:rsid w:val="00766987"/>
    <w:rsid w:val="007C3816"/>
    <w:rsid w:val="007E4FED"/>
    <w:rsid w:val="007F5FDB"/>
    <w:rsid w:val="00863F8A"/>
    <w:rsid w:val="00886067"/>
    <w:rsid w:val="008B2204"/>
    <w:rsid w:val="00951C52"/>
    <w:rsid w:val="009605E3"/>
    <w:rsid w:val="00974A11"/>
    <w:rsid w:val="00974A7C"/>
    <w:rsid w:val="00984EF0"/>
    <w:rsid w:val="009B383B"/>
    <w:rsid w:val="00A71A9B"/>
    <w:rsid w:val="00AD37FC"/>
    <w:rsid w:val="00B3437A"/>
    <w:rsid w:val="00BC32A5"/>
    <w:rsid w:val="00BD2998"/>
    <w:rsid w:val="00BE0E09"/>
    <w:rsid w:val="00C1742F"/>
    <w:rsid w:val="00C26068"/>
    <w:rsid w:val="00C34716"/>
    <w:rsid w:val="00D33A21"/>
    <w:rsid w:val="00D46B83"/>
    <w:rsid w:val="00D47FF5"/>
    <w:rsid w:val="00D51953"/>
    <w:rsid w:val="00D7418F"/>
    <w:rsid w:val="00DA069F"/>
    <w:rsid w:val="00E1692D"/>
    <w:rsid w:val="00E3119D"/>
    <w:rsid w:val="00F9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490D"/>
  <w15:chartTrackingRefBased/>
  <w15:docId w15:val="{F9F09C59-F397-4D92-9C26-6A6EA344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8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987"/>
    <w:rPr>
      <w:sz w:val="22"/>
      <w:szCs w:val="22"/>
    </w:rPr>
  </w:style>
  <w:style w:type="paragraph" w:styleId="Header">
    <w:name w:val="header"/>
    <w:basedOn w:val="Normal"/>
    <w:link w:val="HeaderChar"/>
    <w:uiPriority w:val="99"/>
    <w:unhideWhenUsed/>
    <w:rsid w:val="00766987"/>
    <w:pPr>
      <w:tabs>
        <w:tab w:val="center" w:pos="4680"/>
        <w:tab w:val="right" w:pos="9360"/>
      </w:tabs>
    </w:pPr>
  </w:style>
  <w:style w:type="character" w:customStyle="1" w:styleId="HeaderChar">
    <w:name w:val="Header Char"/>
    <w:link w:val="Header"/>
    <w:uiPriority w:val="99"/>
    <w:rsid w:val="00766987"/>
    <w:rPr>
      <w:rFonts w:ascii="Times New Roman" w:eastAsia="Calibri" w:hAnsi="Times New Roman" w:cs="Times New Roman"/>
      <w:sz w:val="24"/>
      <w:szCs w:val="20"/>
    </w:rPr>
  </w:style>
  <w:style w:type="character" w:customStyle="1" w:styleId="apple-style-span">
    <w:name w:val="apple-style-span"/>
    <w:basedOn w:val="DefaultParagraphFont"/>
    <w:rsid w:val="00766987"/>
  </w:style>
  <w:style w:type="paragraph" w:styleId="BalloonText">
    <w:name w:val="Balloon Text"/>
    <w:basedOn w:val="Normal"/>
    <w:link w:val="BalloonTextChar"/>
    <w:uiPriority w:val="99"/>
    <w:semiHidden/>
    <w:unhideWhenUsed/>
    <w:rsid w:val="00F952E5"/>
    <w:rPr>
      <w:rFonts w:ascii="Segoe UI" w:hAnsi="Segoe UI" w:cs="Segoe UI"/>
      <w:sz w:val="18"/>
      <w:szCs w:val="18"/>
    </w:rPr>
  </w:style>
  <w:style w:type="character" w:customStyle="1" w:styleId="BalloonTextChar">
    <w:name w:val="Balloon Text Char"/>
    <w:link w:val="BalloonText"/>
    <w:uiPriority w:val="99"/>
    <w:semiHidden/>
    <w:rsid w:val="00F952E5"/>
    <w:rPr>
      <w:rFonts w:ascii="Segoe UI" w:eastAsia="Calibri" w:hAnsi="Segoe UI" w:cs="Segoe UI"/>
      <w:sz w:val="18"/>
      <w:szCs w:val="18"/>
    </w:rPr>
  </w:style>
  <w:style w:type="character" w:styleId="CommentReference">
    <w:name w:val="annotation reference"/>
    <w:uiPriority w:val="99"/>
    <w:semiHidden/>
    <w:unhideWhenUsed/>
    <w:rsid w:val="005F4F2B"/>
    <w:rPr>
      <w:sz w:val="16"/>
      <w:szCs w:val="16"/>
    </w:rPr>
  </w:style>
  <w:style w:type="paragraph" w:styleId="CommentText">
    <w:name w:val="annotation text"/>
    <w:basedOn w:val="Normal"/>
    <w:link w:val="CommentTextChar"/>
    <w:uiPriority w:val="99"/>
    <w:semiHidden/>
    <w:unhideWhenUsed/>
    <w:rsid w:val="005F4F2B"/>
    <w:rPr>
      <w:sz w:val="20"/>
    </w:rPr>
  </w:style>
  <w:style w:type="character" w:customStyle="1" w:styleId="CommentTextChar">
    <w:name w:val="Comment Text Char"/>
    <w:link w:val="CommentText"/>
    <w:uiPriority w:val="99"/>
    <w:semiHidden/>
    <w:rsid w:val="005F4F2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4F2B"/>
    <w:rPr>
      <w:b/>
      <w:bCs/>
    </w:rPr>
  </w:style>
  <w:style w:type="character" w:customStyle="1" w:styleId="CommentSubjectChar">
    <w:name w:val="Comment Subject Char"/>
    <w:link w:val="CommentSubject"/>
    <w:uiPriority w:val="99"/>
    <w:semiHidden/>
    <w:rsid w:val="005F4F2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972">
      <w:bodyDiv w:val="1"/>
      <w:marLeft w:val="0"/>
      <w:marRight w:val="0"/>
      <w:marTop w:val="0"/>
      <w:marBottom w:val="0"/>
      <w:divBdr>
        <w:top w:val="none" w:sz="0" w:space="0" w:color="auto"/>
        <w:left w:val="none" w:sz="0" w:space="0" w:color="auto"/>
        <w:bottom w:val="none" w:sz="0" w:space="0" w:color="auto"/>
        <w:right w:val="none" w:sz="0" w:space="0" w:color="auto"/>
      </w:divBdr>
    </w:div>
    <w:div w:id="98381007">
      <w:bodyDiv w:val="1"/>
      <w:marLeft w:val="0"/>
      <w:marRight w:val="0"/>
      <w:marTop w:val="0"/>
      <w:marBottom w:val="0"/>
      <w:divBdr>
        <w:top w:val="none" w:sz="0" w:space="0" w:color="auto"/>
        <w:left w:val="none" w:sz="0" w:space="0" w:color="auto"/>
        <w:bottom w:val="none" w:sz="0" w:space="0" w:color="auto"/>
        <w:right w:val="none" w:sz="0" w:space="0" w:color="auto"/>
      </w:divBdr>
    </w:div>
    <w:div w:id="409547320">
      <w:bodyDiv w:val="1"/>
      <w:marLeft w:val="0"/>
      <w:marRight w:val="0"/>
      <w:marTop w:val="0"/>
      <w:marBottom w:val="0"/>
      <w:divBdr>
        <w:top w:val="none" w:sz="0" w:space="0" w:color="auto"/>
        <w:left w:val="none" w:sz="0" w:space="0" w:color="auto"/>
        <w:bottom w:val="none" w:sz="0" w:space="0" w:color="auto"/>
        <w:right w:val="none" w:sz="0" w:space="0" w:color="auto"/>
      </w:divBdr>
    </w:div>
    <w:div w:id="610475786">
      <w:bodyDiv w:val="1"/>
      <w:marLeft w:val="0"/>
      <w:marRight w:val="0"/>
      <w:marTop w:val="0"/>
      <w:marBottom w:val="0"/>
      <w:divBdr>
        <w:top w:val="none" w:sz="0" w:space="0" w:color="auto"/>
        <w:left w:val="none" w:sz="0" w:space="0" w:color="auto"/>
        <w:bottom w:val="none" w:sz="0" w:space="0" w:color="auto"/>
        <w:right w:val="none" w:sz="0" w:space="0" w:color="auto"/>
      </w:divBdr>
    </w:div>
    <w:div w:id="912931821">
      <w:bodyDiv w:val="1"/>
      <w:marLeft w:val="0"/>
      <w:marRight w:val="0"/>
      <w:marTop w:val="0"/>
      <w:marBottom w:val="0"/>
      <w:divBdr>
        <w:top w:val="none" w:sz="0" w:space="0" w:color="auto"/>
        <w:left w:val="none" w:sz="0" w:space="0" w:color="auto"/>
        <w:bottom w:val="none" w:sz="0" w:space="0" w:color="auto"/>
        <w:right w:val="none" w:sz="0" w:space="0" w:color="auto"/>
      </w:divBdr>
    </w:div>
    <w:div w:id="1477071445">
      <w:bodyDiv w:val="1"/>
      <w:marLeft w:val="0"/>
      <w:marRight w:val="0"/>
      <w:marTop w:val="0"/>
      <w:marBottom w:val="0"/>
      <w:divBdr>
        <w:top w:val="none" w:sz="0" w:space="0" w:color="auto"/>
        <w:left w:val="none" w:sz="0" w:space="0" w:color="auto"/>
        <w:bottom w:val="none" w:sz="0" w:space="0" w:color="auto"/>
        <w:right w:val="none" w:sz="0" w:space="0" w:color="auto"/>
      </w:divBdr>
    </w:div>
    <w:div w:id="1648171886">
      <w:bodyDiv w:val="1"/>
      <w:marLeft w:val="0"/>
      <w:marRight w:val="0"/>
      <w:marTop w:val="0"/>
      <w:marBottom w:val="0"/>
      <w:divBdr>
        <w:top w:val="none" w:sz="0" w:space="0" w:color="auto"/>
        <w:left w:val="none" w:sz="0" w:space="0" w:color="auto"/>
        <w:bottom w:val="none" w:sz="0" w:space="0" w:color="auto"/>
        <w:right w:val="none" w:sz="0" w:space="0" w:color="auto"/>
      </w:divBdr>
    </w:div>
    <w:div w:id="1691905177">
      <w:bodyDiv w:val="1"/>
      <w:marLeft w:val="0"/>
      <w:marRight w:val="0"/>
      <w:marTop w:val="0"/>
      <w:marBottom w:val="0"/>
      <w:divBdr>
        <w:top w:val="none" w:sz="0" w:space="0" w:color="auto"/>
        <w:left w:val="none" w:sz="0" w:space="0" w:color="auto"/>
        <w:bottom w:val="none" w:sz="0" w:space="0" w:color="auto"/>
        <w:right w:val="none" w:sz="0" w:space="0" w:color="auto"/>
      </w:divBdr>
    </w:div>
    <w:div w:id="1785929472">
      <w:bodyDiv w:val="1"/>
      <w:marLeft w:val="0"/>
      <w:marRight w:val="0"/>
      <w:marTop w:val="0"/>
      <w:marBottom w:val="0"/>
      <w:divBdr>
        <w:top w:val="none" w:sz="0" w:space="0" w:color="auto"/>
        <w:left w:val="none" w:sz="0" w:space="0" w:color="auto"/>
        <w:bottom w:val="none" w:sz="0" w:space="0" w:color="auto"/>
        <w:right w:val="none" w:sz="0" w:space="0" w:color="auto"/>
      </w:divBdr>
    </w:div>
    <w:div w:id="18756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983C544CC044498FD4FB9FC06F6DE" ma:contentTypeVersion="8" ma:contentTypeDescription="Create a new document." ma:contentTypeScope="" ma:versionID="2ba83b4ee08070f748cd82acedadef72">
  <xsd:schema xmlns:xsd="http://www.w3.org/2001/XMLSchema" xmlns:xs="http://www.w3.org/2001/XMLSchema" xmlns:p="http://schemas.microsoft.com/office/2006/metadata/properties" xmlns:ns3="7c46f710-4985-499f-84af-0ca1656fba5e" xmlns:ns4="fa5ed9e9-6300-49b9-b59b-f8141c018ff9" targetNamespace="http://schemas.microsoft.com/office/2006/metadata/properties" ma:root="true" ma:fieldsID="8d3ecb70cf97e9b4859e29727c0b7d6e" ns3:_="" ns4:_="">
    <xsd:import namespace="7c46f710-4985-499f-84af-0ca1656fba5e"/>
    <xsd:import namespace="fa5ed9e9-6300-49b9-b59b-f8141c018f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f710-4985-499f-84af-0ca1656fba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ed9e9-6300-49b9-b59b-f8141c018f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16C06-B9F4-4B9C-B45D-C8A70A233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6AE05-0BB2-4C72-8C4A-5BC74365E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f710-4985-499f-84af-0ca1656fba5e"/>
    <ds:schemaRef ds:uri="fa5ed9e9-6300-49b9-b59b-f8141c018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0ECA6-67E9-4298-9407-95348D642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21</cp:revision>
  <cp:lastPrinted>2018-12-14T23:10:00Z</cp:lastPrinted>
  <dcterms:created xsi:type="dcterms:W3CDTF">2020-01-07T14:14:00Z</dcterms:created>
  <dcterms:modified xsi:type="dcterms:W3CDTF">2020-12-11T16:22:00Z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0x010100FAB983C544CC044498FD4FB9FC06F6DE</vt:lpwstr>
  </property>
</Properties>
</file>