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23" w:rsidRPr="00F0730E" w:rsidRDefault="003062D9" w:rsidP="00296CC3">
      <w:pPr>
        <w:spacing w:after="0" w:line="240" w:lineRule="auto"/>
        <w:jc w:val="center"/>
        <w:rPr>
          <w:rFonts w:ascii="Times New Roman" w:hAnsi="Times New Roman"/>
          <w:sz w:val="24"/>
        </w:rPr>
      </w:pPr>
      <w:r>
        <w:rPr>
          <w:rFonts w:ascii="Times New Roman" w:hAnsi="Times New Roman"/>
          <w:sz w:val="24"/>
        </w:rPr>
        <w:t xml:space="preserve">Proposed </w:t>
      </w:r>
      <w:r w:rsidR="00F0730E" w:rsidRPr="00F0730E">
        <w:rPr>
          <w:rFonts w:ascii="Times New Roman" w:hAnsi="Times New Roman"/>
          <w:sz w:val="24"/>
        </w:rPr>
        <w:t>Res. No.</w:t>
      </w:r>
      <w:r w:rsidR="006469DF">
        <w:rPr>
          <w:rFonts w:ascii="Times New Roman" w:hAnsi="Times New Roman"/>
          <w:sz w:val="24"/>
        </w:rPr>
        <w:t xml:space="preserve"> 747-A</w:t>
      </w:r>
    </w:p>
    <w:p w:rsidR="00296CC3" w:rsidRDefault="00296CC3" w:rsidP="00296CC3">
      <w:pPr>
        <w:spacing w:after="0" w:line="240" w:lineRule="auto"/>
        <w:rPr>
          <w:rFonts w:ascii="Times New Roman" w:hAnsi="Times New Roman"/>
          <w:sz w:val="24"/>
        </w:rPr>
      </w:pPr>
    </w:p>
    <w:p w:rsidR="003062D9" w:rsidRPr="003062D9" w:rsidRDefault="003062D9" w:rsidP="00107604">
      <w:pPr>
        <w:spacing w:after="0" w:line="240" w:lineRule="auto"/>
        <w:jc w:val="both"/>
        <w:rPr>
          <w:rFonts w:ascii="Times New Roman" w:hAnsi="Times New Roman"/>
          <w:vanish/>
          <w:sz w:val="24"/>
        </w:rPr>
      </w:pPr>
      <w:r w:rsidRPr="003062D9">
        <w:rPr>
          <w:rFonts w:ascii="Times New Roman" w:hAnsi="Times New Roman"/>
          <w:vanish/>
          <w:sz w:val="24"/>
        </w:rPr>
        <w:t>..Title</w:t>
      </w:r>
    </w:p>
    <w:p w:rsidR="00296CC3" w:rsidRDefault="00E505CC" w:rsidP="00107604">
      <w:pPr>
        <w:spacing w:after="0" w:line="240" w:lineRule="auto"/>
        <w:jc w:val="both"/>
        <w:rPr>
          <w:rFonts w:ascii="Times New Roman" w:hAnsi="Times New Roman"/>
          <w:bCs/>
          <w:sz w:val="24"/>
        </w:rPr>
      </w:pPr>
      <w:r>
        <w:rPr>
          <w:rFonts w:ascii="Times New Roman" w:hAnsi="Times New Roman"/>
          <w:sz w:val="24"/>
        </w:rPr>
        <w:t xml:space="preserve">Resolution calling on </w:t>
      </w:r>
      <w:r w:rsidR="00F0730E" w:rsidRPr="00F0730E">
        <w:rPr>
          <w:rFonts w:ascii="Times New Roman" w:hAnsi="Times New Roman"/>
          <w:sz w:val="24"/>
        </w:rPr>
        <w:t>the</w:t>
      </w:r>
      <w:r w:rsidR="00CF40D7">
        <w:rPr>
          <w:rFonts w:ascii="Times New Roman" w:hAnsi="Times New Roman"/>
          <w:sz w:val="24"/>
        </w:rPr>
        <w:t xml:space="preserve"> </w:t>
      </w:r>
      <w:r w:rsidR="00780B16">
        <w:rPr>
          <w:rFonts w:ascii="Times New Roman" w:hAnsi="Times New Roman"/>
          <w:sz w:val="24"/>
        </w:rPr>
        <w:t xml:space="preserve">federal government and its legislators to move significant funds away from the military budget to fund human needs and services </w:t>
      </w:r>
      <w:r w:rsidR="00565A75">
        <w:rPr>
          <w:rFonts w:ascii="Times New Roman" w:hAnsi="Times New Roman"/>
          <w:sz w:val="24"/>
        </w:rPr>
        <w:t xml:space="preserve">and that in-depth public hearings are conducted on the dollar </w:t>
      </w:r>
      <w:r w:rsidR="00565A75" w:rsidRPr="00B44E0F">
        <w:rPr>
          <w:rFonts w:ascii="Times New Roman" w:hAnsi="Times New Roman"/>
          <w:bCs/>
          <w:sz w:val="24"/>
        </w:rPr>
        <w:t>amounts that the City needs but that get diverted to the Pentagon</w:t>
      </w:r>
      <w:r w:rsidR="003062D9">
        <w:rPr>
          <w:rFonts w:ascii="Times New Roman" w:hAnsi="Times New Roman"/>
          <w:bCs/>
          <w:sz w:val="24"/>
        </w:rPr>
        <w:t>.</w:t>
      </w:r>
    </w:p>
    <w:p w:rsidR="003062D9" w:rsidRPr="003062D9" w:rsidRDefault="003062D9" w:rsidP="00107604">
      <w:pPr>
        <w:spacing w:after="0" w:line="240" w:lineRule="auto"/>
        <w:jc w:val="both"/>
        <w:rPr>
          <w:rFonts w:ascii="Times New Roman" w:hAnsi="Times New Roman"/>
          <w:vanish/>
          <w:sz w:val="24"/>
        </w:rPr>
      </w:pPr>
      <w:r w:rsidRPr="003062D9">
        <w:rPr>
          <w:rFonts w:ascii="Times New Roman" w:hAnsi="Times New Roman"/>
          <w:bCs/>
          <w:vanish/>
          <w:sz w:val="24"/>
        </w:rPr>
        <w:t>..Body</w:t>
      </w:r>
    </w:p>
    <w:p w:rsidR="00780B16" w:rsidRPr="00F0730E" w:rsidRDefault="00780B16" w:rsidP="00107604">
      <w:pPr>
        <w:spacing w:after="0" w:line="240" w:lineRule="auto"/>
        <w:jc w:val="both"/>
        <w:rPr>
          <w:rFonts w:ascii="Times New Roman" w:hAnsi="Times New Roman"/>
          <w:sz w:val="24"/>
        </w:rPr>
      </w:pPr>
    </w:p>
    <w:p w:rsidR="001D00F1" w:rsidRDefault="001D00F1" w:rsidP="001D00F1">
      <w:pPr>
        <w:spacing w:after="0" w:line="240" w:lineRule="auto"/>
        <w:jc w:val="both"/>
        <w:rPr>
          <w:rFonts w:ascii="Times New Roman" w:hAnsi="Times New Roman"/>
          <w:sz w:val="24"/>
        </w:rPr>
      </w:pPr>
      <w:r>
        <w:rPr>
          <w:rFonts w:ascii="Times New Roman" w:hAnsi="Times New Roman"/>
          <w:sz w:val="24"/>
        </w:rPr>
        <w:t>By Council Members Rodriguez, Brannan, Rivera, Reynoso, Koslowitz, Chin, Levin, Rose, Rosenthal, Kallos, Dromm, Lander, Van Bramer, Menchaca, Powers, Levine, Louis, Cornegy, Adams, Barron, Ayala, D. Diaz, Cumbo, Holden, Miller and the Public Advocate (Mr. Williams)</w:t>
      </w:r>
    </w:p>
    <w:p w:rsidR="00296CC3" w:rsidRPr="00F0730E" w:rsidRDefault="00296CC3" w:rsidP="00107604">
      <w:pPr>
        <w:spacing w:after="0" w:line="240" w:lineRule="auto"/>
        <w:jc w:val="both"/>
        <w:rPr>
          <w:rFonts w:ascii="Times New Roman" w:hAnsi="Times New Roman"/>
          <w:sz w:val="24"/>
        </w:rPr>
      </w:pPr>
      <w:bookmarkStart w:id="0" w:name="_GoBack"/>
      <w:bookmarkEnd w:id="0"/>
    </w:p>
    <w:p w:rsidR="00CE278D" w:rsidRDefault="00F0730E" w:rsidP="00107604">
      <w:pPr>
        <w:pStyle w:val="NoSpacing"/>
        <w:spacing w:line="480" w:lineRule="auto"/>
        <w:jc w:val="both"/>
        <w:rPr>
          <w:rFonts w:ascii="Times New Roman" w:hAnsi="Times New Roman"/>
          <w:sz w:val="24"/>
          <w:szCs w:val="24"/>
        </w:rPr>
      </w:pPr>
      <w:r w:rsidRPr="00F0730E">
        <w:rPr>
          <w:rFonts w:ascii="Times New Roman" w:hAnsi="Times New Roman"/>
          <w:sz w:val="24"/>
          <w:szCs w:val="24"/>
        </w:rPr>
        <w:tab/>
        <w:t xml:space="preserve">Whereas, </w:t>
      </w:r>
      <w:r w:rsidR="00CF40D7">
        <w:rPr>
          <w:rFonts w:ascii="Times New Roman" w:hAnsi="Times New Roman"/>
          <w:sz w:val="24"/>
          <w:szCs w:val="24"/>
        </w:rPr>
        <w:t xml:space="preserve">Spending on defense already makes up more than half of the federal </w:t>
      </w:r>
      <w:r w:rsidR="00E75FB2">
        <w:rPr>
          <w:rFonts w:ascii="Times New Roman" w:hAnsi="Times New Roman"/>
          <w:sz w:val="24"/>
          <w:szCs w:val="24"/>
        </w:rPr>
        <w:t xml:space="preserve">discretionary </w:t>
      </w:r>
      <w:r w:rsidR="00CF40D7">
        <w:rPr>
          <w:rFonts w:ascii="Times New Roman" w:hAnsi="Times New Roman"/>
          <w:sz w:val="24"/>
          <w:szCs w:val="24"/>
        </w:rPr>
        <w:t>budget and President T</w:t>
      </w:r>
      <w:r w:rsidR="00566E42">
        <w:rPr>
          <w:rFonts w:ascii="Times New Roman" w:hAnsi="Times New Roman"/>
          <w:sz w:val="24"/>
          <w:szCs w:val="24"/>
        </w:rPr>
        <w:t>rump is seeking to increase this</w:t>
      </w:r>
      <w:r w:rsidR="00CF40D7">
        <w:rPr>
          <w:rFonts w:ascii="Times New Roman" w:hAnsi="Times New Roman"/>
          <w:sz w:val="24"/>
          <w:szCs w:val="24"/>
        </w:rPr>
        <w:t xml:space="preserve"> to 65 percent by 2023</w:t>
      </w:r>
      <w:r w:rsidR="00104C4A">
        <w:rPr>
          <w:rFonts w:ascii="Times New Roman" w:hAnsi="Times New Roman"/>
          <w:sz w:val="24"/>
          <w:szCs w:val="24"/>
        </w:rPr>
        <w:t>;</w:t>
      </w:r>
      <w:r w:rsidR="00CE278D">
        <w:rPr>
          <w:rFonts w:ascii="Times New Roman" w:hAnsi="Times New Roman"/>
          <w:sz w:val="24"/>
          <w:szCs w:val="24"/>
        </w:rPr>
        <w:t xml:space="preserve"> and</w:t>
      </w:r>
      <w:r w:rsidR="00E75FB2">
        <w:rPr>
          <w:rFonts w:ascii="Times New Roman" w:hAnsi="Times New Roman"/>
          <w:sz w:val="24"/>
          <w:szCs w:val="24"/>
        </w:rPr>
        <w:t>,</w:t>
      </w:r>
    </w:p>
    <w:p w:rsidR="00843792" w:rsidRDefault="00CE278D" w:rsidP="00107604">
      <w:pPr>
        <w:pStyle w:val="NoSpacing"/>
        <w:spacing w:line="480" w:lineRule="auto"/>
        <w:ind w:firstLine="720"/>
        <w:jc w:val="both"/>
        <w:rPr>
          <w:rFonts w:ascii="Times New Roman" w:hAnsi="Times New Roman"/>
          <w:sz w:val="24"/>
          <w:szCs w:val="24"/>
        </w:rPr>
      </w:pPr>
      <w:r>
        <w:rPr>
          <w:rFonts w:ascii="Times New Roman" w:hAnsi="Times New Roman"/>
          <w:sz w:val="24"/>
          <w:szCs w:val="24"/>
        </w:rPr>
        <w:t>Whereas,</w:t>
      </w:r>
      <w:r w:rsidR="00566E42">
        <w:rPr>
          <w:rFonts w:ascii="Times New Roman" w:hAnsi="Times New Roman"/>
          <w:sz w:val="24"/>
          <w:szCs w:val="24"/>
        </w:rPr>
        <w:t xml:space="preserve"> This increase </w:t>
      </w:r>
      <w:r w:rsidR="00E505CC">
        <w:rPr>
          <w:rFonts w:ascii="Times New Roman" w:hAnsi="Times New Roman"/>
          <w:sz w:val="24"/>
          <w:szCs w:val="24"/>
        </w:rPr>
        <w:t>would be offset by</w:t>
      </w:r>
      <w:r w:rsidR="00014FA3">
        <w:rPr>
          <w:rFonts w:ascii="Times New Roman" w:hAnsi="Times New Roman"/>
          <w:sz w:val="24"/>
          <w:szCs w:val="24"/>
        </w:rPr>
        <w:t xml:space="preserve"> cuts to so</w:t>
      </w:r>
      <w:r w:rsidR="00380523">
        <w:rPr>
          <w:rFonts w:ascii="Times New Roman" w:hAnsi="Times New Roman"/>
          <w:sz w:val="24"/>
          <w:szCs w:val="24"/>
        </w:rPr>
        <w:t xml:space="preserve">cial services, and New York City would lose at least $850 million </w:t>
      </w:r>
      <w:r w:rsidR="00014FA3">
        <w:rPr>
          <w:rFonts w:ascii="Times New Roman" w:hAnsi="Times New Roman"/>
          <w:sz w:val="24"/>
          <w:szCs w:val="24"/>
        </w:rPr>
        <w:t>under this budget shakeup;</w:t>
      </w:r>
      <w:r w:rsidR="00874269">
        <w:rPr>
          <w:rFonts w:ascii="Times New Roman" w:hAnsi="Times New Roman"/>
          <w:sz w:val="24"/>
          <w:szCs w:val="24"/>
        </w:rPr>
        <w:t xml:space="preserve"> and</w:t>
      </w:r>
      <w:r w:rsidR="00E75FB2">
        <w:rPr>
          <w:rFonts w:ascii="Times New Roman" w:hAnsi="Times New Roman"/>
          <w:sz w:val="24"/>
          <w:szCs w:val="24"/>
        </w:rPr>
        <w:t>,</w:t>
      </w:r>
      <w:r w:rsidR="00193D0C">
        <w:rPr>
          <w:rFonts w:ascii="Times New Roman" w:hAnsi="Times New Roman"/>
          <w:sz w:val="24"/>
          <w:szCs w:val="24"/>
        </w:rPr>
        <w:t xml:space="preserve"> </w:t>
      </w:r>
    </w:p>
    <w:p w:rsidR="00E75FB2" w:rsidRDefault="00E505CC" w:rsidP="00107604">
      <w:pPr>
        <w:pStyle w:val="NoSpacing"/>
        <w:spacing w:line="480" w:lineRule="auto"/>
        <w:jc w:val="both"/>
        <w:rPr>
          <w:rFonts w:ascii="Times New Roman" w:hAnsi="Times New Roman"/>
          <w:sz w:val="24"/>
          <w:szCs w:val="24"/>
        </w:rPr>
      </w:pPr>
      <w:r>
        <w:rPr>
          <w:rFonts w:ascii="Times New Roman" w:hAnsi="Times New Roman"/>
          <w:sz w:val="24"/>
          <w:szCs w:val="24"/>
        </w:rPr>
        <w:tab/>
        <w:t xml:space="preserve">Whereas, </w:t>
      </w:r>
      <w:r w:rsidR="00014FA3">
        <w:rPr>
          <w:rFonts w:ascii="Times New Roman" w:hAnsi="Times New Roman"/>
          <w:sz w:val="24"/>
          <w:szCs w:val="24"/>
        </w:rPr>
        <w:t>Like other local governments, New York City</w:t>
      </w:r>
      <w:r w:rsidR="00380523">
        <w:rPr>
          <w:rFonts w:ascii="Times New Roman" w:hAnsi="Times New Roman"/>
          <w:sz w:val="24"/>
          <w:szCs w:val="24"/>
        </w:rPr>
        <w:t xml:space="preserve">’s </w:t>
      </w:r>
      <w:r w:rsidR="005006AD">
        <w:rPr>
          <w:rFonts w:ascii="Times New Roman" w:hAnsi="Times New Roman"/>
          <w:sz w:val="24"/>
          <w:szCs w:val="24"/>
        </w:rPr>
        <w:t>ability</w:t>
      </w:r>
      <w:r w:rsidR="00380523">
        <w:rPr>
          <w:rFonts w:ascii="Times New Roman" w:hAnsi="Times New Roman"/>
          <w:sz w:val="24"/>
          <w:szCs w:val="24"/>
        </w:rPr>
        <w:t xml:space="preserve"> to fund essential </w:t>
      </w:r>
      <w:r w:rsidR="005006AD">
        <w:rPr>
          <w:rFonts w:ascii="Times New Roman" w:hAnsi="Times New Roman"/>
          <w:sz w:val="24"/>
          <w:szCs w:val="24"/>
        </w:rPr>
        <w:t xml:space="preserve">social </w:t>
      </w:r>
      <w:r w:rsidR="00380523">
        <w:rPr>
          <w:rFonts w:ascii="Times New Roman" w:hAnsi="Times New Roman"/>
          <w:sz w:val="24"/>
          <w:szCs w:val="24"/>
        </w:rPr>
        <w:t>services relies</w:t>
      </w:r>
      <w:r w:rsidR="00014FA3">
        <w:rPr>
          <w:rFonts w:ascii="Times New Roman" w:hAnsi="Times New Roman"/>
          <w:sz w:val="24"/>
          <w:szCs w:val="24"/>
        </w:rPr>
        <w:t xml:space="preserve"> </w:t>
      </w:r>
      <w:r w:rsidR="00723496">
        <w:rPr>
          <w:rFonts w:ascii="Times New Roman" w:hAnsi="Times New Roman"/>
          <w:sz w:val="24"/>
          <w:szCs w:val="24"/>
        </w:rPr>
        <w:t xml:space="preserve">in part </w:t>
      </w:r>
      <w:r w:rsidR="00014FA3">
        <w:rPr>
          <w:rFonts w:ascii="Times New Roman" w:hAnsi="Times New Roman"/>
          <w:sz w:val="24"/>
          <w:szCs w:val="24"/>
        </w:rPr>
        <w:t>on federal grants</w:t>
      </w:r>
      <w:r w:rsidR="00E75FB2">
        <w:rPr>
          <w:rFonts w:ascii="Times New Roman" w:hAnsi="Times New Roman"/>
          <w:sz w:val="24"/>
          <w:szCs w:val="24"/>
        </w:rPr>
        <w:t>; and,</w:t>
      </w:r>
    </w:p>
    <w:p w:rsidR="00E505CC" w:rsidRDefault="00E75FB2" w:rsidP="00107604">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723496">
        <w:rPr>
          <w:rFonts w:ascii="Times New Roman" w:hAnsi="Times New Roman"/>
          <w:sz w:val="24"/>
          <w:szCs w:val="24"/>
        </w:rPr>
        <w:t>The City’s Department of Housing and Preservation, for example, is the largest municipal housing agency</w:t>
      </w:r>
      <w:r w:rsidR="00271767">
        <w:rPr>
          <w:rFonts w:ascii="Times New Roman" w:hAnsi="Times New Roman"/>
          <w:sz w:val="24"/>
          <w:szCs w:val="24"/>
        </w:rPr>
        <w:t xml:space="preserve"> in the nation and currently 83 percent</w:t>
      </w:r>
      <w:r w:rsidR="00723496">
        <w:rPr>
          <w:rFonts w:ascii="Times New Roman" w:hAnsi="Times New Roman"/>
          <w:sz w:val="24"/>
          <w:szCs w:val="24"/>
        </w:rPr>
        <w:t xml:space="preserve"> of its budget comes from federal funds;</w:t>
      </w:r>
      <w:r w:rsidR="00874269">
        <w:rPr>
          <w:rFonts w:ascii="Times New Roman" w:hAnsi="Times New Roman"/>
          <w:sz w:val="24"/>
          <w:szCs w:val="24"/>
        </w:rPr>
        <w:t xml:space="preserve"> and</w:t>
      </w:r>
      <w:r>
        <w:rPr>
          <w:rFonts w:ascii="Times New Roman" w:hAnsi="Times New Roman"/>
          <w:sz w:val="24"/>
          <w:szCs w:val="24"/>
        </w:rPr>
        <w:t>,</w:t>
      </w:r>
      <w:r w:rsidR="00723496">
        <w:rPr>
          <w:rFonts w:ascii="Times New Roman" w:hAnsi="Times New Roman"/>
          <w:sz w:val="24"/>
          <w:szCs w:val="24"/>
        </w:rPr>
        <w:t xml:space="preserve">  </w:t>
      </w:r>
    </w:p>
    <w:p w:rsidR="00DF05F8" w:rsidRDefault="00380523" w:rsidP="00107604">
      <w:pPr>
        <w:pStyle w:val="NoSpacing"/>
        <w:spacing w:line="480" w:lineRule="auto"/>
        <w:jc w:val="both"/>
        <w:rPr>
          <w:rFonts w:ascii="Times New Roman" w:hAnsi="Times New Roman"/>
          <w:sz w:val="24"/>
          <w:szCs w:val="24"/>
        </w:rPr>
      </w:pPr>
      <w:r>
        <w:rPr>
          <w:rFonts w:ascii="Times New Roman" w:hAnsi="Times New Roman"/>
          <w:sz w:val="24"/>
          <w:szCs w:val="24"/>
        </w:rPr>
        <w:tab/>
        <w:t xml:space="preserve">Whereas, According to the New York City Comptroller, cuts to federal programs would directly impact the lives of New Yorkers because it would eliminate </w:t>
      </w:r>
      <w:r w:rsidR="00E75FB2">
        <w:rPr>
          <w:rFonts w:ascii="Times New Roman" w:hAnsi="Times New Roman"/>
          <w:sz w:val="24"/>
          <w:szCs w:val="24"/>
        </w:rPr>
        <w:t xml:space="preserve">the </w:t>
      </w:r>
      <w:r>
        <w:rPr>
          <w:rFonts w:ascii="Times New Roman" w:hAnsi="Times New Roman"/>
          <w:sz w:val="24"/>
          <w:szCs w:val="24"/>
        </w:rPr>
        <w:t>Low-Income Home Energy Assistance program</w:t>
      </w:r>
      <w:r w:rsidR="00566E42">
        <w:rPr>
          <w:rFonts w:ascii="Times New Roman" w:hAnsi="Times New Roman"/>
          <w:sz w:val="24"/>
          <w:szCs w:val="24"/>
        </w:rPr>
        <w:t xml:space="preserve">, </w:t>
      </w:r>
      <w:r>
        <w:rPr>
          <w:rFonts w:ascii="Times New Roman" w:hAnsi="Times New Roman"/>
          <w:sz w:val="24"/>
          <w:szCs w:val="24"/>
        </w:rPr>
        <w:t xml:space="preserve">which </w:t>
      </w:r>
      <w:r w:rsidR="00874269">
        <w:rPr>
          <w:rFonts w:ascii="Times New Roman" w:hAnsi="Times New Roman"/>
          <w:sz w:val="24"/>
          <w:szCs w:val="24"/>
        </w:rPr>
        <w:t>770,000 New Yorkers rely</w:t>
      </w:r>
      <w:r>
        <w:rPr>
          <w:rFonts w:ascii="Times New Roman" w:hAnsi="Times New Roman"/>
          <w:sz w:val="24"/>
          <w:szCs w:val="24"/>
        </w:rPr>
        <w:t xml:space="preserve"> on to keep their homes warm in the winter</w:t>
      </w:r>
      <w:r w:rsidR="00DF05F8">
        <w:rPr>
          <w:rFonts w:ascii="Times New Roman" w:hAnsi="Times New Roman"/>
          <w:sz w:val="24"/>
          <w:szCs w:val="24"/>
        </w:rPr>
        <w:t xml:space="preserve">; and, </w:t>
      </w:r>
    </w:p>
    <w:p w:rsidR="00E31AAD" w:rsidRPr="00E31AAD" w:rsidRDefault="00DF05F8" w:rsidP="00107604">
      <w:pPr>
        <w:pStyle w:val="NoSpacing"/>
        <w:spacing w:line="480" w:lineRule="auto"/>
        <w:jc w:val="both"/>
        <w:rPr>
          <w:rFonts w:ascii="Times New Roman" w:hAnsi="Times New Roman"/>
          <w:sz w:val="24"/>
          <w:szCs w:val="24"/>
        </w:rPr>
      </w:pPr>
      <w:r>
        <w:rPr>
          <w:rFonts w:ascii="Times New Roman" w:hAnsi="Times New Roman"/>
          <w:sz w:val="24"/>
          <w:szCs w:val="24"/>
        </w:rPr>
        <w:tab/>
        <w:t xml:space="preserve">Whereas, Additional programs that would be cut include </w:t>
      </w:r>
      <w:r w:rsidR="00E75FB2">
        <w:rPr>
          <w:rFonts w:ascii="Times New Roman" w:hAnsi="Times New Roman"/>
          <w:sz w:val="24"/>
          <w:szCs w:val="24"/>
        </w:rPr>
        <w:t>th</w:t>
      </w:r>
      <w:r w:rsidR="00380523">
        <w:rPr>
          <w:rFonts w:ascii="Times New Roman" w:hAnsi="Times New Roman"/>
          <w:sz w:val="24"/>
          <w:szCs w:val="24"/>
        </w:rPr>
        <w:t>e Community Services Block Grant, which funds rental assistance, summer youth employment and adult literacy programs</w:t>
      </w:r>
      <w:r w:rsidR="00E75FB2">
        <w:rPr>
          <w:rFonts w:ascii="Times New Roman" w:hAnsi="Times New Roman"/>
          <w:sz w:val="24"/>
          <w:szCs w:val="24"/>
        </w:rPr>
        <w:t xml:space="preserve">, </w:t>
      </w:r>
      <w:r w:rsidR="00874269">
        <w:rPr>
          <w:rFonts w:ascii="Times New Roman" w:hAnsi="Times New Roman"/>
          <w:sz w:val="24"/>
          <w:szCs w:val="24"/>
        </w:rPr>
        <w:t>and</w:t>
      </w:r>
      <w:r>
        <w:rPr>
          <w:rFonts w:ascii="Times New Roman" w:hAnsi="Times New Roman"/>
          <w:sz w:val="24"/>
          <w:szCs w:val="24"/>
        </w:rPr>
        <w:t xml:space="preserve"> </w:t>
      </w:r>
      <w:r w:rsidR="00E75FB2">
        <w:rPr>
          <w:rFonts w:ascii="Times New Roman" w:hAnsi="Times New Roman"/>
          <w:sz w:val="24"/>
          <w:szCs w:val="24"/>
        </w:rPr>
        <w:t>th</w:t>
      </w:r>
      <w:r w:rsidR="00380523">
        <w:rPr>
          <w:rFonts w:ascii="Times New Roman" w:hAnsi="Times New Roman"/>
          <w:sz w:val="24"/>
          <w:szCs w:val="24"/>
        </w:rPr>
        <w:t xml:space="preserve">e </w:t>
      </w:r>
      <w:r w:rsidR="00874269">
        <w:rPr>
          <w:rFonts w:ascii="Times New Roman" w:hAnsi="Times New Roman"/>
          <w:sz w:val="24"/>
          <w:szCs w:val="24"/>
        </w:rPr>
        <w:t xml:space="preserve">Social Services Block Grant, which funds a broad range of programs, from providing meals and services to the elderly, to </w:t>
      </w:r>
      <w:r w:rsidR="005006AD">
        <w:rPr>
          <w:rFonts w:ascii="Times New Roman" w:hAnsi="Times New Roman"/>
          <w:sz w:val="24"/>
          <w:szCs w:val="24"/>
        </w:rPr>
        <w:t>helping</w:t>
      </w:r>
      <w:r w:rsidR="00874269">
        <w:rPr>
          <w:rFonts w:ascii="Times New Roman" w:hAnsi="Times New Roman"/>
          <w:sz w:val="24"/>
          <w:szCs w:val="24"/>
        </w:rPr>
        <w:t xml:space="preserve"> victims of domestic</w:t>
      </w:r>
      <w:r w:rsidR="005006AD">
        <w:rPr>
          <w:rFonts w:ascii="Times New Roman" w:hAnsi="Times New Roman"/>
          <w:sz w:val="24"/>
          <w:szCs w:val="24"/>
        </w:rPr>
        <w:t xml:space="preserve"> violence </w:t>
      </w:r>
      <w:r w:rsidR="00874269">
        <w:rPr>
          <w:rFonts w:ascii="Times New Roman" w:hAnsi="Times New Roman"/>
          <w:sz w:val="24"/>
          <w:szCs w:val="24"/>
        </w:rPr>
        <w:t>find safe shelter; and</w:t>
      </w:r>
      <w:r>
        <w:rPr>
          <w:rFonts w:ascii="Times New Roman" w:hAnsi="Times New Roman"/>
          <w:sz w:val="24"/>
          <w:szCs w:val="24"/>
        </w:rPr>
        <w:t>,</w:t>
      </w:r>
    </w:p>
    <w:p w:rsidR="00E75FB2" w:rsidRDefault="00E31AAD" w:rsidP="00107604">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Whereas, The United States consistently outspends other countries on military and defense</w:t>
      </w:r>
      <w:r w:rsidR="00E75FB2">
        <w:rPr>
          <w:rFonts w:ascii="Times New Roman" w:hAnsi="Times New Roman"/>
          <w:sz w:val="24"/>
          <w:szCs w:val="24"/>
        </w:rPr>
        <w:t>; and,</w:t>
      </w:r>
    </w:p>
    <w:p w:rsidR="00E31AAD" w:rsidRDefault="00E75FB2" w:rsidP="00107604">
      <w:pPr>
        <w:pStyle w:val="NoSpacing"/>
        <w:spacing w:line="480" w:lineRule="auto"/>
        <w:ind w:firstLine="720"/>
        <w:jc w:val="both"/>
        <w:rPr>
          <w:rFonts w:ascii="Times New Roman" w:hAnsi="Times New Roman"/>
          <w:sz w:val="24"/>
          <w:szCs w:val="24"/>
        </w:rPr>
      </w:pPr>
      <w:r>
        <w:rPr>
          <w:rFonts w:ascii="Times New Roman" w:hAnsi="Times New Roman"/>
          <w:sz w:val="24"/>
          <w:szCs w:val="24"/>
        </w:rPr>
        <w:t>Whereas,</w:t>
      </w:r>
      <w:r w:rsidR="00E31AAD">
        <w:rPr>
          <w:rFonts w:ascii="Times New Roman" w:hAnsi="Times New Roman"/>
          <w:sz w:val="24"/>
          <w:szCs w:val="24"/>
        </w:rPr>
        <w:t xml:space="preserve"> In 2017 the country spent over $600 billion on the military, more than Japan, the United Kingdom, France, India, Saudi Arabia, Russia and China combined; and</w:t>
      </w:r>
      <w:r>
        <w:rPr>
          <w:rFonts w:ascii="Times New Roman" w:hAnsi="Times New Roman"/>
          <w:sz w:val="24"/>
          <w:szCs w:val="24"/>
        </w:rPr>
        <w:t>,</w:t>
      </w:r>
      <w:r w:rsidR="00E31AAD">
        <w:rPr>
          <w:rFonts w:ascii="Times New Roman" w:hAnsi="Times New Roman"/>
          <w:sz w:val="24"/>
          <w:szCs w:val="24"/>
        </w:rPr>
        <w:t xml:space="preserve"> </w:t>
      </w:r>
    </w:p>
    <w:p w:rsidR="00E75FB2" w:rsidRDefault="00874269" w:rsidP="00107604">
      <w:pPr>
        <w:pStyle w:val="NoSpacing"/>
        <w:spacing w:line="480" w:lineRule="auto"/>
        <w:ind w:firstLine="720"/>
        <w:jc w:val="both"/>
        <w:rPr>
          <w:rFonts w:ascii="Times New Roman" w:hAnsi="Times New Roman"/>
          <w:sz w:val="24"/>
          <w:szCs w:val="24"/>
        </w:rPr>
      </w:pPr>
      <w:r>
        <w:rPr>
          <w:rFonts w:ascii="Times New Roman" w:hAnsi="Times New Roman"/>
          <w:sz w:val="24"/>
          <w:szCs w:val="24"/>
        </w:rPr>
        <w:t>Whereas, Polling has shown that constituents do not want increases in defense budgets, especially at the cost of social services</w:t>
      </w:r>
      <w:r w:rsidR="00E75FB2">
        <w:rPr>
          <w:rFonts w:ascii="Times New Roman" w:hAnsi="Times New Roman"/>
          <w:sz w:val="24"/>
          <w:szCs w:val="24"/>
        </w:rPr>
        <w:t>; and,</w:t>
      </w:r>
    </w:p>
    <w:p w:rsidR="00874269" w:rsidRDefault="00E75FB2" w:rsidP="00107604">
      <w:pPr>
        <w:pStyle w:val="NoSpacing"/>
        <w:spacing w:line="480" w:lineRule="auto"/>
        <w:ind w:firstLine="720"/>
        <w:jc w:val="both"/>
        <w:rPr>
          <w:rFonts w:ascii="Times New Roman" w:hAnsi="Times New Roman"/>
          <w:sz w:val="24"/>
          <w:szCs w:val="24"/>
        </w:rPr>
      </w:pPr>
      <w:r>
        <w:rPr>
          <w:rFonts w:ascii="Times New Roman" w:hAnsi="Times New Roman"/>
          <w:sz w:val="24"/>
          <w:szCs w:val="24"/>
        </w:rPr>
        <w:t>Whereas,</w:t>
      </w:r>
      <w:r w:rsidR="00874269">
        <w:rPr>
          <w:rFonts w:ascii="Times New Roman" w:hAnsi="Times New Roman"/>
          <w:sz w:val="24"/>
          <w:szCs w:val="24"/>
        </w:rPr>
        <w:t xml:space="preserve"> A poll by the University of Maryland’s Program for Public Consultation</w:t>
      </w:r>
      <w:r w:rsidR="00980C39">
        <w:rPr>
          <w:rFonts w:ascii="Times New Roman" w:hAnsi="Times New Roman"/>
          <w:sz w:val="24"/>
          <w:szCs w:val="24"/>
        </w:rPr>
        <w:t xml:space="preserve"> </w:t>
      </w:r>
      <w:r w:rsidR="00467DDA">
        <w:rPr>
          <w:rFonts w:ascii="Times New Roman" w:hAnsi="Times New Roman"/>
          <w:sz w:val="24"/>
          <w:szCs w:val="24"/>
        </w:rPr>
        <w:t>recently</w:t>
      </w:r>
      <w:r w:rsidR="00874269">
        <w:rPr>
          <w:rFonts w:ascii="Times New Roman" w:hAnsi="Times New Roman"/>
          <w:sz w:val="24"/>
          <w:szCs w:val="24"/>
        </w:rPr>
        <w:t xml:space="preserve"> revealed</w:t>
      </w:r>
      <w:r w:rsidR="00980C39">
        <w:rPr>
          <w:rFonts w:ascii="Times New Roman" w:hAnsi="Times New Roman"/>
          <w:sz w:val="24"/>
          <w:szCs w:val="24"/>
        </w:rPr>
        <w:t xml:space="preserve"> that</w:t>
      </w:r>
      <w:r w:rsidR="00874269">
        <w:rPr>
          <w:rFonts w:ascii="Times New Roman" w:hAnsi="Times New Roman"/>
          <w:sz w:val="24"/>
          <w:szCs w:val="24"/>
        </w:rPr>
        <w:t xml:space="preserve"> while President Trump wants to increase military spending by </w:t>
      </w:r>
      <w:r w:rsidR="00980C39">
        <w:rPr>
          <w:rFonts w:ascii="Times New Roman" w:hAnsi="Times New Roman"/>
          <w:sz w:val="24"/>
          <w:szCs w:val="24"/>
        </w:rPr>
        <w:t xml:space="preserve">more than $52 </w:t>
      </w:r>
      <w:r w:rsidR="00565A75">
        <w:rPr>
          <w:rFonts w:ascii="Times New Roman" w:hAnsi="Times New Roman"/>
          <w:sz w:val="24"/>
          <w:szCs w:val="24"/>
        </w:rPr>
        <w:t>b</w:t>
      </w:r>
      <w:r w:rsidR="00980C39">
        <w:rPr>
          <w:rFonts w:ascii="Times New Roman" w:hAnsi="Times New Roman"/>
          <w:sz w:val="24"/>
          <w:szCs w:val="24"/>
        </w:rPr>
        <w:t xml:space="preserve">illion, those polled said they wanted to see the defense budget </w:t>
      </w:r>
      <w:r w:rsidR="00980C39" w:rsidRPr="00107604">
        <w:rPr>
          <w:rFonts w:ascii="Times New Roman" w:hAnsi="Times New Roman"/>
          <w:sz w:val="24"/>
          <w:szCs w:val="24"/>
        </w:rPr>
        <w:t>cut</w:t>
      </w:r>
      <w:r w:rsidR="00980C39">
        <w:rPr>
          <w:rFonts w:ascii="Times New Roman" w:hAnsi="Times New Roman"/>
          <w:i/>
          <w:sz w:val="24"/>
          <w:szCs w:val="24"/>
        </w:rPr>
        <w:t xml:space="preserve"> </w:t>
      </w:r>
      <w:r w:rsidR="00980C39">
        <w:rPr>
          <w:rFonts w:ascii="Times New Roman" w:hAnsi="Times New Roman"/>
          <w:sz w:val="24"/>
          <w:szCs w:val="24"/>
        </w:rPr>
        <w:t xml:space="preserve">by $41 </w:t>
      </w:r>
      <w:r w:rsidR="00565A75">
        <w:rPr>
          <w:rFonts w:ascii="Times New Roman" w:hAnsi="Times New Roman"/>
          <w:sz w:val="24"/>
          <w:szCs w:val="24"/>
        </w:rPr>
        <w:t>b</w:t>
      </w:r>
      <w:r w:rsidR="00980C39">
        <w:rPr>
          <w:rFonts w:ascii="Times New Roman" w:hAnsi="Times New Roman"/>
          <w:sz w:val="24"/>
          <w:szCs w:val="24"/>
        </w:rPr>
        <w:t>illion; and</w:t>
      </w:r>
      <w:r>
        <w:rPr>
          <w:rFonts w:ascii="Times New Roman" w:hAnsi="Times New Roman"/>
          <w:sz w:val="24"/>
          <w:szCs w:val="24"/>
        </w:rPr>
        <w:t>,</w:t>
      </w:r>
    </w:p>
    <w:p w:rsidR="00E75FB2" w:rsidRDefault="00E31AAD" w:rsidP="00107604">
      <w:pPr>
        <w:pStyle w:val="NoSpacing"/>
        <w:spacing w:line="480" w:lineRule="auto"/>
        <w:ind w:firstLine="720"/>
        <w:jc w:val="both"/>
        <w:rPr>
          <w:rFonts w:ascii="Times New Roman" w:hAnsi="Times New Roman"/>
          <w:sz w:val="24"/>
          <w:szCs w:val="24"/>
        </w:rPr>
      </w:pPr>
      <w:r>
        <w:rPr>
          <w:rFonts w:ascii="Times New Roman" w:hAnsi="Times New Roman"/>
          <w:sz w:val="24"/>
          <w:szCs w:val="24"/>
        </w:rPr>
        <w:t>Whereas, According to data from the National Priorities Project, taxpayers in New Yor</w:t>
      </w:r>
      <w:r w:rsidR="00A852AE">
        <w:rPr>
          <w:rFonts w:ascii="Times New Roman" w:hAnsi="Times New Roman"/>
          <w:sz w:val="24"/>
          <w:szCs w:val="24"/>
        </w:rPr>
        <w:t>k City contributed more than $25</w:t>
      </w:r>
      <w:r>
        <w:rPr>
          <w:rFonts w:ascii="Times New Roman" w:hAnsi="Times New Roman"/>
          <w:sz w:val="24"/>
          <w:szCs w:val="24"/>
        </w:rPr>
        <w:t xml:space="preserve"> billi</w:t>
      </w:r>
      <w:r w:rsidR="00EB24D8">
        <w:rPr>
          <w:rFonts w:ascii="Times New Roman" w:hAnsi="Times New Roman"/>
          <w:sz w:val="24"/>
          <w:szCs w:val="24"/>
        </w:rPr>
        <w:t>on to the Department of Defense</w:t>
      </w:r>
      <w:r w:rsidR="00E75FB2">
        <w:rPr>
          <w:rFonts w:ascii="Times New Roman" w:hAnsi="Times New Roman"/>
          <w:sz w:val="24"/>
          <w:szCs w:val="24"/>
        </w:rPr>
        <w:t xml:space="preserve"> (‘DOD’)</w:t>
      </w:r>
      <w:r w:rsidR="00C309D5">
        <w:rPr>
          <w:rFonts w:ascii="Times New Roman" w:hAnsi="Times New Roman"/>
          <w:sz w:val="24"/>
          <w:szCs w:val="24"/>
        </w:rPr>
        <w:t xml:space="preserve"> in 2017</w:t>
      </w:r>
      <w:r w:rsidR="00EB24D8">
        <w:rPr>
          <w:rFonts w:ascii="Times New Roman" w:hAnsi="Times New Roman"/>
          <w:sz w:val="24"/>
          <w:szCs w:val="24"/>
        </w:rPr>
        <w:t>, but a small decrease in the military budget could provide a range of essential services for New Yorkers</w:t>
      </w:r>
      <w:r w:rsidR="00E75FB2">
        <w:rPr>
          <w:rFonts w:ascii="Times New Roman" w:hAnsi="Times New Roman"/>
          <w:sz w:val="24"/>
          <w:szCs w:val="24"/>
        </w:rPr>
        <w:t>; and,</w:t>
      </w:r>
    </w:p>
    <w:p w:rsidR="00DF05F8" w:rsidRDefault="00E75FB2" w:rsidP="00107604">
      <w:pPr>
        <w:pStyle w:val="NoSpacing"/>
        <w:spacing w:line="480" w:lineRule="auto"/>
        <w:ind w:firstLine="720"/>
        <w:jc w:val="both"/>
        <w:rPr>
          <w:rFonts w:ascii="Times New Roman" w:hAnsi="Times New Roman"/>
          <w:sz w:val="24"/>
          <w:szCs w:val="24"/>
        </w:rPr>
      </w:pPr>
      <w:r>
        <w:rPr>
          <w:rFonts w:ascii="Times New Roman" w:hAnsi="Times New Roman"/>
          <w:sz w:val="24"/>
          <w:szCs w:val="24"/>
        </w:rPr>
        <w:t>Whereas, R</w:t>
      </w:r>
      <w:r w:rsidR="00D30065">
        <w:rPr>
          <w:rFonts w:ascii="Times New Roman" w:hAnsi="Times New Roman"/>
          <w:sz w:val="24"/>
          <w:szCs w:val="24"/>
        </w:rPr>
        <w:t xml:space="preserve">educing </w:t>
      </w:r>
      <w:r>
        <w:rPr>
          <w:rFonts w:ascii="Times New Roman" w:hAnsi="Times New Roman"/>
          <w:sz w:val="24"/>
          <w:szCs w:val="24"/>
        </w:rPr>
        <w:t xml:space="preserve">the DOD </w:t>
      </w:r>
      <w:r w:rsidR="00A852AE">
        <w:rPr>
          <w:rFonts w:ascii="Times New Roman" w:hAnsi="Times New Roman"/>
          <w:sz w:val="24"/>
          <w:szCs w:val="24"/>
        </w:rPr>
        <w:t xml:space="preserve">contribution by ten percent </w:t>
      </w:r>
      <w:r w:rsidR="00D30065">
        <w:rPr>
          <w:rFonts w:ascii="Times New Roman" w:hAnsi="Times New Roman"/>
          <w:sz w:val="24"/>
          <w:szCs w:val="24"/>
        </w:rPr>
        <w:t>could fund</w:t>
      </w:r>
      <w:r w:rsidR="00DF05F8">
        <w:rPr>
          <w:rFonts w:ascii="Times New Roman" w:hAnsi="Times New Roman"/>
          <w:sz w:val="24"/>
          <w:szCs w:val="24"/>
        </w:rPr>
        <w:t xml:space="preserve"> </w:t>
      </w:r>
      <w:r>
        <w:rPr>
          <w:rFonts w:ascii="Times New Roman" w:hAnsi="Times New Roman"/>
          <w:sz w:val="24"/>
          <w:szCs w:val="24"/>
        </w:rPr>
        <w:t>h</w:t>
      </w:r>
      <w:r w:rsidR="00A852AE">
        <w:rPr>
          <w:rFonts w:ascii="Times New Roman" w:hAnsi="Times New Roman"/>
          <w:sz w:val="24"/>
          <w:szCs w:val="24"/>
        </w:rPr>
        <w:t>ealthcare for approximately 850,000</w:t>
      </w:r>
      <w:r w:rsidR="00D30065">
        <w:rPr>
          <w:rFonts w:ascii="Times New Roman" w:hAnsi="Times New Roman"/>
          <w:sz w:val="24"/>
          <w:szCs w:val="24"/>
        </w:rPr>
        <w:t xml:space="preserve"> children from low-income families</w:t>
      </w:r>
      <w:r>
        <w:rPr>
          <w:rFonts w:ascii="Times New Roman" w:hAnsi="Times New Roman"/>
          <w:sz w:val="24"/>
          <w:szCs w:val="24"/>
        </w:rPr>
        <w:t>, m</w:t>
      </w:r>
      <w:r w:rsidR="00D30065">
        <w:rPr>
          <w:rFonts w:ascii="Times New Roman" w:hAnsi="Times New Roman"/>
          <w:sz w:val="24"/>
          <w:szCs w:val="24"/>
        </w:rPr>
        <w:t xml:space="preserve">edical care for </w:t>
      </w:r>
      <w:r w:rsidR="00A852AE">
        <w:rPr>
          <w:rFonts w:ascii="Times New Roman" w:hAnsi="Times New Roman"/>
          <w:sz w:val="24"/>
          <w:szCs w:val="24"/>
        </w:rPr>
        <w:t xml:space="preserve">nearly 200,000 </w:t>
      </w:r>
      <w:r w:rsidR="00D30065">
        <w:rPr>
          <w:rFonts w:ascii="Times New Roman" w:hAnsi="Times New Roman"/>
          <w:sz w:val="24"/>
          <w:szCs w:val="24"/>
        </w:rPr>
        <w:t>veterans</w:t>
      </w:r>
      <w:r>
        <w:rPr>
          <w:rFonts w:ascii="Times New Roman" w:hAnsi="Times New Roman"/>
          <w:sz w:val="24"/>
          <w:szCs w:val="24"/>
        </w:rPr>
        <w:t>, s</w:t>
      </w:r>
      <w:r w:rsidR="00A852AE">
        <w:rPr>
          <w:rFonts w:ascii="Times New Roman" w:hAnsi="Times New Roman"/>
          <w:sz w:val="24"/>
          <w:szCs w:val="24"/>
        </w:rPr>
        <w:t>timulus to create more than 46</w:t>
      </w:r>
      <w:r w:rsidR="00D30065">
        <w:rPr>
          <w:rFonts w:ascii="Times New Roman" w:hAnsi="Times New Roman"/>
          <w:sz w:val="24"/>
          <w:szCs w:val="24"/>
        </w:rPr>
        <w:t>,000 infrastructure jobs</w:t>
      </w:r>
      <w:r>
        <w:rPr>
          <w:rFonts w:ascii="Times New Roman" w:hAnsi="Times New Roman"/>
          <w:sz w:val="24"/>
          <w:szCs w:val="24"/>
        </w:rPr>
        <w:t xml:space="preserve"> and</w:t>
      </w:r>
      <w:r w:rsidR="00267301">
        <w:rPr>
          <w:rFonts w:ascii="Times New Roman" w:hAnsi="Times New Roman"/>
          <w:sz w:val="24"/>
          <w:szCs w:val="24"/>
        </w:rPr>
        <w:t xml:space="preserve"> </w:t>
      </w:r>
      <w:r w:rsidR="00A852AE">
        <w:rPr>
          <w:rFonts w:ascii="Times New Roman" w:hAnsi="Times New Roman"/>
          <w:sz w:val="24"/>
          <w:szCs w:val="24"/>
        </w:rPr>
        <w:t>25</w:t>
      </w:r>
      <w:r w:rsidR="00D30065">
        <w:rPr>
          <w:rFonts w:ascii="Times New Roman" w:hAnsi="Times New Roman"/>
          <w:sz w:val="24"/>
          <w:szCs w:val="24"/>
        </w:rPr>
        <w:t>,000 additional elementary school teachers</w:t>
      </w:r>
      <w:r w:rsidR="00DF05F8">
        <w:rPr>
          <w:rFonts w:ascii="Times New Roman" w:hAnsi="Times New Roman"/>
          <w:sz w:val="24"/>
          <w:szCs w:val="24"/>
        </w:rPr>
        <w:t xml:space="preserve"> jobs</w:t>
      </w:r>
      <w:r>
        <w:rPr>
          <w:rFonts w:ascii="Times New Roman" w:hAnsi="Times New Roman"/>
          <w:sz w:val="24"/>
          <w:szCs w:val="24"/>
        </w:rPr>
        <w:t>; and,</w:t>
      </w:r>
    </w:p>
    <w:p w:rsidR="00D30065" w:rsidRDefault="00DF05F8" w:rsidP="00107604">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193D0C">
        <w:rPr>
          <w:rFonts w:ascii="Times New Roman" w:hAnsi="Times New Roman"/>
          <w:sz w:val="24"/>
          <w:szCs w:val="24"/>
        </w:rPr>
        <w:t>In June 2017, t</w:t>
      </w:r>
      <w:r w:rsidR="00AB61DB">
        <w:rPr>
          <w:rFonts w:ascii="Times New Roman" w:hAnsi="Times New Roman"/>
          <w:sz w:val="24"/>
          <w:szCs w:val="24"/>
        </w:rPr>
        <w:t xml:space="preserve">he United States Conference of Mayors, including New York City Mayor Bill de Blasio, unanimously </w:t>
      </w:r>
      <w:r w:rsidR="00267301">
        <w:rPr>
          <w:rFonts w:ascii="Times New Roman" w:hAnsi="Times New Roman"/>
          <w:sz w:val="24"/>
          <w:szCs w:val="24"/>
        </w:rPr>
        <w:t>passed</w:t>
      </w:r>
      <w:r w:rsidR="00AB61DB">
        <w:rPr>
          <w:rFonts w:ascii="Times New Roman" w:hAnsi="Times New Roman"/>
          <w:sz w:val="24"/>
          <w:szCs w:val="24"/>
        </w:rPr>
        <w:t xml:space="preserve"> a resolution calling upon all cities to hold public hearings on the ways that the federal defense budget hampers local spending on essential social services; and,</w:t>
      </w:r>
    </w:p>
    <w:p w:rsidR="004754A6" w:rsidRDefault="00C73297" w:rsidP="004754A6">
      <w:pPr>
        <w:pStyle w:val="NormalWeb"/>
        <w:shd w:val="clear" w:color="auto" w:fill="FFFFFF"/>
        <w:spacing w:before="0" w:beforeAutospacing="0" w:after="0" w:afterAutospacing="0" w:line="480" w:lineRule="auto"/>
        <w:ind w:firstLine="720"/>
        <w:jc w:val="both"/>
      </w:pPr>
      <w:r>
        <w:t xml:space="preserve">Whereas, Residents of New York City have a right to know and </w:t>
      </w:r>
      <w:r w:rsidR="00D864E9">
        <w:t xml:space="preserve">publicly comment on </w:t>
      </w:r>
      <w:r w:rsidR="006E5C1B">
        <w:t>how their tax dollars are spent</w:t>
      </w:r>
      <w:r>
        <w:t xml:space="preserve"> and which services they want </w:t>
      </w:r>
      <w:r w:rsidR="006E5C1B">
        <w:t xml:space="preserve">funded and </w:t>
      </w:r>
      <w:r>
        <w:t>prioritized;</w:t>
      </w:r>
    </w:p>
    <w:p w:rsidR="004754A6" w:rsidRDefault="004754A6" w:rsidP="004754A6">
      <w:pPr>
        <w:pStyle w:val="NormalWeb"/>
        <w:shd w:val="clear" w:color="auto" w:fill="FFFFFF"/>
        <w:spacing w:before="0" w:beforeAutospacing="0" w:after="0" w:afterAutospacing="0" w:line="480" w:lineRule="auto"/>
        <w:ind w:firstLine="720"/>
        <w:jc w:val="both"/>
      </w:pPr>
      <w:r>
        <w:lastRenderedPageBreak/>
        <w:t>Whereas, Local governments</w:t>
      </w:r>
      <w:r w:rsidRPr="004754A6">
        <w:t xml:space="preserve"> a</w:t>
      </w:r>
      <w:r>
        <w:t>re the</w:t>
      </w:r>
      <w:r w:rsidRPr="004754A6">
        <w:t xml:space="preserve"> main victim</w:t>
      </w:r>
      <w:r>
        <w:t xml:space="preserve">s of lopsided federal priorities </w:t>
      </w:r>
      <w:r w:rsidRPr="004754A6">
        <w:t>embodied in a federal budget skewed to Pentagon spending</w:t>
      </w:r>
      <w:r>
        <w:t xml:space="preserve">; and, </w:t>
      </w:r>
    </w:p>
    <w:p w:rsidR="004754A6" w:rsidRPr="00EC3C8A" w:rsidRDefault="004754A6" w:rsidP="00EC3C8A">
      <w:pPr>
        <w:pStyle w:val="NormalWeb"/>
        <w:shd w:val="clear" w:color="auto" w:fill="FFFFFF"/>
        <w:spacing w:before="0" w:beforeAutospacing="0" w:after="0" w:afterAutospacing="0" w:line="480" w:lineRule="auto"/>
        <w:ind w:firstLine="720"/>
        <w:jc w:val="both"/>
      </w:pPr>
      <w:r>
        <w:t xml:space="preserve">Whereas, These municipalities could be </w:t>
      </w:r>
      <w:r w:rsidRPr="004754A6">
        <w:t xml:space="preserve">much </w:t>
      </w:r>
      <w:r>
        <w:t xml:space="preserve">more fair </w:t>
      </w:r>
      <w:r w:rsidRPr="004754A6">
        <w:t xml:space="preserve">and stronger if the federal government spent less on the military and </w:t>
      </w:r>
      <w:r>
        <w:t xml:space="preserve">instead utilized the money to improve </w:t>
      </w:r>
      <w:r w:rsidRPr="004754A6">
        <w:t>transportat</w:t>
      </w:r>
      <w:r w:rsidR="00EC3C8A">
        <w:t xml:space="preserve">ion, education, </w:t>
      </w:r>
      <w:r w:rsidRPr="004754A6">
        <w:t>housing, healthcare, environmental protection</w:t>
      </w:r>
      <w:r w:rsidR="00EC3C8A">
        <w:t>,</w:t>
      </w:r>
      <w:r w:rsidRPr="004754A6">
        <w:t xml:space="preserve"> and public goods and services</w:t>
      </w:r>
      <w:r w:rsidR="00EC3C8A">
        <w:t xml:space="preserve">; </w:t>
      </w:r>
      <w:r w:rsidR="006E5C1B">
        <w:rPr>
          <w:color w:val="000000"/>
        </w:rPr>
        <w:t>now, therefore, be it</w:t>
      </w:r>
    </w:p>
    <w:p w:rsidR="00E505CC" w:rsidRPr="00780B16" w:rsidRDefault="00F0730E" w:rsidP="00B44E0F">
      <w:pPr>
        <w:spacing w:after="0" w:line="240" w:lineRule="auto"/>
        <w:jc w:val="both"/>
        <w:rPr>
          <w:rFonts w:ascii="Times New Roman" w:hAnsi="Times New Roman"/>
          <w:sz w:val="24"/>
        </w:rPr>
      </w:pPr>
      <w:r w:rsidRPr="00F0730E">
        <w:rPr>
          <w:rFonts w:ascii="Times New Roman" w:hAnsi="Times New Roman"/>
          <w:sz w:val="24"/>
          <w:szCs w:val="24"/>
        </w:rPr>
        <w:t xml:space="preserve">Resolved, </w:t>
      </w:r>
      <w:r w:rsidR="00780B16">
        <w:rPr>
          <w:rFonts w:ascii="Times New Roman" w:hAnsi="Times New Roman"/>
          <w:sz w:val="24"/>
          <w:szCs w:val="24"/>
        </w:rPr>
        <w:t xml:space="preserve">That </w:t>
      </w:r>
      <w:r w:rsidR="00780B16" w:rsidRPr="00780B16">
        <w:rPr>
          <w:rFonts w:ascii="Times New Roman" w:hAnsi="Times New Roman"/>
          <w:sz w:val="24"/>
        </w:rPr>
        <w:t>the federal go</w:t>
      </w:r>
      <w:r w:rsidR="00780B16">
        <w:rPr>
          <w:rFonts w:ascii="Times New Roman" w:hAnsi="Times New Roman"/>
          <w:sz w:val="24"/>
        </w:rPr>
        <w:t xml:space="preserve">vernment and its legislators </w:t>
      </w:r>
      <w:r w:rsidR="00780B16" w:rsidRPr="00780B16">
        <w:rPr>
          <w:rFonts w:ascii="Times New Roman" w:hAnsi="Times New Roman"/>
          <w:sz w:val="24"/>
        </w:rPr>
        <w:t>move significant funds away from the military budget to fund human needs and services</w:t>
      </w:r>
      <w:r w:rsidR="00565A75">
        <w:rPr>
          <w:rFonts w:ascii="Times New Roman" w:hAnsi="Times New Roman"/>
          <w:sz w:val="24"/>
        </w:rPr>
        <w:t xml:space="preserve"> and that in-depth public hearings are conducted on the dollar </w:t>
      </w:r>
      <w:r w:rsidR="00565A75" w:rsidRPr="00E1444A">
        <w:rPr>
          <w:rFonts w:ascii="Times New Roman" w:hAnsi="Times New Roman"/>
          <w:bCs/>
          <w:sz w:val="24"/>
        </w:rPr>
        <w:t>amounts that the City needs but that get diverted to the Pentagon</w:t>
      </w:r>
      <w:r w:rsidR="00780B16">
        <w:rPr>
          <w:rFonts w:ascii="Times New Roman" w:hAnsi="Times New Roman"/>
          <w:sz w:val="24"/>
        </w:rPr>
        <w:t xml:space="preserve">. </w:t>
      </w:r>
    </w:p>
    <w:p w:rsidR="009C5DF4" w:rsidRPr="00F0730E" w:rsidRDefault="009C5DF4" w:rsidP="00107604">
      <w:pPr>
        <w:pStyle w:val="NoSpacing"/>
        <w:spacing w:line="480" w:lineRule="auto"/>
        <w:jc w:val="both"/>
        <w:rPr>
          <w:rFonts w:ascii="Times New Roman" w:hAnsi="Times New Roman"/>
          <w:sz w:val="24"/>
          <w:szCs w:val="24"/>
        </w:rPr>
      </w:pPr>
    </w:p>
    <w:p w:rsidR="00F0730E" w:rsidRPr="00F0730E" w:rsidRDefault="009C5DF4" w:rsidP="00F0730E">
      <w:pPr>
        <w:pStyle w:val="NoSpacing"/>
        <w:rPr>
          <w:rFonts w:ascii="Times New Roman" w:hAnsi="Times New Roman"/>
          <w:sz w:val="20"/>
        </w:rPr>
      </w:pPr>
      <w:r>
        <w:rPr>
          <w:rFonts w:ascii="Times New Roman" w:hAnsi="Times New Roman"/>
          <w:sz w:val="20"/>
        </w:rPr>
        <w:t>L</w:t>
      </w:r>
      <w:r w:rsidR="00780B16">
        <w:rPr>
          <w:rFonts w:ascii="Times New Roman" w:hAnsi="Times New Roman"/>
          <w:sz w:val="20"/>
        </w:rPr>
        <w:t>M</w:t>
      </w:r>
      <w:r>
        <w:rPr>
          <w:rFonts w:ascii="Times New Roman" w:hAnsi="Times New Roman"/>
          <w:sz w:val="20"/>
        </w:rPr>
        <w:t>S</w:t>
      </w:r>
    </w:p>
    <w:p w:rsidR="00215FDF" w:rsidRDefault="009C5DF4" w:rsidP="00F0730E">
      <w:pPr>
        <w:pStyle w:val="NoSpacing"/>
        <w:rPr>
          <w:rFonts w:ascii="Times New Roman" w:hAnsi="Times New Roman"/>
          <w:sz w:val="20"/>
        </w:rPr>
      </w:pPr>
      <w:r>
        <w:rPr>
          <w:rFonts w:ascii="Times New Roman" w:hAnsi="Times New Roman"/>
          <w:sz w:val="20"/>
        </w:rPr>
        <w:t>LS #</w:t>
      </w:r>
      <w:r w:rsidR="005006AD">
        <w:rPr>
          <w:rFonts w:ascii="Times New Roman" w:hAnsi="Times New Roman"/>
          <w:sz w:val="20"/>
        </w:rPr>
        <w:t>6495</w:t>
      </w:r>
    </w:p>
    <w:p w:rsidR="00F0730E" w:rsidRPr="00F0730E" w:rsidRDefault="00780B16" w:rsidP="00F0730E">
      <w:pPr>
        <w:pStyle w:val="NoSpacing"/>
        <w:rPr>
          <w:rFonts w:ascii="Times New Roman" w:hAnsi="Times New Roman"/>
          <w:sz w:val="20"/>
        </w:rPr>
      </w:pPr>
      <w:r>
        <w:rPr>
          <w:rFonts w:ascii="Times New Roman" w:hAnsi="Times New Roman"/>
          <w:sz w:val="20"/>
        </w:rPr>
        <w:t>2/8/19</w:t>
      </w:r>
    </w:p>
    <w:sectPr w:rsidR="00F0730E" w:rsidRPr="00F0730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91B" w:rsidRDefault="000D591B" w:rsidP="00CF40D7">
      <w:pPr>
        <w:spacing w:after="0" w:line="240" w:lineRule="auto"/>
      </w:pPr>
      <w:r>
        <w:separator/>
      </w:r>
    </w:p>
  </w:endnote>
  <w:endnote w:type="continuationSeparator" w:id="0">
    <w:p w:rsidR="000D591B" w:rsidRDefault="000D591B" w:rsidP="00CF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91B" w:rsidRDefault="000D591B" w:rsidP="00CF40D7">
      <w:pPr>
        <w:spacing w:after="0" w:line="240" w:lineRule="auto"/>
      </w:pPr>
      <w:r>
        <w:separator/>
      </w:r>
    </w:p>
  </w:footnote>
  <w:footnote w:type="continuationSeparator" w:id="0">
    <w:p w:rsidR="000D591B" w:rsidRDefault="000D591B" w:rsidP="00CF4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B6BA2"/>
    <w:multiLevelType w:val="hybridMultilevel"/>
    <w:tmpl w:val="D908B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F271FF"/>
    <w:multiLevelType w:val="hybridMultilevel"/>
    <w:tmpl w:val="1E3E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0E"/>
    <w:rsid w:val="0000474A"/>
    <w:rsid w:val="00014FA3"/>
    <w:rsid w:val="00016141"/>
    <w:rsid w:val="00023809"/>
    <w:rsid w:val="000C12FC"/>
    <w:rsid w:val="000D591B"/>
    <w:rsid w:val="000E3F06"/>
    <w:rsid w:val="000F3386"/>
    <w:rsid w:val="000F46B3"/>
    <w:rsid w:val="00104C4A"/>
    <w:rsid w:val="00107604"/>
    <w:rsid w:val="001140AA"/>
    <w:rsid w:val="0012630D"/>
    <w:rsid w:val="00184A90"/>
    <w:rsid w:val="0019092A"/>
    <w:rsid w:val="00193D0C"/>
    <w:rsid w:val="001D00F1"/>
    <w:rsid w:val="00215FDF"/>
    <w:rsid w:val="00267301"/>
    <w:rsid w:val="00271767"/>
    <w:rsid w:val="00271981"/>
    <w:rsid w:val="00296CC3"/>
    <w:rsid w:val="002D1B5A"/>
    <w:rsid w:val="003062D9"/>
    <w:rsid w:val="00306A8D"/>
    <w:rsid w:val="003471A1"/>
    <w:rsid w:val="003650D8"/>
    <w:rsid w:val="00380523"/>
    <w:rsid w:val="003C6CB0"/>
    <w:rsid w:val="00423FEB"/>
    <w:rsid w:val="00451D64"/>
    <w:rsid w:val="00467DDA"/>
    <w:rsid w:val="004754A6"/>
    <w:rsid w:val="005006AD"/>
    <w:rsid w:val="00565A75"/>
    <w:rsid w:val="00566E42"/>
    <w:rsid w:val="005F6DD0"/>
    <w:rsid w:val="006165E5"/>
    <w:rsid w:val="006469DF"/>
    <w:rsid w:val="00673E26"/>
    <w:rsid w:val="006776B7"/>
    <w:rsid w:val="00691642"/>
    <w:rsid w:val="006E5C1B"/>
    <w:rsid w:val="006F67C3"/>
    <w:rsid w:val="00706CCD"/>
    <w:rsid w:val="00723496"/>
    <w:rsid w:val="007634F4"/>
    <w:rsid w:val="00780B16"/>
    <w:rsid w:val="0079604C"/>
    <w:rsid w:val="00796CA5"/>
    <w:rsid w:val="007A50C8"/>
    <w:rsid w:val="007B0B97"/>
    <w:rsid w:val="007C03A3"/>
    <w:rsid w:val="007C244F"/>
    <w:rsid w:val="00842897"/>
    <w:rsid w:val="00843792"/>
    <w:rsid w:val="00874269"/>
    <w:rsid w:val="0088448C"/>
    <w:rsid w:val="008B4342"/>
    <w:rsid w:val="009159A6"/>
    <w:rsid w:val="00933FEB"/>
    <w:rsid w:val="00961D5E"/>
    <w:rsid w:val="00980C39"/>
    <w:rsid w:val="009928EC"/>
    <w:rsid w:val="00995814"/>
    <w:rsid w:val="009B5C10"/>
    <w:rsid w:val="009C0B32"/>
    <w:rsid w:val="009C2B36"/>
    <w:rsid w:val="009C5DF4"/>
    <w:rsid w:val="00A03992"/>
    <w:rsid w:val="00A26A23"/>
    <w:rsid w:val="00A26D84"/>
    <w:rsid w:val="00A62FB4"/>
    <w:rsid w:val="00A852AE"/>
    <w:rsid w:val="00AB61DB"/>
    <w:rsid w:val="00B01FE9"/>
    <w:rsid w:val="00B44E0F"/>
    <w:rsid w:val="00BB1A99"/>
    <w:rsid w:val="00C028AF"/>
    <w:rsid w:val="00C10AE5"/>
    <w:rsid w:val="00C204E9"/>
    <w:rsid w:val="00C309D5"/>
    <w:rsid w:val="00C45FE3"/>
    <w:rsid w:val="00C73297"/>
    <w:rsid w:val="00CB6ACC"/>
    <w:rsid w:val="00CD7F3E"/>
    <w:rsid w:val="00CE0DA3"/>
    <w:rsid w:val="00CE278D"/>
    <w:rsid w:val="00CF40D7"/>
    <w:rsid w:val="00D30065"/>
    <w:rsid w:val="00D462E3"/>
    <w:rsid w:val="00D528CE"/>
    <w:rsid w:val="00D63C2A"/>
    <w:rsid w:val="00D864E9"/>
    <w:rsid w:val="00DA1876"/>
    <w:rsid w:val="00DB51BA"/>
    <w:rsid w:val="00DE48B4"/>
    <w:rsid w:val="00DF05F8"/>
    <w:rsid w:val="00E31AAD"/>
    <w:rsid w:val="00E505CC"/>
    <w:rsid w:val="00E650E5"/>
    <w:rsid w:val="00E75FB2"/>
    <w:rsid w:val="00EB24D8"/>
    <w:rsid w:val="00EC3C8A"/>
    <w:rsid w:val="00EC4302"/>
    <w:rsid w:val="00ED0106"/>
    <w:rsid w:val="00ED6F0D"/>
    <w:rsid w:val="00F0730E"/>
    <w:rsid w:val="00F52C9F"/>
    <w:rsid w:val="00F60336"/>
    <w:rsid w:val="00FB324A"/>
    <w:rsid w:val="00FC1647"/>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E8591-1D64-4B7D-8F01-3E0DCFB5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30E"/>
    <w:rPr>
      <w:sz w:val="22"/>
      <w:szCs w:val="22"/>
    </w:rPr>
  </w:style>
  <w:style w:type="paragraph" w:styleId="FootnoteText">
    <w:name w:val="footnote text"/>
    <w:basedOn w:val="Normal"/>
    <w:link w:val="FootnoteTextChar"/>
    <w:uiPriority w:val="99"/>
    <w:semiHidden/>
    <w:unhideWhenUsed/>
    <w:rsid w:val="00CF40D7"/>
    <w:rPr>
      <w:sz w:val="20"/>
      <w:szCs w:val="20"/>
    </w:rPr>
  </w:style>
  <w:style w:type="character" w:customStyle="1" w:styleId="FootnoteTextChar">
    <w:name w:val="Footnote Text Char"/>
    <w:basedOn w:val="DefaultParagraphFont"/>
    <w:link w:val="FootnoteText"/>
    <w:uiPriority w:val="99"/>
    <w:semiHidden/>
    <w:rsid w:val="00CF40D7"/>
  </w:style>
  <w:style w:type="character" w:styleId="FootnoteReference">
    <w:name w:val="footnote reference"/>
    <w:uiPriority w:val="99"/>
    <w:semiHidden/>
    <w:unhideWhenUsed/>
    <w:rsid w:val="00CF40D7"/>
    <w:rPr>
      <w:vertAlign w:val="superscript"/>
    </w:rPr>
  </w:style>
  <w:style w:type="character" w:styleId="Hyperlink">
    <w:name w:val="Hyperlink"/>
    <w:uiPriority w:val="99"/>
    <w:unhideWhenUsed/>
    <w:rsid w:val="00CF40D7"/>
    <w:rPr>
      <w:color w:val="0563C1"/>
      <w:u w:val="single"/>
    </w:rPr>
  </w:style>
  <w:style w:type="paragraph" w:styleId="NormalWeb">
    <w:name w:val="Normal (Web)"/>
    <w:basedOn w:val="Normal"/>
    <w:uiPriority w:val="99"/>
    <w:unhideWhenUsed/>
    <w:rsid w:val="006E5C1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023809"/>
    <w:rPr>
      <w:sz w:val="16"/>
      <w:szCs w:val="16"/>
    </w:rPr>
  </w:style>
  <w:style w:type="paragraph" w:styleId="CommentText">
    <w:name w:val="annotation text"/>
    <w:basedOn w:val="Normal"/>
    <w:link w:val="CommentTextChar"/>
    <w:uiPriority w:val="99"/>
    <w:semiHidden/>
    <w:unhideWhenUsed/>
    <w:rsid w:val="00023809"/>
    <w:rPr>
      <w:sz w:val="20"/>
      <w:szCs w:val="20"/>
    </w:rPr>
  </w:style>
  <w:style w:type="character" w:customStyle="1" w:styleId="CommentTextChar">
    <w:name w:val="Comment Text Char"/>
    <w:basedOn w:val="DefaultParagraphFont"/>
    <w:link w:val="CommentText"/>
    <w:uiPriority w:val="99"/>
    <w:semiHidden/>
    <w:rsid w:val="00023809"/>
  </w:style>
  <w:style w:type="paragraph" w:styleId="CommentSubject">
    <w:name w:val="annotation subject"/>
    <w:basedOn w:val="CommentText"/>
    <w:next w:val="CommentText"/>
    <w:link w:val="CommentSubjectChar"/>
    <w:uiPriority w:val="99"/>
    <w:semiHidden/>
    <w:unhideWhenUsed/>
    <w:rsid w:val="00023809"/>
    <w:rPr>
      <w:b/>
      <w:bCs/>
    </w:rPr>
  </w:style>
  <w:style w:type="character" w:customStyle="1" w:styleId="CommentSubjectChar">
    <w:name w:val="Comment Subject Char"/>
    <w:link w:val="CommentSubject"/>
    <w:uiPriority w:val="99"/>
    <w:semiHidden/>
    <w:rsid w:val="00023809"/>
    <w:rPr>
      <w:b/>
      <w:bCs/>
    </w:rPr>
  </w:style>
  <w:style w:type="paragraph" w:styleId="BalloonText">
    <w:name w:val="Balloon Text"/>
    <w:basedOn w:val="Normal"/>
    <w:link w:val="BalloonTextChar"/>
    <w:uiPriority w:val="99"/>
    <w:semiHidden/>
    <w:unhideWhenUsed/>
    <w:rsid w:val="0002380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3809"/>
    <w:rPr>
      <w:rFonts w:ascii="Segoe UI" w:hAnsi="Segoe UI" w:cs="Segoe UI"/>
      <w:sz w:val="18"/>
      <w:szCs w:val="18"/>
    </w:rPr>
  </w:style>
  <w:style w:type="character" w:styleId="FollowedHyperlink">
    <w:name w:val="FollowedHyperlink"/>
    <w:uiPriority w:val="99"/>
    <w:semiHidden/>
    <w:unhideWhenUsed/>
    <w:rsid w:val="00A852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2914">
      <w:bodyDiv w:val="1"/>
      <w:marLeft w:val="0"/>
      <w:marRight w:val="0"/>
      <w:marTop w:val="0"/>
      <w:marBottom w:val="0"/>
      <w:divBdr>
        <w:top w:val="none" w:sz="0" w:space="0" w:color="auto"/>
        <w:left w:val="none" w:sz="0" w:space="0" w:color="auto"/>
        <w:bottom w:val="none" w:sz="0" w:space="0" w:color="auto"/>
        <w:right w:val="none" w:sz="0" w:space="0" w:color="auto"/>
      </w:divBdr>
    </w:div>
    <w:div w:id="278030963">
      <w:bodyDiv w:val="1"/>
      <w:marLeft w:val="0"/>
      <w:marRight w:val="0"/>
      <w:marTop w:val="0"/>
      <w:marBottom w:val="0"/>
      <w:divBdr>
        <w:top w:val="none" w:sz="0" w:space="0" w:color="auto"/>
        <w:left w:val="none" w:sz="0" w:space="0" w:color="auto"/>
        <w:bottom w:val="none" w:sz="0" w:space="0" w:color="auto"/>
        <w:right w:val="none" w:sz="0" w:space="0" w:color="auto"/>
      </w:divBdr>
    </w:div>
    <w:div w:id="295532170">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62136960">
      <w:bodyDiv w:val="1"/>
      <w:marLeft w:val="0"/>
      <w:marRight w:val="0"/>
      <w:marTop w:val="0"/>
      <w:marBottom w:val="0"/>
      <w:divBdr>
        <w:top w:val="none" w:sz="0" w:space="0" w:color="auto"/>
        <w:left w:val="none" w:sz="0" w:space="0" w:color="auto"/>
        <w:bottom w:val="none" w:sz="0" w:space="0" w:color="auto"/>
        <w:right w:val="none" w:sz="0" w:space="0" w:color="auto"/>
      </w:divBdr>
    </w:div>
    <w:div w:id="933637151">
      <w:bodyDiv w:val="1"/>
      <w:marLeft w:val="0"/>
      <w:marRight w:val="0"/>
      <w:marTop w:val="0"/>
      <w:marBottom w:val="0"/>
      <w:divBdr>
        <w:top w:val="none" w:sz="0" w:space="0" w:color="auto"/>
        <w:left w:val="none" w:sz="0" w:space="0" w:color="auto"/>
        <w:bottom w:val="none" w:sz="0" w:space="0" w:color="auto"/>
        <w:right w:val="none" w:sz="0" w:space="0" w:color="auto"/>
      </w:divBdr>
    </w:div>
    <w:div w:id="1332832141">
      <w:bodyDiv w:val="1"/>
      <w:marLeft w:val="0"/>
      <w:marRight w:val="0"/>
      <w:marTop w:val="0"/>
      <w:marBottom w:val="0"/>
      <w:divBdr>
        <w:top w:val="none" w:sz="0" w:space="0" w:color="auto"/>
        <w:left w:val="none" w:sz="0" w:space="0" w:color="auto"/>
        <w:bottom w:val="none" w:sz="0" w:space="0" w:color="auto"/>
        <w:right w:val="none" w:sz="0" w:space="0" w:color="auto"/>
      </w:divBdr>
    </w:div>
    <w:div w:id="1537698104">
      <w:bodyDiv w:val="1"/>
      <w:marLeft w:val="0"/>
      <w:marRight w:val="0"/>
      <w:marTop w:val="0"/>
      <w:marBottom w:val="0"/>
      <w:divBdr>
        <w:top w:val="none" w:sz="0" w:space="0" w:color="auto"/>
        <w:left w:val="none" w:sz="0" w:space="0" w:color="auto"/>
        <w:bottom w:val="none" w:sz="0" w:space="0" w:color="auto"/>
        <w:right w:val="none" w:sz="0" w:space="0" w:color="auto"/>
      </w:divBdr>
    </w:div>
    <w:div w:id="1761637579">
      <w:bodyDiv w:val="1"/>
      <w:marLeft w:val="0"/>
      <w:marRight w:val="0"/>
      <w:marTop w:val="0"/>
      <w:marBottom w:val="0"/>
      <w:divBdr>
        <w:top w:val="none" w:sz="0" w:space="0" w:color="auto"/>
        <w:left w:val="none" w:sz="0" w:space="0" w:color="auto"/>
        <w:bottom w:val="none" w:sz="0" w:space="0" w:color="auto"/>
        <w:right w:val="none" w:sz="0" w:space="0" w:color="auto"/>
      </w:divBdr>
    </w:div>
    <w:div w:id="1844859102">
      <w:bodyDiv w:val="1"/>
      <w:marLeft w:val="0"/>
      <w:marRight w:val="0"/>
      <w:marTop w:val="0"/>
      <w:marBottom w:val="0"/>
      <w:divBdr>
        <w:top w:val="none" w:sz="0" w:space="0" w:color="auto"/>
        <w:left w:val="none" w:sz="0" w:space="0" w:color="auto"/>
        <w:bottom w:val="none" w:sz="0" w:space="0" w:color="auto"/>
        <w:right w:val="none" w:sz="0" w:space="0" w:color="auto"/>
      </w:divBdr>
    </w:div>
    <w:div w:id="1850296520">
      <w:bodyDiv w:val="1"/>
      <w:marLeft w:val="0"/>
      <w:marRight w:val="0"/>
      <w:marTop w:val="0"/>
      <w:marBottom w:val="0"/>
      <w:divBdr>
        <w:top w:val="none" w:sz="0" w:space="0" w:color="auto"/>
        <w:left w:val="none" w:sz="0" w:space="0" w:color="auto"/>
        <w:bottom w:val="none" w:sz="0" w:space="0" w:color="auto"/>
        <w:right w:val="none" w:sz="0" w:space="0" w:color="auto"/>
      </w:divBdr>
    </w:div>
    <w:div w:id="1878857129">
      <w:bodyDiv w:val="1"/>
      <w:marLeft w:val="0"/>
      <w:marRight w:val="0"/>
      <w:marTop w:val="0"/>
      <w:marBottom w:val="0"/>
      <w:divBdr>
        <w:top w:val="none" w:sz="0" w:space="0" w:color="auto"/>
        <w:left w:val="none" w:sz="0" w:space="0" w:color="auto"/>
        <w:bottom w:val="none" w:sz="0" w:space="0" w:color="auto"/>
        <w:right w:val="none" w:sz="0" w:space="0" w:color="auto"/>
      </w:divBdr>
    </w:div>
    <w:div w:id="1908876963">
      <w:bodyDiv w:val="1"/>
      <w:marLeft w:val="0"/>
      <w:marRight w:val="0"/>
      <w:marTop w:val="0"/>
      <w:marBottom w:val="0"/>
      <w:divBdr>
        <w:top w:val="none" w:sz="0" w:space="0" w:color="auto"/>
        <w:left w:val="none" w:sz="0" w:space="0" w:color="auto"/>
        <w:bottom w:val="none" w:sz="0" w:space="0" w:color="auto"/>
        <w:right w:val="none" w:sz="0" w:space="0" w:color="auto"/>
      </w:divBdr>
    </w:div>
    <w:div w:id="2133550986">
      <w:bodyDiv w:val="1"/>
      <w:marLeft w:val="0"/>
      <w:marRight w:val="0"/>
      <w:marTop w:val="0"/>
      <w:marBottom w:val="0"/>
      <w:divBdr>
        <w:top w:val="none" w:sz="0" w:space="0" w:color="auto"/>
        <w:left w:val="none" w:sz="0" w:space="0" w:color="auto"/>
        <w:bottom w:val="none" w:sz="0" w:space="0" w:color="auto"/>
        <w:right w:val="none" w:sz="0" w:space="0" w:color="auto"/>
      </w:divBdr>
    </w:div>
    <w:div w:id="21342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4F3F-4D00-4A60-8EDF-DABBBAE8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Murphy</dc:creator>
  <cp:keywords/>
  <cp:lastModifiedBy>DelFranco, Ruthie</cp:lastModifiedBy>
  <cp:revision>31</cp:revision>
  <cp:lastPrinted>2019-07-12T14:45:00Z</cp:lastPrinted>
  <dcterms:created xsi:type="dcterms:W3CDTF">2019-07-16T16:54:00Z</dcterms:created>
  <dcterms:modified xsi:type="dcterms:W3CDTF">2021-12-20T14:16:00Z</dcterms:modified>
</cp:coreProperties>
</file>