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CF2" w:rsidRDefault="004E1CF2" w:rsidP="00B75E03">
      <w:pPr>
        <w:ind w:firstLine="0"/>
        <w:jc w:val="center"/>
      </w:pPr>
      <w:bookmarkStart w:id="0" w:name="_GoBack"/>
      <w:bookmarkEnd w:id="0"/>
      <w:r>
        <w:t>Int. No.</w:t>
      </w:r>
      <w:r w:rsidR="000869EE">
        <w:t xml:space="preserve"> 862</w:t>
      </w:r>
      <w:r w:rsidR="00802D1E">
        <w:t>-A</w:t>
      </w:r>
    </w:p>
    <w:p w:rsidR="00E97376" w:rsidRDefault="00E97376" w:rsidP="0041432E">
      <w:pPr>
        <w:ind w:firstLine="0"/>
        <w:jc w:val="both"/>
      </w:pPr>
    </w:p>
    <w:p w:rsidR="004E1CF2" w:rsidRDefault="004E1CF2" w:rsidP="0041432E">
      <w:pPr>
        <w:ind w:firstLine="0"/>
        <w:jc w:val="both"/>
      </w:pPr>
      <w:r>
        <w:t xml:space="preserve">By </w:t>
      </w:r>
      <w:r w:rsidR="00CA09E2">
        <w:t>Council Member</w:t>
      </w:r>
      <w:r w:rsidR="004B623F">
        <w:t>s</w:t>
      </w:r>
      <w:r w:rsidR="00001F58">
        <w:t xml:space="preserve"> Vallone</w:t>
      </w:r>
      <w:r w:rsidR="007B51C7">
        <w:t>,</w:t>
      </w:r>
      <w:r w:rsidR="004B623F">
        <w:t xml:space="preserve"> Holden</w:t>
      </w:r>
      <w:r w:rsidR="007B51C7">
        <w:t xml:space="preserve"> and Kallos</w:t>
      </w:r>
    </w:p>
    <w:p w:rsidR="00E97376" w:rsidRDefault="00E97376" w:rsidP="0041432E">
      <w:pPr>
        <w:pStyle w:val="BodyText"/>
        <w:spacing w:line="240" w:lineRule="auto"/>
        <w:ind w:firstLine="0"/>
      </w:pPr>
    </w:p>
    <w:p w:rsidR="004E1CF2" w:rsidRPr="004C1F62" w:rsidRDefault="004C1F62" w:rsidP="0041432E">
      <w:pPr>
        <w:pStyle w:val="BodyText"/>
        <w:spacing w:line="240" w:lineRule="auto"/>
        <w:ind w:firstLine="0"/>
        <w:rPr>
          <w:vanish/>
        </w:rPr>
      </w:pPr>
      <w:r w:rsidRPr="004C1F62">
        <w:rPr>
          <w:vanish/>
        </w:rPr>
        <w:t>..Title</w:t>
      </w:r>
    </w:p>
    <w:p w:rsidR="004E1CF2" w:rsidRDefault="004C1F62" w:rsidP="0041432E">
      <w:pPr>
        <w:pStyle w:val="BodyText"/>
        <w:spacing w:line="240" w:lineRule="auto"/>
        <w:ind w:firstLine="0"/>
      </w:pPr>
      <w:r>
        <w:t>A Local Law t</w:t>
      </w:r>
      <w:r w:rsidR="004E1CF2">
        <w:t xml:space="preserve">o </w:t>
      </w:r>
      <w:r w:rsidR="00E310B4">
        <w:t>amend the</w:t>
      </w:r>
      <w:r w:rsidR="00FC547E">
        <w:t xml:space="preserve"> </w:t>
      </w:r>
      <w:r w:rsidR="00793BA2">
        <w:t>administrative code of the city of New York</w:t>
      </w:r>
      <w:r w:rsidR="004E1CF2">
        <w:t>, in relation to</w:t>
      </w:r>
      <w:r w:rsidR="007F4087">
        <w:t xml:space="preserve"> </w:t>
      </w:r>
      <w:r w:rsidR="00BB394F">
        <w:t>allowing</w:t>
      </w:r>
      <w:r w:rsidR="00FD6312">
        <w:t xml:space="preserve"> </w:t>
      </w:r>
      <w:r w:rsidR="000D59ED">
        <w:t xml:space="preserve">the department of </w:t>
      </w:r>
      <w:r w:rsidR="00001F58">
        <w:t>buildings</w:t>
      </w:r>
      <w:r w:rsidR="000D59ED">
        <w:t xml:space="preserve"> </w:t>
      </w:r>
      <w:r w:rsidR="000B267E">
        <w:t xml:space="preserve">to issue </w:t>
      </w:r>
      <w:r w:rsidR="00001F58">
        <w:t>stop work order</w:t>
      </w:r>
      <w:r w:rsidR="000B267E">
        <w:t>s along with notices to revoke</w:t>
      </w:r>
      <w:r w:rsidR="00001F58">
        <w:t xml:space="preserve"> work permit</w:t>
      </w:r>
      <w:r w:rsidR="000B267E">
        <w:t>s</w:t>
      </w:r>
    </w:p>
    <w:p w:rsidR="004C1F62" w:rsidRPr="004C1F62" w:rsidRDefault="004C1F62" w:rsidP="0041432E">
      <w:pPr>
        <w:pStyle w:val="BodyText"/>
        <w:spacing w:line="240" w:lineRule="auto"/>
        <w:ind w:firstLine="0"/>
        <w:rPr>
          <w:vanish/>
        </w:rPr>
      </w:pPr>
      <w:r w:rsidRPr="004C1F62">
        <w:rPr>
          <w:vanish/>
        </w:rPr>
        <w:t>..Body</w:t>
      </w:r>
    </w:p>
    <w:p w:rsidR="004E1CF2" w:rsidRDefault="004E1CF2" w:rsidP="0041432E">
      <w:pPr>
        <w:pStyle w:val="BodyText"/>
        <w:spacing w:line="240" w:lineRule="auto"/>
        <w:ind w:firstLine="0"/>
        <w:rPr>
          <w:u w:val="single"/>
        </w:rPr>
      </w:pPr>
    </w:p>
    <w:p w:rsidR="004E1CF2" w:rsidRDefault="004E1CF2" w:rsidP="0041432E">
      <w:pPr>
        <w:ind w:firstLine="0"/>
        <w:jc w:val="both"/>
      </w:pPr>
      <w:r>
        <w:rPr>
          <w:u w:val="single"/>
        </w:rPr>
        <w:t>Be it enacted by the Council as follows</w:t>
      </w:r>
      <w:r w:rsidRPr="005B5DE4">
        <w:rPr>
          <w:u w:val="single"/>
        </w:rPr>
        <w:t>:</w:t>
      </w:r>
    </w:p>
    <w:p w:rsidR="004E1CF2" w:rsidRDefault="004E1CF2" w:rsidP="0041432E">
      <w:pPr>
        <w:jc w:val="both"/>
      </w:pPr>
    </w:p>
    <w:p w:rsidR="006A691C" w:rsidRDefault="006A691C" w:rsidP="0041432E">
      <w:pPr>
        <w:spacing w:line="480" w:lineRule="auto"/>
        <w:jc w:val="both"/>
        <w:sectPr w:rsidR="006A691C" w:rsidSect="008F0B17">
          <w:footerReference w:type="default" r:id="rId9"/>
          <w:footerReference w:type="first" r:id="rId10"/>
          <w:pgSz w:w="12240" w:h="15840"/>
          <w:pgMar w:top="1440" w:right="1440" w:bottom="1440" w:left="1440" w:header="720" w:footer="720" w:gutter="0"/>
          <w:cols w:space="720"/>
          <w:docGrid w:linePitch="360"/>
        </w:sectPr>
      </w:pPr>
    </w:p>
    <w:p w:rsidR="007F4087" w:rsidRPr="00303208" w:rsidRDefault="007101A2" w:rsidP="0041432E">
      <w:pPr>
        <w:spacing w:line="480" w:lineRule="auto"/>
        <w:jc w:val="both"/>
        <w:rPr>
          <w:color w:val="000000"/>
        </w:rPr>
      </w:pPr>
      <w:r w:rsidRPr="00303208">
        <w:t>S</w:t>
      </w:r>
      <w:r w:rsidR="004E1CF2" w:rsidRPr="00303208">
        <w:t>ection 1.</w:t>
      </w:r>
      <w:r w:rsidR="007E79D5" w:rsidRPr="00303208">
        <w:t xml:space="preserve"> </w:t>
      </w:r>
      <w:r w:rsidR="00303208" w:rsidRPr="00303208">
        <w:t>Section</w:t>
      </w:r>
      <w:r w:rsidR="00303208">
        <w:t xml:space="preserve"> 28-105.10.1 of the administrative code of the city of New York, as </w:t>
      </w:r>
      <w:r w:rsidR="00B23210">
        <w:t xml:space="preserve">amended </w:t>
      </w:r>
      <w:r w:rsidR="00303208">
        <w:t xml:space="preserve">by local law number </w:t>
      </w:r>
      <w:r w:rsidR="00337219">
        <w:t>141</w:t>
      </w:r>
      <w:r w:rsidR="007E5520">
        <w:t xml:space="preserve"> for the year 20</w:t>
      </w:r>
      <w:r w:rsidR="00337219">
        <w:t>13</w:t>
      </w:r>
      <w:r w:rsidR="0056648A">
        <w:t>, is amended to read as follows</w:t>
      </w:r>
      <w:r w:rsidR="003F68DE" w:rsidRPr="00303208">
        <w:rPr>
          <w:color w:val="000000"/>
        </w:rPr>
        <w:t>:</w:t>
      </w:r>
    </w:p>
    <w:p w:rsidR="00001F58" w:rsidRDefault="00C867F7" w:rsidP="000E6C8D">
      <w:pPr>
        <w:ind w:firstLine="0"/>
        <w:jc w:val="both"/>
      </w:pPr>
      <w:r w:rsidRPr="000E6C8D">
        <w:rPr>
          <w:b/>
        </w:rPr>
        <w:t>§ 28-105.10.1</w:t>
      </w:r>
      <w:r w:rsidR="00001F58" w:rsidRPr="00001F58">
        <w:t xml:space="preserve"> </w:t>
      </w:r>
      <w:r w:rsidR="00001F58" w:rsidRPr="000E6C8D">
        <w:rPr>
          <w:b/>
        </w:rPr>
        <w:t>Notice of proposed revocation.</w:t>
      </w:r>
      <w:r>
        <w:t xml:space="preserve"> </w:t>
      </w:r>
      <w:r w:rsidR="00001F58" w:rsidRPr="00001F58">
        <w:t xml:space="preserve">The commissioner may, on written notice to the permit holder, revoke any permit for failure to comply with the provisions of this code or other applicable laws or rules; or whenever there has been any false statement or any misrepresentation as to a material fact in the application or submittal documents upon the basis of which such approval was issued; or whenever a permit has been issued in error and conditions are such that the permit should not have been issued. Such notice </w:t>
      </w:r>
      <w:r w:rsidR="0020121B" w:rsidRPr="000E6C8D">
        <w:rPr>
          <w:u w:val="single"/>
        </w:rPr>
        <w:t xml:space="preserve">may </w:t>
      </w:r>
      <w:r>
        <w:rPr>
          <w:u w:val="single"/>
        </w:rPr>
        <w:t xml:space="preserve">be accompanied by a stop work order pursuant to section 28-207.2 </w:t>
      </w:r>
      <w:r w:rsidR="004471C4">
        <w:rPr>
          <w:u w:val="single"/>
        </w:rPr>
        <w:t xml:space="preserve">of this code </w:t>
      </w:r>
      <w:r>
        <w:rPr>
          <w:u w:val="single"/>
        </w:rPr>
        <w:t>and</w:t>
      </w:r>
      <w:r w:rsidRPr="000E6C8D">
        <w:t xml:space="preserve"> </w:t>
      </w:r>
      <w:r w:rsidR="00FD6312" w:rsidRPr="000E6C8D">
        <w:t xml:space="preserve">shall </w:t>
      </w:r>
      <w:r w:rsidR="00001F58" w:rsidRPr="00C867F7">
        <w:t>inform</w:t>
      </w:r>
      <w:r w:rsidR="00001F58" w:rsidRPr="00001F58">
        <w:t xml:space="preserve"> the permit holder of the reasons for the proposed revocation and that the applicant has the right to present to the commissioner or his or her representative within 10 business days of delivery of the notice by hand or 15 calendar days of the posting of notice by mail, information as to why the permit should not be revoked.</w:t>
      </w:r>
    </w:p>
    <w:p w:rsidR="00802D1E" w:rsidRDefault="00802D1E" w:rsidP="000E6C8D">
      <w:pPr>
        <w:ind w:firstLine="0"/>
        <w:jc w:val="both"/>
      </w:pPr>
    </w:p>
    <w:p w:rsidR="007E5520" w:rsidRPr="00303208" w:rsidRDefault="002F18AD" w:rsidP="007E5520">
      <w:pPr>
        <w:spacing w:line="480" w:lineRule="auto"/>
        <w:jc w:val="both"/>
        <w:rPr>
          <w:color w:val="000000"/>
        </w:rPr>
      </w:pPr>
      <w:r>
        <w:t xml:space="preserve">§ 2. </w:t>
      </w:r>
      <w:r w:rsidRPr="00303208">
        <w:t>Section</w:t>
      </w:r>
      <w:r>
        <w:t xml:space="preserve"> 28-207.2 of the administrative code of the city of New York, as added by </w:t>
      </w:r>
      <w:r w:rsidR="007E5520">
        <w:t>local law number 33 for the year 2007, is amended to read as follows</w:t>
      </w:r>
      <w:r w:rsidR="007E5520" w:rsidRPr="00303208">
        <w:rPr>
          <w:color w:val="000000"/>
        </w:rPr>
        <w:t>:</w:t>
      </w:r>
    </w:p>
    <w:p w:rsidR="0056648A" w:rsidRDefault="0056648A" w:rsidP="000E6C8D">
      <w:pPr>
        <w:ind w:firstLine="0"/>
        <w:jc w:val="both"/>
      </w:pPr>
      <w:r w:rsidRPr="000E6C8D">
        <w:rPr>
          <w:b/>
        </w:rPr>
        <w:t>§ 28-207.2 Stop work orders.</w:t>
      </w:r>
      <w:r>
        <w:t xml:space="preserve"> </w:t>
      </w:r>
      <w:r w:rsidRPr="0056648A">
        <w:t xml:space="preserve">Whenever the commissioner </w:t>
      </w:r>
      <w:r>
        <w:rPr>
          <w:u w:val="single"/>
        </w:rPr>
        <w:t xml:space="preserve">has </w:t>
      </w:r>
      <w:r w:rsidR="00BB394F">
        <w:rPr>
          <w:u w:val="single"/>
        </w:rPr>
        <w:t xml:space="preserve">issued </w:t>
      </w:r>
      <w:r>
        <w:rPr>
          <w:u w:val="single"/>
        </w:rPr>
        <w:t xml:space="preserve">a notice of proposed revocation pursuant to section 28-105.10.1 </w:t>
      </w:r>
      <w:r w:rsidR="0074099D">
        <w:rPr>
          <w:u w:val="single"/>
        </w:rPr>
        <w:t xml:space="preserve">of this code </w:t>
      </w:r>
      <w:r>
        <w:rPr>
          <w:u w:val="single"/>
        </w:rPr>
        <w:t>or</w:t>
      </w:r>
      <w:r w:rsidRPr="0056648A">
        <w:t xml:space="preserve"> finds that any building work is being executed in violation of the provisions of this code, the 1968 building code, the zoning resolution or of any laws or rules enforced by the department, or in a dangerous or unsafe manner, the commissioner or his or her authorized representative may issue a stop work order.</w:t>
      </w:r>
    </w:p>
    <w:p w:rsidR="00802D1E" w:rsidRPr="00001F58" w:rsidRDefault="00802D1E" w:rsidP="000E6C8D">
      <w:pPr>
        <w:ind w:firstLine="0"/>
        <w:jc w:val="both"/>
      </w:pPr>
    </w:p>
    <w:p w:rsidR="00411E96" w:rsidRPr="00411E96" w:rsidRDefault="002F18AD" w:rsidP="002C22A6">
      <w:pPr>
        <w:spacing w:line="480" w:lineRule="auto"/>
        <w:jc w:val="both"/>
      </w:pPr>
      <w:r>
        <w:t>§ 3</w:t>
      </w:r>
      <w:r w:rsidR="00C11AE2" w:rsidRPr="001E1E2B">
        <w:t xml:space="preserve">. This local law takes </w:t>
      </w:r>
      <w:r w:rsidR="00A00321">
        <w:t xml:space="preserve">effect </w:t>
      </w:r>
      <w:r w:rsidR="00183ACC">
        <w:t xml:space="preserve">180 days after it becomes law, except that the </w:t>
      </w:r>
      <w:r w:rsidR="00D9475C">
        <w:t xml:space="preserve">commissioner of buildings </w:t>
      </w:r>
      <w:r w:rsidR="00183ACC">
        <w:t xml:space="preserve">may take such measures as are necessary for the implementation of this local law, including the promulgation of rules, prior to such date. </w:t>
      </w:r>
    </w:p>
    <w:p w:rsidR="00E603A2" w:rsidRDefault="00E603A2" w:rsidP="00411E96">
      <w:pPr>
        <w:suppressLineNumbers/>
        <w:ind w:firstLine="0"/>
        <w:jc w:val="both"/>
        <w:rPr>
          <w:sz w:val="18"/>
          <w:szCs w:val="18"/>
        </w:rPr>
      </w:pPr>
    </w:p>
    <w:p w:rsidR="00EB262D" w:rsidRDefault="000103B2" w:rsidP="00411E96">
      <w:pPr>
        <w:suppressLineNumbers/>
        <w:ind w:firstLine="0"/>
        <w:jc w:val="both"/>
        <w:rPr>
          <w:sz w:val="18"/>
          <w:szCs w:val="18"/>
        </w:rPr>
      </w:pPr>
      <w:r>
        <w:rPr>
          <w:sz w:val="18"/>
          <w:szCs w:val="18"/>
        </w:rPr>
        <w:t>SSY</w:t>
      </w:r>
      <w:r w:rsidR="00BB394F">
        <w:rPr>
          <w:sz w:val="18"/>
          <w:szCs w:val="18"/>
        </w:rPr>
        <w:t>/GZ</w:t>
      </w:r>
      <w:r w:rsidR="004B623F">
        <w:rPr>
          <w:sz w:val="18"/>
          <w:szCs w:val="18"/>
        </w:rPr>
        <w:t>/APB</w:t>
      </w:r>
    </w:p>
    <w:p w:rsidR="004E1CF2" w:rsidRDefault="0061063C" w:rsidP="00411E96">
      <w:pPr>
        <w:suppressLineNumbers/>
        <w:ind w:firstLine="0"/>
        <w:jc w:val="both"/>
        <w:rPr>
          <w:sz w:val="18"/>
          <w:szCs w:val="18"/>
        </w:rPr>
      </w:pPr>
      <w:r>
        <w:rPr>
          <w:sz w:val="18"/>
          <w:szCs w:val="18"/>
        </w:rPr>
        <w:t xml:space="preserve">Session 10 </w:t>
      </w:r>
      <w:r w:rsidR="004E1CF2">
        <w:rPr>
          <w:sz w:val="18"/>
          <w:szCs w:val="18"/>
        </w:rPr>
        <w:t xml:space="preserve">LS </w:t>
      </w:r>
      <w:r w:rsidR="00B47730">
        <w:rPr>
          <w:sz w:val="18"/>
          <w:szCs w:val="18"/>
        </w:rPr>
        <w:t>#</w:t>
      </w:r>
      <w:r w:rsidR="0056648A">
        <w:rPr>
          <w:sz w:val="18"/>
          <w:szCs w:val="18"/>
        </w:rPr>
        <w:t xml:space="preserve"> 8231/8332</w:t>
      </w:r>
    </w:p>
    <w:p w:rsidR="0061063C" w:rsidRDefault="0061063C" w:rsidP="00411E96">
      <w:pPr>
        <w:suppressLineNumbers/>
        <w:ind w:firstLine="0"/>
        <w:jc w:val="both"/>
        <w:rPr>
          <w:sz w:val="18"/>
          <w:szCs w:val="18"/>
        </w:rPr>
      </w:pPr>
      <w:r>
        <w:rPr>
          <w:sz w:val="18"/>
          <w:szCs w:val="18"/>
        </w:rPr>
        <w:t>Session 11 LS # 5495</w:t>
      </w:r>
    </w:p>
    <w:p w:rsidR="00411E96" w:rsidRDefault="004B623F" w:rsidP="00A726F9">
      <w:pPr>
        <w:suppressLineNumbers/>
        <w:ind w:firstLine="0"/>
        <w:jc w:val="both"/>
        <w:rPr>
          <w:sz w:val="18"/>
          <w:szCs w:val="18"/>
        </w:rPr>
      </w:pPr>
      <w:r>
        <w:rPr>
          <w:sz w:val="18"/>
          <w:szCs w:val="18"/>
        </w:rPr>
        <w:t>2</w:t>
      </w:r>
      <w:r w:rsidR="00BB394F">
        <w:rPr>
          <w:sz w:val="18"/>
          <w:szCs w:val="18"/>
        </w:rPr>
        <w:t>/1</w:t>
      </w:r>
      <w:r>
        <w:rPr>
          <w:sz w:val="18"/>
          <w:szCs w:val="18"/>
        </w:rPr>
        <w:t>9</w:t>
      </w:r>
      <w:r w:rsidR="00BB394F">
        <w:rPr>
          <w:sz w:val="18"/>
          <w:szCs w:val="18"/>
        </w:rPr>
        <w:t xml:space="preserve">/19 </w:t>
      </w:r>
      <w:r w:rsidR="000E6C8D">
        <w:rPr>
          <w:sz w:val="18"/>
          <w:szCs w:val="18"/>
        </w:rPr>
        <w:t>5</w:t>
      </w:r>
      <w:r w:rsidR="00BB394F">
        <w:rPr>
          <w:sz w:val="18"/>
          <w:szCs w:val="18"/>
        </w:rPr>
        <w:t>:</w:t>
      </w:r>
      <w:r w:rsidR="000E6C8D">
        <w:rPr>
          <w:sz w:val="18"/>
          <w:szCs w:val="18"/>
        </w:rPr>
        <w:t>47</w:t>
      </w:r>
      <w:r>
        <w:rPr>
          <w:sz w:val="18"/>
          <w:szCs w:val="18"/>
        </w:rPr>
        <w:t>p</w:t>
      </w:r>
      <w:r w:rsidR="00BB394F">
        <w:rPr>
          <w:sz w:val="18"/>
          <w:szCs w:val="18"/>
        </w:rPr>
        <w:t>m</w:t>
      </w:r>
    </w:p>
    <w:sectPr w:rsidR="00411E96" w:rsidSect="00411E96">
      <w:type w:val="continuous"/>
      <w:pgSz w:w="12240" w:h="15840"/>
      <w:pgMar w:top="1440" w:right="1440" w:bottom="1440" w:left="1440" w:header="720" w:footer="720" w:gutter="0"/>
      <w:lnNumType w:countBy="1"/>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29F" w:rsidRDefault="00EC329F">
      <w:r>
        <w:separator/>
      </w:r>
    </w:p>
    <w:p w:rsidR="00EC329F" w:rsidRDefault="00EC329F"/>
  </w:endnote>
  <w:endnote w:type="continuationSeparator" w:id="0">
    <w:p w:rsidR="00EC329F" w:rsidRDefault="00EC329F">
      <w:r>
        <w:continuationSeparator/>
      </w:r>
    </w:p>
    <w:p w:rsidR="00EC329F" w:rsidRDefault="00EC32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17" w:rsidRDefault="008F0B17">
    <w:pPr>
      <w:pStyle w:val="Footer"/>
      <w:jc w:val="center"/>
    </w:pPr>
    <w:r>
      <w:fldChar w:fldCharType="begin"/>
    </w:r>
    <w:r>
      <w:instrText xml:space="preserve"> PAGE   \* MERGEFORMAT </w:instrText>
    </w:r>
    <w:r>
      <w:fldChar w:fldCharType="separate"/>
    </w:r>
    <w:r w:rsidR="006C7532">
      <w:rPr>
        <w:noProof/>
      </w:rPr>
      <w:t>1</w:t>
    </w:r>
    <w:r>
      <w:rPr>
        <w:noProof/>
      </w:rPr>
      <w:fldChar w:fldCharType="end"/>
    </w:r>
  </w:p>
  <w:p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p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29F" w:rsidRDefault="00EC329F">
      <w:r>
        <w:separator/>
      </w:r>
    </w:p>
    <w:p w:rsidR="00EC329F" w:rsidRDefault="00EC329F"/>
  </w:footnote>
  <w:footnote w:type="continuationSeparator" w:id="0">
    <w:p w:rsidR="00EC329F" w:rsidRDefault="00EC329F">
      <w:r>
        <w:continuationSeparator/>
      </w:r>
    </w:p>
    <w:p w:rsidR="00EC329F" w:rsidRDefault="00EC329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DC"/>
    <w:rsid w:val="00001F58"/>
    <w:rsid w:val="0000715B"/>
    <w:rsid w:val="000103B2"/>
    <w:rsid w:val="000135A3"/>
    <w:rsid w:val="00014AEA"/>
    <w:rsid w:val="00032D94"/>
    <w:rsid w:val="00034840"/>
    <w:rsid w:val="00035181"/>
    <w:rsid w:val="000502BC"/>
    <w:rsid w:val="00056BB0"/>
    <w:rsid w:val="00061807"/>
    <w:rsid w:val="00064AFB"/>
    <w:rsid w:val="000730DC"/>
    <w:rsid w:val="00074094"/>
    <w:rsid w:val="00076FEB"/>
    <w:rsid w:val="00081A20"/>
    <w:rsid w:val="000822DC"/>
    <w:rsid w:val="000869EE"/>
    <w:rsid w:val="000909A0"/>
    <w:rsid w:val="0009173E"/>
    <w:rsid w:val="00093D5D"/>
    <w:rsid w:val="00094A70"/>
    <w:rsid w:val="000A0120"/>
    <w:rsid w:val="000B267E"/>
    <w:rsid w:val="000C3314"/>
    <w:rsid w:val="000C44E9"/>
    <w:rsid w:val="000D24B2"/>
    <w:rsid w:val="000D4A7F"/>
    <w:rsid w:val="000D59ED"/>
    <w:rsid w:val="000E6C8D"/>
    <w:rsid w:val="000F427E"/>
    <w:rsid w:val="000F4F69"/>
    <w:rsid w:val="0010395F"/>
    <w:rsid w:val="001055DF"/>
    <w:rsid w:val="001073BD"/>
    <w:rsid w:val="00115B31"/>
    <w:rsid w:val="00130305"/>
    <w:rsid w:val="001313C6"/>
    <w:rsid w:val="0013551B"/>
    <w:rsid w:val="00142876"/>
    <w:rsid w:val="001509BF"/>
    <w:rsid w:val="00150A27"/>
    <w:rsid w:val="00165627"/>
    <w:rsid w:val="00167107"/>
    <w:rsid w:val="001730AA"/>
    <w:rsid w:val="00180BD2"/>
    <w:rsid w:val="00182612"/>
    <w:rsid w:val="00183ACC"/>
    <w:rsid w:val="00195A80"/>
    <w:rsid w:val="00197983"/>
    <w:rsid w:val="001B2D47"/>
    <w:rsid w:val="001B4663"/>
    <w:rsid w:val="001B5717"/>
    <w:rsid w:val="001C74FA"/>
    <w:rsid w:val="001C756C"/>
    <w:rsid w:val="001D0281"/>
    <w:rsid w:val="001D4249"/>
    <w:rsid w:val="001D4D29"/>
    <w:rsid w:val="001E1E2B"/>
    <w:rsid w:val="001E285A"/>
    <w:rsid w:val="001F7AC6"/>
    <w:rsid w:val="0020121B"/>
    <w:rsid w:val="00205737"/>
    <w:rsid w:val="00205741"/>
    <w:rsid w:val="00205CC0"/>
    <w:rsid w:val="00207323"/>
    <w:rsid w:val="002129F3"/>
    <w:rsid w:val="00212CF2"/>
    <w:rsid w:val="002130D3"/>
    <w:rsid w:val="0021642E"/>
    <w:rsid w:val="0022099D"/>
    <w:rsid w:val="002359EF"/>
    <w:rsid w:val="00241F94"/>
    <w:rsid w:val="002425AF"/>
    <w:rsid w:val="00250FE0"/>
    <w:rsid w:val="0025158C"/>
    <w:rsid w:val="00253A7F"/>
    <w:rsid w:val="00270162"/>
    <w:rsid w:val="002706C8"/>
    <w:rsid w:val="00280955"/>
    <w:rsid w:val="00292C42"/>
    <w:rsid w:val="002A4FF6"/>
    <w:rsid w:val="002B0D8D"/>
    <w:rsid w:val="002B5F75"/>
    <w:rsid w:val="002C22A6"/>
    <w:rsid w:val="002C4435"/>
    <w:rsid w:val="002C7BC9"/>
    <w:rsid w:val="002D5F4F"/>
    <w:rsid w:val="002E1395"/>
    <w:rsid w:val="002E151D"/>
    <w:rsid w:val="002F18AD"/>
    <w:rsid w:val="002F196D"/>
    <w:rsid w:val="002F269C"/>
    <w:rsid w:val="00301E5D"/>
    <w:rsid w:val="00303208"/>
    <w:rsid w:val="00311E6B"/>
    <w:rsid w:val="0031391B"/>
    <w:rsid w:val="00320D3B"/>
    <w:rsid w:val="0033027F"/>
    <w:rsid w:val="003328D9"/>
    <w:rsid w:val="003343A2"/>
    <w:rsid w:val="00337219"/>
    <w:rsid w:val="003373C6"/>
    <w:rsid w:val="00342A61"/>
    <w:rsid w:val="003447CD"/>
    <w:rsid w:val="00346959"/>
    <w:rsid w:val="003514F8"/>
    <w:rsid w:val="00352CA7"/>
    <w:rsid w:val="0036148E"/>
    <w:rsid w:val="00367757"/>
    <w:rsid w:val="00370F1D"/>
    <w:rsid w:val="003720CF"/>
    <w:rsid w:val="003874A1"/>
    <w:rsid w:val="00387754"/>
    <w:rsid w:val="003912C5"/>
    <w:rsid w:val="00394D01"/>
    <w:rsid w:val="003A29EF"/>
    <w:rsid w:val="003A3369"/>
    <w:rsid w:val="003A4C40"/>
    <w:rsid w:val="003A75C2"/>
    <w:rsid w:val="003C0A42"/>
    <w:rsid w:val="003C6DBE"/>
    <w:rsid w:val="003D1B8D"/>
    <w:rsid w:val="003D2825"/>
    <w:rsid w:val="003E2BAF"/>
    <w:rsid w:val="003E6B7C"/>
    <w:rsid w:val="003E7AB9"/>
    <w:rsid w:val="003F26F9"/>
    <w:rsid w:val="003F3109"/>
    <w:rsid w:val="003F68DE"/>
    <w:rsid w:val="004010E2"/>
    <w:rsid w:val="004044BD"/>
    <w:rsid w:val="00411E96"/>
    <w:rsid w:val="0041432E"/>
    <w:rsid w:val="00432688"/>
    <w:rsid w:val="00437B94"/>
    <w:rsid w:val="00444642"/>
    <w:rsid w:val="00444712"/>
    <w:rsid w:val="00446DD8"/>
    <w:rsid w:val="004471C4"/>
    <w:rsid w:val="00447A01"/>
    <w:rsid w:val="004513B5"/>
    <w:rsid w:val="00451659"/>
    <w:rsid w:val="004534FF"/>
    <w:rsid w:val="004564CB"/>
    <w:rsid w:val="004741E6"/>
    <w:rsid w:val="00480CD6"/>
    <w:rsid w:val="004935EC"/>
    <w:rsid w:val="004948B5"/>
    <w:rsid w:val="00496FDB"/>
    <w:rsid w:val="004A1B65"/>
    <w:rsid w:val="004B097C"/>
    <w:rsid w:val="004B3C94"/>
    <w:rsid w:val="004B623F"/>
    <w:rsid w:val="004B7059"/>
    <w:rsid w:val="004C183A"/>
    <w:rsid w:val="004C1F62"/>
    <w:rsid w:val="004D1026"/>
    <w:rsid w:val="004D5523"/>
    <w:rsid w:val="004E12E6"/>
    <w:rsid w:val="004E1CF2"/>
    <w:rsid w:val="004F3343"/>
    <w:rsid w:val="005020E8"/>
    <w:rsid w:val="00505041"/>
    <w:rsid w:val="005256E0"/>
    <w:rsid w:val="00534597"/>
    <w:rsid w:val="00544FD7"/>
    <w:rsid w:val="00550E96"/>
    <w:rsid w:val="00554C35"/>
    <w:rsid w:val="00554D4F"/>
    <w:rsid w:val="0055654F"/>
    <w:rsid w:val="0056648A"/>
    <w:rsid w:val="00581087"/>
    <w:rsid w:val="00586366"/>
    <w:rsid w:val="00590173"/>
    <w:rsid w:val="005A1EBD"/>
    <w:rsid w:val="005A5832"/>
    <w:rsid w:val="005A6757"/>
    <w:rsid w:val="005B0BFB"/>
    <w:rsid w:val="005B1D27"/>
    <w:rsid w:val="005B5DE4"/>
    <w:rsid w:val="005C5677"/>
    <w:rsid w:val="005C6980"/>
    <w:rsid w:val="005D4A03"/>
    <w:rsid w:val="005D51A0"/>
    <w:rsid w:val="005D6EF7"/>
    <w:rsid w:val="005E655A"/>
    <w:rsid w:val="005E7681"/>
    <w:rsid w:val="005F3AA6"/>
    <w:rsid w:val="00603651"/>
    <w:rsid w:val="00605918"/>
    <w:rsid w:val="0061063C"/>
    <w:rsid w:val="00615F51"/>
    <w:rsid w:val="00617A0B"/>
    <w:rsid w:val="0062279B"/>
    <w:rsid w:val="00630AB3"/>
    <w:rsid w:val="00633ADA"/>
    <w:rsid w:val="006372FB"/>
    <w:rsid w:val="0064164F"/>
    <w:rsid w:val="00642D94"/>
    <w:rsid w:val="006662DF"/>
    <w:rsid w:val="00670CA3"/>
    <w:rsid w:val="00670F7F"/>
    <w:rsid w:val="00681A93"/>
    <w:rsid w:val="00687344"/>
    <w:rsid w:val="00687D32"/>
    <w:rsid w:val="00692106"/>
    <w:rsid w:val="00692988"/>
    <w:rsid w:val="00694494"/>
    <w:rsid w:val="006A4D0F"/>
    <w:rsid w:val="006A691C"/>
    <w:rsid w:val="006B26AF"/>
    <w:rsid w:val="006B590A"/>
    <w:rsid w:val="006B5AB9"/>
    <w:rsid w:val="006B7E32"/>
    <w:rsid w:val="006C0872"/>
    <w:rsid w:val="006C7532"/>
    <w:rsid w:val="006D3E3C"/>
    <w:rsid w:val="006D562C"/>
    <w:rsid w:val="006D576B"/>
    <w:rsid w:val="006F0641"/>
    <w:rsid w:val="006F3DDE"/>
    <w:rsid w:val="006F5CC7"/>
    <w:rsid w:val="00706FD3"/>
    <w:rsid w:val="007101A2"/>
    <w:rsid w:val="007218EB"/>
    <w:rsid w:val="0072551E"/>
    <w:rsid w:val="00726347"/>
    <w:rsid w:val="00727F04"/>
    <w:rsid w:val="007350AC"/>
    <w:rsid w:val="007407D4"/>
    <w:rsid w:val="0074099D"/>
    <w:rsid w:val="00744796"/>
    <w:rsid w:val="00747064"/>
    <w:rsid w:val="00750030"/>
    <w:rsid w:val="00754A43"/>
    <w:rsid w:val="00767CD4"/>
    <w:rsid w:val="00770B9A"/>
    <w:rsid w:val="00774290"/>
    <w:rsid w:val="00791DE8"/>
    <w:rsid w:val="00793BA2"/>
    <w:rsid w:val="007959B5"/>
    <w:rsid w:val="007A1A40"/>
    <w:rsid w:val="007B293E"/>
    <w:rsid w:val="007B51C7"/>
    <w:rsid w:val="007B57FD"/>
    <w:rsid w:val="007B6497"/>
    <w:rsid w:val="007B7FAF"/>
    <w:rsid w:val="007C1D9D"/>
    <w:rsid w:val="007C6893"/>
    <w:rsid w:val="007D1178"/>
    <w:rsid w:val="007D6A54"/>
    <w:rsid w:val="007E4D52"/>
    <w:rsid w:val="007E5520"/>
    <w:rsid w:val="007E73C5"/>
    <w:rsid w:val="007E79D5"/>
    <w:rsid w:val="007F388A"/>
    <w:rsid w:val="007F4087"/>
    <w:rsid w:val="007F61FE"/>
    <w:rsid w:val="00802D1E"/>
    <w:rsid w:val="00806569"/>
    <w:rsid w:val="0081619B"/>
    <w:rsid w:val="008167F4"/>
    <w:rsid w:val="00817218"/>
    <w:rsid w:val="00821BF0"/>
    <w:rsid w:val="0083646C"/>
    <w:rsid w:val="00850682"/>
    <w:rsid w:val="0085260B"/>
    <w:rsid w:val="00853E42"/>
    <w:rsid w:val="00864C30"/>
    <w:rsid w:val="0087282F"/>
    <w:rsid w:val="00872BFD"/>
    <w:rsid w:val="00880099"/>
    <w:rsid w:val="00883D8D"/>
    <w:rsid w:val="008A3945"/>
    <w:rsid w:val="008A66CA"/>
    <w:rsid w:val="008B0AFD"/>
    <w:rsid w:val="008D4593"/>
    <w:rsid w:val="008E28FA"/>
    <w:rsid w:val="008F0B17"/>
    <w:rsid w:val="008F1E7C"/>
    <w:rsid w:val="008F3110"/>
    <w:rsid w:val="00900ACB"/>
    <w:rsid w:val="00911993"/>
    <w:rsid w:val="00911DE4"/>
    <w:rsid w:val="0091678E"/>
    <w:rsid w:val="009202B2"/>
    <w:rsid w:val="00921714"/>
    <w:rsid w:val="00925D71"/>
    <w:rsid w:val="009272B6"/>
    <w:rsid w:val="00941562"/>
    <w:rsid w:val="00941D40"/>
    <w:rsid w:val="009670D7"/>
    <w:rsid w:val="00971F38"/>
    <w:rsid w:val="009822E5"/>
    <w:rsid w:val="0098567D"/>
    <w:rsid w:val="00990ECE"/>
    <w:rsid w:val="00995050"/>
    <w:rsid w:val="00996EA6"/>
    <w:rsid w:val="009B0371"/>
    <w:rsid w:val="009B5634"/>
    <w:rsid w:val="009C75E6"/>
    <w:rsid w:val="009E3F81"/>
    <w:rsid w:val="009F4B5F"/>
    <w:rsid w:val="00A00321"/>
    <w:rsid w:val="00A00C6E"/>
    <w:rsid w:val="00A03635"/>
    <w:rsid w:val="00A10451"/>
    <w:rsid w:val="00A16562"/>
    <w:rsid w:val="00A249F6"/>
    <w:rsid w:val="00A269C2"/>
    <w:rsid w:val="00A40DB6"/>
    <w:rsid w:val="00A46ACE"/>
    <w:rsid w:val="00A47126"/>
    <w:rsid w:val="00A531EC"/>
    <w:rsid w:val="00A608D9"/>
    <w:rsid w:val="00A622B6"/>
    <w:rsid w:val="00A654D0"/>
    <w:rsid w:val="00A65A7E"/>
    <w:rsid w:val="00A662B2"/>
    <w:rsid w:val="00A67323"/>
    <w:rsid w:val="00A726F9"/>
    <w:rsid w:val="00A731DC"/>
    <w:rsid w:val="00A770A9"/>
    <w:rsid w:val="00A82B00"/>
    <w:rsid w:val="00A95F05"/>
    <w:rsid w:val="00AA1729"/>
    <w:rsid w:val="00AB2CE9"/>
    <w:rsid w:val="00AC0A2E"/>
    <w:rsid w:val="00AD1881"/>
    <w:rsid w:val="00AD3C7C"/>
    <w:rsid w:val="00AD56D3"/>
    <w:rsid w:val="00AE212E"/>
    <w:rsid w:val="00AE37D0"/>
    <w:rsid w:val="00AE61E7"/>
    <w:rsid w:val="00AE62A3"/>
    <w:rsid w:val="00AE645E"/>
    <w:rsid w:val="00AF39A5"/>
    <w:rsid w:val="00AF5F44"/>
    <w:rsid w:val="00B152BC"/>
    <w:rsid w:val="00B15D83"/>
    <w:rsid w:val="00B1635A"/>
    <w:rsid w:val="00B203E2"/>
    <w:rsid w:val="00B2084B"/>
    <w:rsid w:val="00B22853"/>
    <w:rsid w:val="00B23210"/>
    <w:rsid w:val="00B30100"/>
    <w:rsid w:val="00B31016"/>
    <w:rsid w:val="00B47730"/>
    <w:rsid w:val="00B644F5"/>
    <w:rsid w:val="00B6524C"/>
    <w:rsid w:val="00B70711"/>
    <w:rsid w:val="00B75E03"/>
    <w:rsid w:val="00B859A7"/>
    <w:rsid w:val="00B94589"/>
    <w:rsid w:val="00BA3011"/>
    <w:rsid w:val="00BA4408"/>
    <w:rsid w:val="00BA599A"/>
    <w:rsid w:val="00BB394F"/>
    <w:rsid w:val="00BB4CF6"/>
    <w:rsid w:val="00BB6434"/>
    <w:rsid w:val="00BC1806"/>
    <w:rsid w:val="00BD13A4"/>
    <w:rsid w:val="00BD4E49"/>
    <w:rsid w:val="00BE034C"/>
    <w:rsid w:val="00BE1534"/>
    <w:rsid w:val="00BF6066"/>
    <w:rsid w:val="00BF76F0"/>
    <w:rsid w:val="00BF7FF7"/>
    <w:rsid w:val="00C026EA"/>
    <w:rsid w:val="00C11AE2"/>
    <w:rsid w:val="00C34D1A"/>
    <w:rsid w:val="00C46608"/>
    <w:rsid w:val="00C55A48"/>
    <w:rsid w:val="00C70321"/>
    <w:rsid w:val="00C70C5B"/>
    <w:rsid w:val="00C76BCB"/>
    <w:rsid w:val="00C8647A"/>
    <w:rsid w:val="00C867F7"/>
    <w:rsid w:val="00C87116"/>
    <w:rsid w:val="00C91A82"/>
    <w:rsid w:val="00C92634"/>
    <w:rsid w:val="00C92A35"/>
    <w:rsid w:val="00C93F56"/>
    <w:rsid w:val="00C96CEE"/>
    <w:rsid w:val="00CA09E2"/>
    <w:rsid w:val="00CA2899"/>
    <w:rsid w:val="00CA30A1"/>
    <w:rsid w:val="00CA6B5C"/>
    <w:rsid w:val="00CB2C9C"/>
    <w:rsid w:val="00CC250B"/>
    <w:rsid w:val="00CC4ED3"/>
    <w:rsid w:val="00CC5570"/>
    <w:rsid w:val="00CC60B6"/>
    <w:rsid w:val="00CC7010"/>
    <w:rsid w:val="00CD3656"/>
    <w:rsid w:val="00CD3751"/>
    <w:rsid w:val="00CD5FE4"/>
    <w:rsid w:val="00CE5DE4"/>
    <w:rsid w:val="00CE602C"/>
    <w:rsid w:val="00CF17D2"/>
    <w:rsid w:val="00CF7C50"/>
    <w:rsid w:val="00D175C2"/>
    <w:rsid w:val="00D30A34"/>
    <w:rsid w:val="00D3626F"/>
    <w:rsid w:val="00D369C0"/>
    <w:rsid w:val="00D36F0C"/>
    <w:rsid w:val="00D4337A"/>
    <w:rsid w:val="00D52CE9"/>
    <w:rsid w:val="00D70554"/>
    <w:rsid w:val="00D73E82"/>
    <w:rsid w:val="00D74008"/>
    <w:rsid w:val="00D938DD"/>
    <w:rsid w:val="00D94395"/>
    <w:rsid w:val="00D9475C"/>
    <w:rsid w:val="00D975BE"/>
    <w:rsid w:val="00DA6BBA"/>
    <w:rsid w:val="00DB4181"/>
    <w:rsid w:val="00DB6BFB"/>
    <w:rsid w:val="00DC57C0"/>
    <w:rsid w:val="00DD5015"/>
    <w:rsid w:val="00DE468F"/>
    <w:rsid w:val="00DE6E46"/>
    <w:rsid w:val="00DE7A09"/>
    <w:rsid w:val="00DF06AE"/>
    <w:rsid w:val="00DF7976"/>
    <w:rsid w:val="00E03A31"/>
    <w:rsid w:val="00E0423E"/>
    <w:rsid w:val="00E06550"/>
    <w:rsid w:val="00E13406"/>
    <w:rsid w:val="00E25215"/>
    <w:rsid w:val="00E310B4"/>
    <w:rsid w:val="00E34500"/>
    <w:rsid w:val="00E35F85"/>
    <w:rsid w:val="00E37C8F"/>
    <w:rsid w:val="00E42365"/>
    <w:rsid w:val="00E42EF6"/>
    <w:rsid w:val="00E603A2"/>
    <w:rsid w:val="00E611AD"/>
    <w:rsid w:val="00E611DE"/>
    <w:rsid w:val="00E61E28"/>
    <w:rsid w:val="00E84A4E"/>
    <w:rsid w:val="00E96AB4"/>
    <w:rsid w:val="00E96EBE"/>
    <w:rsid w:val="00E97376"/>
    <w:rsid w:val="00EB262D"/>
    <w:rsid w:val="00EB2800"/>
    <w:rsid w:val="00EB4F54"/>
    <w:rsid w:val="00EB5A95"/>
    <w:rsid w:val="00EC329F"/>
    <w:rsid w:val="00EC7AD4"/>
    <w:rsid w:val="00ED266D"/>
    <w:rsid w:val="00ED2846"/>
    <w:rsid w:val="00ED6ADF"/>
    <w:rsid w:val="00EF1E62"/>
    <w:rsid w:val="00F0418B"/>
    <w:rsid w:val="00F04D3F"/>
    <w:rsid w:val="00F07921"/>
    <w:rsid w:val="00F127FE"/>
    <w:rsid w:val="00F23C44"/>
    <w:rsid w:val="00F300EE"/>
    <w:rsid w:val="00F3026B"/>
    <w:rsid w:val="00F33321"/>
    <w:rsid w:val="00F34140"/>
    <w:rsid w:val="00F522DF"/>
    <w:rsid w:val="00F61E75"/>
    <w:rsid w:val="00F75DA9"/>
    <w:rsid w:val="00F900C3"/>
    <w:rsid w:val="00F91F1A"/>
    <w:rsid w:val="00FA18F0"/>
    <w:rsid w:val="00FA5BBD"/>
    <w:rsid w:val="00FA63F7"/>
    <w:rsid w:val="00FB0FFC"/>
    <w:rsid w:val="00FB2FD6"/>
    <w:rsid w:val="00FB30ED"/>
    <w:rsid w:val="00FC547E"/>
    <w:rsid w:val="00FC5810"/>
    <w:rsid w:val="00FC7693"/>
    <w:rsid w:val="00FD05A7"/>
    <w:rsid w:val="00FD4EC0"/>
    <w:rsid w:val="00FD6312"/>
    <w:rsid w:val="00FE19F4"/>
    <w:rsid w:val="00FF4160"/>
    <w:rsid w:val="00FF4BE1"/>
    <w:rsid w:val="00FF5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E2731D15-D994-4980-A834-6B76A322F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character" w:styleId="CommentReference">
    <w:name w:val="annotation reference"/>
    <w:uiPriority w:val="99"/>
    <w:semiHidden/>
    <w:unhideWhenUsed/>
    <w:rsid w:val="00A622B6"/>
    <w:rPr>
      <w:sz w:val="16"/>
      <w:szCs w:val="16"/>
    </w:rPr>
  </w:style>
  <w:style w:type="paragraph" w:styleId="CommentText">
    <w:name w:val="annotation text"/>
    <w:basedOn w:val="Normal"/>
    <w:link w:val="CommentTextChar"/>
    <w:uiPriority w:val="99"/>
    <w:semiHidden/>
    <w:unhideWhenUsed/>
    <w:rsid w:val="00A622B6"/>
    <w:rPr>
      <w:sz w:val="20"/>
      <w:szCs w:val="20"/>
    </w:rPr>
  </w:style>
  <w:style w:type="character" w:customStyle="1" w:styleId="CommentTextChar">
    <w:name w:val="Comment Text Char"/>
    <w:link w:val="CommentText"/>
    <w:uiPriority w:val="99"/>
    <w:semiHidden/>
    <w:rsid w:val="00A622B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622B6"/>
    <w:rPr>
      <w:b/>
      <w:bCs/>
    </w:rPr>
  </w:style>
  <w:style w:type="character" w:customStyle="1" w:styleId="CommentSubjectChar">
    <w:name w:val="Comment Subject Char"/>
    <w:link w:val="CommentSubject"/>
    <w:uiPriority w:val="99"/>
    <w:semiHidden/>
    <w:rsid w:val="00A622B6"/>
    <w:rPr>
      <w:rFonts w:ascii="Times New Roman" w:eastAsia="Times New Roman" w:hAnsi="Times New Roman"/>
      <w:b/>
      <w:bCs/>
    </w:rPr>
  </w:style>
  <w:style w:type="paragraph" w:styleId="Revision">
    <w:name w:val="Revision"/>
    <w:hidden/>
    <w:uiPriority w:val="99"/>
    <w:semiHidden/>
    <w:rsid w:val="002130D3"/>
    <w:rPr>
      <w:rFonts w:ascii="Times New Roman" w:eastAsia="Times New Roman" w:hAnsi="Times New Roman"/>
      <w:sz w:val="24"/>
      <w:szCs w:val="24"/>
    </w:rPr>
  </w:style>
  <w:style w:type="table" w:styleId="TableGrid">
    <w:name w:val="Table Grid"/>
    <w:basedOn w:val="TableNormal"/>
    <w:uiPriority w:val="59"/>
    <w:locked/>
    <w:rsid w:val="00DE468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6830">
      <w:bodyDiv w:val="1"/>
      <w:marLeft w:val="0"/>
      <w:marRight w:val="0"/>
      <w:marTop w:val="0"/>
      <w:marBottom w:val="0"/>
      <w:divBdr>
        <w:top w:val="none" w:sz="0" w:space="0" w:color="auto"/>
        <w:left w:val="none" w:sz="0" w:space="0" w:color="auto"/>
        <w:bottom w:val="none" w:sz="0" w:space="0" w:color="auto"/>
        <w:right w:val="none" w:sz="0" w:space="0" w:color="auto"/>
      </w:divBdr>
    </w:div>
    <w:div w:id="57554874">
      <w:bodyDiv w:val="1"/>
      <w:marLeft w:val="0"/>
      <w:marRight w:val="0"/>
      <w:marTop w:val="0"/>
      <w:marBottom w:val="0"/>
      <w:divBdr>
        <w:top w:val="none" w:sz="0" w:space="0" w:color="auto"/>
        <w:left w:val="none" w:sz="0" w:space="0" w:color="auto"/>
        <w:bottom w:val="none" w:sz="0" w:space="0" w:color="auto"/>
        <w:right w:val="none" w:sz="0" w:space="0" w:color="auto"/>
      </w:divBdr>
      <w:divsChild>
        <w:div w:id="988824080">
          <w:marLeft w:val="180"/>
          <w:marRight w:val="0"/>
          <w:marTop w:val="240"/>
          <w:marBottom w:val="240"/>
          <w:divBdr>
            <w:top w:val="none" w:sz="0" w:space="0" w:color="auto"/>
            <w:left w:val="none" w:sz="0" w:space="0" w:color="auto"/>
            <w:bottom w:val="none" w:sz="0" w:space="0" w:color="auto"/>
            <w:right w:val="none" w:sz="0" w:space="0" w:color="auto"/>
          </w:divBdr>
        </w:div>
      </w:divsChild>
    </w:div>
    <w:div w:id="240137040">
      <w:bodyDiv w:val="1"/>
      <w:marLeft w:val="0"/>
      <w:marRight w:val="0"/>
      <w:marTop w:val="0"/>
      <w:marBottom w:val="0"/>
      <w:divBdr>
        <w:top w:val="none" w:sz="0" w:space="0" w:color="auto"/>
        <w:left w:val="none" w:sz="0" w:space="0" w:color="auto"/>
        <w:bottom w:val="none" w:sz="0" w:space="0" w:color="auto"/>
        <w:right w:val="none" w:sz="0" w:space="0" w:color="auto"/>
      </w:divBdr>
      <w:divsChild>
        <w:div w:id="1335764825">
          <w:marLeft w:val="180"/>
          <w:marRight w:val="0"/>
          <w:marTop w:val="240"/>
          <w:marBottom w:val="240"/>
          <w:divBdr>
            <w:top w:val="none" w:sz="0" w:space="0" w:color="auto"/>
            <w:left w:val="none" w:sz="0" w:space="0" w:color="auto"/>
            <w:bottom w:val="none" w:sz="0" w:space="0" w:color="auto"/>
            <w:right w:val="none" w:sz="0" w:space="0" w:color="auto"/>
          </w:divBdr>
        </w:div>
      </w:divsChild>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027101393">
      <w:bodyDiv w:val="1"/>
      <w:marLeft w:val="0"/>
      <w:marRight w:val="0"/>
      <w:marTop w:val="0"/>
      <w:marBottom w:val="0"/>
      <w:divBdr>
        <w:top w:val="none" w:sz="0" w:space="0" w:color="auto"/>
        <w:left w:val="none" w:sz="0" w:space="0" w:color="auto"/>
        <w:bottom w:val="none" w:sz="0" w:space="0" w:color="auto"/>
        <w:right w:val="none" w:sz="0" w:space="0" w:color="auto"/>
      </w:divBdr>
      <w:divsChild>
        <w:div w:id="866525168">
          <w:marLeft w:val="180"/>
          <w:marRight w:val="0"/>
          <w:marTop w:val="240"/>
          <w:marBottom w:val="240"/>
          <w:divBdr>
            <w:top w:val="none" w:sz="0" w:space="0" w:color="auto"/>
            <w:left w:val="none" w:sz="0" w:space="0" w:color="auto"/>
            <w:bottom w:val="none" w:sz="0" w:space="0" w:color="auto"/>
            <w:right w:val="none" w:sz="0" w:space="0" w:color="auto"/>
          </w:divBdr>
        </w:div>
      </w:divsChild>
    </w:div>
    <w:div w:id="1140458055">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750074823">
      <w:bodyDiv w:val="1"/>
      <w:marLeft w:val="0"/>
      <w:marRight w:val="0"/>
      <w:marTop w:val="0"/>
      <w:marBottom w:val="0"/>
      <w:divBdr>
        <w:top w:val="none" w:sz="0" w:space="0" w:color="auto"/>
        <w:left w:val="none" w:sz="0" w:space="0" w:color="auto"/>
        <w:bottom w:val="none" w:sz="0" w:space="0" w:color="auto"/>
        <w:right w:val="none" w:sz="0" w:space="0" w:color="auto"/>
      </w:divBdr>
      <w:divsChild>
        <w:div w:id="119184143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FF14B-14F6-45AB-BA52-8389C49E7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Reisberg, Jacob</dc:creator>
  <cp:keywords/>
  <cp:lastModifiedBy>DelFranco, Ruthie</cp:lastModifiedBy>
  <cp:revision>2</cp:revision>
  <cp:lastPrinted>2019-02-14T15:46:00Z</cp:lastPrinted>
  <dcterms:created xsi:type="dcterms:W3CDTF">2019-04-03T18:19:00Z</dcterms:created>
  <dcterms:modified xsi:type="dcterms:W3CDTF">2019-04-03T18:19:00Z</dcterms:modified>
</cp:coreProperties>
</file>