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CA359F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22F37433" w14:textId="09AB953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359F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3070625B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627A0750" w14:textId="77777777"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7E77621F" w14:textId="77777777"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1E0433FF" w14:textId="48316ADA"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7661A9">
              <w:rPr>
                <w:b/>
                <w:bCs/>
                <w:sz w:val="22"/>
                <w:szCs w:val="22"/>
              </w:rPr>
              <w:t>10</w:t>
            </w:r>
            <w:r w:rsidR="008370C4">
              <w:rPr>
                <w:b/>
                <w:bCs/>
                <w:sz w:val="22"/>
                <w:szCs w:val="22"/>
              </w:rPr>
              <w:t>96</w:t>
            </w:r>
            <w:r w:rsidR="007661A9">
              <w:rPr>
                <w:b/>
                <w:bCs/>
                <w:sz w:val="22"/>
                <w:szCs w:val="22"/>
              </w:rPr>
              <w:t>-A</w:t>
            </w:r>
          </w:p>
          <w:p w14:paraId="224B6D98" w14:textId="5B633EFB" w:rsidR="00902A93" w:rsidRPr="009559A4" w:rsidRDefault="00902A93" w:rsidP="00E44C83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E44C83">
              <w:rPr>
                <w:b/>
                <w:bCs/>
                <w:sz w:val="22"/>
                <w:szCs w:val="22"/>
              </w:rPr>
              <w:t>For-Hire Vehicle</w:t>
            </w:r>
          </w:p>
        </w:tc>
      </w:tr>
      <w:tr w:rsidR="00902A93" w:rsidRPr="001713B7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3BF2D2D" w14:textId="42FDF22F"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to </w:t>
            </w:r>
            <w:r w:rsidR="00635D5B">
              <w:rPr>
                <w:rFonts w:ascii="Times New Roman" w:hAnsi="Times New Roman" w:cs="Times New Roman"/>
              </w:rPr>
              <w:t>amend the administrative code of the c</w:t>
            </w:r>
            <w:r w:rsidR="007661A9">
              <w:rPr>
                <w:rFonts w:ascii="Times New Roman" w:hAnsi="Times New Roman" w:cs="Times New Roman"/>
              </w:rPr>
              <w:t xml:space="preserve">ity of New York, in relation to </w:t>
            </w:r>
            <w:r w:rsidR="008370C4">
              <w:rPr>
                <w:rFonts w:ascii="Times New Roman" w:hAnsi="Times New Roman" w:cs="Times New Roman"/>
              </w:rPr>
              <w:t>deductions from certain for-hire driver earnings</w:t>
            </w:r>
          </w:p>
          <w:p w14:paraId="727E044F" w14:textId="0D44C1D6"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14:paraId="6DE95FA2" w14:textId="2B40DD7E"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7A0E0656" w:rsidR="00EC6C5F" w:rsidRPr="001713B7" w:rsidRDefault="00902A93" w:rsidP="00F663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8370C4">
              <w:rPr>
                <w:bCs/>
                <w:sz w:val="22"/>
                <w:szCs w:val="22"/>
              </w:rPr>
              <w:t>C</w:t>
            </w:r>
            <w:r w:rsidR="00F663D4">
              <w:rPr>
                <w:bCs/>
                <w:sz w:val="22"/>
                <w:szCs w:val="22"/>
              </w:rPr>
              <w:t>ouncil Members</w:t>
            </w:r>
            <w:r w:rsidR="008370C4">
              <w:rPr>
                <w:bCs/>
                <w:sz w:val="22"/>
                <w:szCs w:val="22"/>
              </w:rPr>
              <w:t xml:space="preserve"> Diaz and Grodenchik </w:t>
            </w:r>
          </w:p>
        </w:tc>
      </w:tr>
    </w:tbl>
    <w:p w14:paraId="2A8FAC7A" w14:textId="0716102D" w:rsidR="00946E21" w:rsidRDefault="00012730" w:rsidP="00737A29">
      <w:pPr>
        <w:widowControl w:val="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445585" w:rsidRPr="009559A4">
        <w:rPr>
          <w:sz w:val="22"/>
          <w:szCs w:val="22"/>
        </w:rPr>
        <w:t xml:space="preserve">Proposed </w:t>
      </w:r>
      <w:r w:rsidR="00857788" w:rsidRPr="009559A4">
        <w:rPr>
          <w:sz w:val="22"/>
          <w:szCs w:val="22"/>
        </w:rPr>
        <w:t xml:space="preserve">Intro. </w:t>
      </w:r>
      <w:r w:rsidR="00C10FED">
        <w:rPr>
          <w:sz w:val="22"/>
          <w:szCs w:val="22"/>
        </w:rPr>
        <w:t>10</w:t>
      </w:r>
      <w:r w:rsidR="00F663D4">
        <w:rPr>
          <w:sz w:val="22"/>
          <w:szCs w:val="22"/>
        </w:rPr>
        <w:t>96</w:t>
      </w:r>
      <w:r w:rsidR="00C10FED">
        <w:rPr>
          <w:sz w:val="22"/>
          <w:szCs w:val="22"/>
        </w:rPr>
        <w:t xml:space="preserve">-A would require </w:t>
      </w:r>
      <w:r w:rsidR="007B3A7B">
        <w:rPr>
          <w:sz w:val="22"/>
          <w:szCs w:val="22"/>
        </w:rPr>
        <w:t xml:space="preserve">applicants for a </w:t>
      </w:r>
      <w:r w:rsidR="007B3A7B" w:rsidRPr="007B3A7B">
        <w:rPr>
          <w:sz w:val="22"/>
          <w:szCs w:val="22"/>
        </w:rPr>
        <w:t>license to provide high-volume for-hire service in the City to affirm that the applicant will not make automatic deductions from driver earnings to make payments for the rental, lease or purchase of a for-hire vehicle, unless the automatic deduction is optional and has been chosen by the driver.</w:t>
      </w:r>
    </w:p>
    <w:p w14:paraId="6A118E51" w14:textId="7ACD172D" w:rsidR="00650E4B" w:rsidRPr="001713B7" w:rsidRDefault="00650E4B" w:rsidP="00657C29">
      <w:pPr>
        <w:pStyle w:val="NoSpacing"/>
        <w:jc w:val="both"/>
        <w:rPr>
          <w:rFonts w:ascii="Times New Roman" w:hAnsi="Times New Roman" w:cs="Times New Roman"/>
        </w:rPr>
      </w:pPr>
    </w:p>
    <w:p w14:paraId="69A9F080" w14:textId="1474BF2F"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2C5795" w:rsidRPr="001713B7">
        <w:rPr>
          <w:sz w:val="22"/>
          <w:szCs w:val="22"/>
        </w:rPr>
        <w:t>Th</w:t>
      </w:r>
      <w:r w:rsidR="003F2ABD" w:rsidRPr="001713B7">
        <w:rPr>
          <w:sz w:val="22"/>
          <w:szCs w:val="22"/>
        </w:rPr>
        <w:t>is</w:t>
      </w:r>
      <w:r w:rsidR="002C5795" w:rsidRPr="001713B7">
        <w:rPr>
          <w:sz w:val="22"/>
          <w:szCs w:val="22"/>
        </w:rPr>
        <w:t xml:space="preserve"> local law would take effect </w:t>
      </w:r>
      <w:r w:rsidR="003276F0">
        <w:rPr>
          <w:sz w:val="22"/>
          <w:szCs w:val="22"/>
        </w:rPr>
        <w:t>immediately</w:t>
      </w:r>
      <w:r w:rsidR="00C10FED">
        <w:rPr>
          <w:sz w:val="22"/>
          <w:szCs w:val="22"/>
        </w:rPr>
        <w:t>.</w:t>
      </w:r>
    </w:p>
    <w:p w14:paraId="377C3CFC" w14:textId="77777777" w:rsidR="008758CB" w:rsidRPr="001713B7" w:rsidRDefault="008758CB" w:rsidP="005E264F">
      <w:pPr>
        <w:rPr>
          <w:sz w:val="22"/>
          <w:szCs w:val="22"/>
          <w:highlight w:val="yellow"/>
        </w:rPr>
      </w:pPr>
      <w:bookmarkStart w:id="0" w:name="_GoBack"/>
    </w:p>
    <w:bookmarkEnd w:id="0"/>
    <w:p w14:paraId="343C6B43" w14:textId="1D541351"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0248EC">
        <w:rPr>
          <w:smallCaps/>
          <w:sz w:val="22"/>
          <w:szCs w:val="22"/>
        </w:rPr>
        <w:t>20</w:t>
      </w:r>
      <w:r w:rsidR="00946E21">
        <w:rPr>
          <w:smallCaps/>
          <w:sz w:val="22"/>
          <w:szCs w:val="22"/>
        </w:rPr>
        <w:t>20</w:t>
      </w:r>
    </w:p>
    <w:p w14:paraId="0CEBA968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608E17EF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0248EC">
              <w:rPr>
                <w:b/>
                <w:bCs/>
                <w:sz w:val="20"/>
                <w:szCs w:val="20"/>
              </w:rPr>
              <w:t>9</w:t>
            </w:r>
          </w:p>
          <w:p w14:paraId="04CF86C7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6E8B3C18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49A99A1F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CA359F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CA359F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CA359F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</w:tbl>
    <w:p w14:paraId="051145CC" w14:textId="0A01F25E" w:rsidR="002C5795" w:rsidRPr="00CA359F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527F14" w:rsidRPr="00CA359F">
        <w:rPr>
          <w:sz w:val="22"/>
          <w:szCs w:val="22"/>
        </w:rPr>
        <w:t>It is anticipated that there would be no impact on revenues resulting from the enactment of this legislation.</w:t>
      </w:r>
    </w:p>
    <w:p w14:paraId="02AF4A9A" w14:textId="77777777" w:rsidR="00EC6C5F" w:rsidRPr="00CA359F" w:rsidRDefault="00EC6C5F" w:rsidP="00810F48">
      <w:pPr>
        <w:rPr>
          <w:b/>
          <w:smallCaps/>
          <w:sz w:val="22"/>
          <w:szCs w:val="22"/>
        </w:rPr>
      </w:pPr>
    </w:p>
    <w:p w14:paraId="4353AE2F" w14:textId="06E0695D"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It is estimated that this legislation would have no impact on expenditures since existing resources would be used </w:t>
      </w:r>
      <w:r w:rsidR="00F60FA5">
        <w:rPr>
          <w:sz w:val="22"/>
          <w:szCs w:val="22"/>
        </w:rPr>
        <w:t>by the</w:t>
      </w:r>
      <w:r w:rsidR="004A2D37">
        <w:rPr>
          <w:sz w:val="22"/>
          <w:szCs w:val="22"/>
        </w:rPr>
        <w:t xml:space="preserve"> administering agency</w:t>
      </w:r>
      <w:r w:rsidR="00F60FA5">
        <w:rPr>
          <w:sz w:val="22"/>
          <w:szCs w:val="22"/>
        </w:rPr>
        <w:t xml:space="preserve"> </w:t>
      </w:r>
      <w:r w:rsidRPr="00CA359F">
        <w:rPr>
          <w:sz w:val="22"/>
          <w:szCs w:val="22"/>
        </w:rPr>
        <w:t>to comply with this local law.</w:t>
      </w:r>
    </w:p>
    <w:p w14:paraId="00541826" w14:textId="28F792BE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3F2ABD">
        <w:rPr>
          <w:sz w:val="22"/>
          <w:szCs w:val="22"/>
        </w:rPr>
        <w:t>N/A</w:t>
      </w:r>
    </w:p>
    <w:p w14:paraId="352F1317" w14:textId="2A154FCC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6D2E4016" w14:textId="13D04193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245E107E"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14:paraId="0BC07FAA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72EE5999" w14:textId="3AEF58BC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65538C64" w14:textId="384AA0FE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220EF7AF" w14:textId="7B0C6985"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DE0F7D" w:rsidRPr="00601E5E">
        <w:rPr>
          <w:sz w:val="22"/>
          <w:szCs w:val="22"/>
        </w:rPr>
        <w:t xml:space="preserve">Rebecca Chasan, </w:t>
      </w:r>
      <w:r w:rsidR="003276F0">
        <w:rPr>
          <w:sz w:val="22"/>
          <w:szCs w:val="22"/>
        </w:rPr>
        <w:t xml:space="preserve">Senior </w:t>
      </w:r>
      <w:r w:rsidR="00DE0F7D" w:rsidRPr="00601E5E">
        <w:rPr>
          <w:sz w:val="22"/>
          <w:szCs w:val="22"/>
        </w:rPr>
        <w:t>Counsel</w:t>
      </w:r>
      <w:r w:rsidR="00DE0F7D">
        <w:t xml:space="preserve"> </w:t>
      </w:r>
    </w:p>
    <w:p w14:paraId="477B86B2" w14:textId="20295BAA"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B0F58">
        <w:rPr>
          <w:b/>
          <w:smallCaps/>
          <w:sz w:val="22"/>
          <w:szCs w:val="22"/>
        </w:rPr>
        <w:t>Legislative History:</w:t>
      </w:r>
      <w:r w:rsidR="00810F48" w:rsidRPr="003B0F58">
        <w:rPr>
          <w:sz w:val="22"/>
          <w:szCs w:val="22"/>
        </w:rPr>
        <w:t xml:space="preserve"> </w:t>
      </w:r>
      <w:r w:rsidR="00E24BA1" w:rsidRPr="003B0F58">
        <w:rPr>
          <w:sz w:val="22"/>
          <w:szCs w:val="22"/>
        </w:rPr>
        <w:t xml:space="preserve">This legislation was introduced to the </w:t>
      </w:r>
      <w:r w:rsidR="00011E23" w:rsidRPr="003B0F58">
        <w:rPr>
          <w:sz w:val="22"/>
          <w:szCs w:val="22"/>
        </w:rPr>
        <w:t xml:space="preserve">full </w:t>
      </w:r>
      <w:r w:rsidR="00E24BA1" w:rsidRPr="003B0F58">
        <w:rPr>
          <w:sz w:val="22"/>
          <w:szCs w:val="22"/>
        </w:rPr>
        <w:t xml:space="preserve">Council as Intro. No. </w:t>
      </w:r>
      <w:r w:rsidR="00A76FC8">
        <w:rPr>
          <w:sz w:val="22"/>
          <w:szCs w:val="22"/>
        </w:rPr>
        <w:t>10</w:t>
      </w:r>
      <w:r w:rsidR="007B3A7B">
        <w:rPr>
          <w:sz w:val="22"/>
          <w:szCs w:val="22"/>
        </w:rPr>
        <w:t>96</w:t>
      </w:r>
      <w:r w:rsidR="00E24BA1" w:rsidRPr="003B0F58">
        <w:rPr>
          <w:sz w:val="22"/>
          <w:szCs w:val="22"/>
        </w:rPr>
        <w:t xml:space="preserve"> on </w:t>
      </w:r>
      <w:r w:rsidR="007B3A7B">
        <w:rPr>
          <w:sz w:val="22"/>
          <w:szCs w:val="22"/>
        </w:rPr>
        <w:t>September</w:t>
      </w:r>
      <w:r w:rsidR="0083199A">
        <w:rPr>
          <w:sz w:val="22"/>
          <w:szCs w:val="22"/>
        </w:rPr>
        <w:t xml:space="preserve"> </w:t>
      </w:r>
      <w:r w:rsidR="007B3A7B">
        <w:rPr>
          <w:sz w:val="22"/>
          <w:szCs w:val="22"/>
        </w:rPr>
        <w:t>12</w:t>
      </w:r>
      <w:r w:rsidR="00443F31">
        <w:rPr>
          <w:sz w:val="22"/>
          <w:szCs w:val="22"/>
        </w:rPr>
        <w:t>,</w:t>
      </w:r>
      <w:r w:rsidR="001D202D" w:rsidRPr="003B0F58">
        <w:rPr>
          <w:sz w:val="22"/>
          <w:szCs w:val="22"/>
        </w:rPr>
        <w:t xml:space="preserve"> 20</w:t>
      </w:r>
      <w:r w:rsidR="00443F31">
        <w:rPr>
          <w:sz w:val="22"/>
          <w:szCs w:val="22"/>
        </w:rPr>
        <w:t>1</w:t>
      </w:r>
      <w:r w:rsidR="00A7341D">
        <w:rPr>
          <w:sz w:val="22"/>
          <w:szCs w:val="22"/>
        </w:rPr>
        <w:t>8</w:t>
      </w:r>
      <w:r w:rsidR="00E24BA1" w:rsidRPr="003B0F58">
        <w:rPr>
          <w:sz w:val="22"/>
          <w:szCs w:val="22"/>
        </w:rPr>
        <w:t xml:space="preserve"> and</w:t>
      </w:r>
      <w:r w:rsidR="0073242E">
        <w:rPr>
          <w:sz w:val="22"/>
          <w:szCs w:val="22"/>
        </w:rPr>
        <w:t xml:space="preserve"> was</w:t>
      </w:r>
      <w:r w:rsidR="00E24BA1" w:rsidRPr="003B0F58">
        <w:rPr>
          <w:sz w:val="22"/>
          <w:szCs w:val="22"/>
        </w:rPr>
        <w:t xml:space="preserve"> referred to the Committee on </w:t>
      </w:r>
      <w:r w:rsidR="00946E21">
        <w:rPr>
          <w:sz w:val="22"/>
          <w:szCs w:val="22"/>
        </w:rPr>
        <w:t>For-Hire Vehicles</w:t>
      </w:r>
      <w:r w:rsidR="0073242E">
        <w:rPr>
          <w:sz w:val="22"/>
          <w:szCs w:val="22"/>
        </w:rPr>
        <w:t xml:space="preserve"> (Committee)</w:t>
      </w:r>
      <w:r w:rsidR="00E24BA1" w:rsidRPr="003B0F58">
        <w:rPr>
          <w:sz w:val="22"/>
          <w:szCs w:val="22"/>
        </w:rPr>
        <w:t xml:space="preserve">. </w:t>
      </w:r>
      <w:r w:rsidR="00011E23" w:rsidRPr="003B0F58">
        <w:rPr>
          <w:sz w:val="22"/>
          <w:szCs w:val="22"/>
        </w:rPr>
        <w:t>A hearing was held by</w:t>
      </w:r>
      <w:r w:rsidR="0073242E">
        <w:rPr>
          <w:sz w:val="22"/>
          <w:szCs w:val="22"/>
        </w:rPr>
        <w:t xml:space="preserve"> the Committee</w:t>
      </w:r>
      <w:r w:rsidR="005030B0">
        <w:rPr>
          <w:sz w:val="22"/>
          <w:szCs w:val="22"/>
        </w:rPr>
        <w:t xml:space="preserve"> </w:t>
      </w:r>
      <w:r w:rsidR="00011E23" w:rsidRPr="003B0F58">
        <w:rPr>
          <w:sz w:val="22"/>
          <w:szCs w:val="22"/>
        </w:rPr>
        <w:t xml:space="preserve">on </w:t>
      </w:r>
      <w:r w:rsidR="00946E21">
        <w:rPr>
          <w:sz w:val="22"/>
          <w:szCs w:val="22"/>
        </w:rPr>
        <w:t>September 17, 2018</w:t>
      </w:r>
      <w:r w:rsidR="004A2D37">
        <w:rPr>
          <w:sz w:val="22"/>
          <w:szCs w:val="22"/>
        </w:rPr>
        <w:t>,</w:t>
      </w:r>
      <w:r w:rsidR="00011E23" w:rsidRPr="003B0F58">
        <w:rPr>
          <w:sz w:val="22"/>
          <w:szCs w:val="22"/>
        </w:rPr>
        <w:t xml:space="preserve"> and the legislation was laid over</w:t>
      </w:r>
      <w:r w:rsidR="00011E23" w:rsidRPr="00D12C56">
        <w:rPr>
          <w:sz w:val="22"/>
          <w:szCs w:val="22"/>
        </w:rPr>
        <w:t xml:space="preserve">. </w:t>
      </w:r>
      <w:r w:rsidR="00E24BA1" w:rsidRPr="00D12C56">
        <w:rPr>
          <w:sz w:val="22"/>
          <w:szCs w:val="22"/>
        </w:rPr>
        <w:t xml:space="preserve">The legislation was subsequently amended and the amended </w:t>
      </w:r>
      <w:r w:rsidR="00744AFC" w:rsidRPr="00D12C56">
        <w:rPr>
          <w:sz w:val="22"/>
          <w:szCs w:val="22"/>
        </w:rPr>
        <w:t>version</w:t>
      </w:r>
      <w:r w:rsidR="00E24BA1" w:rsidRPr="00D12C56">
        <w:rPr>
          <w:sz w:val="22"/>
          <w:szCs w:val="22"/>
        </w:rPr>
        <w:t xml:space="preserve">, Proposed Intro. No. </w:t>
      </w:r>
      <w:r w:rsidR="00A76FC8">
        <w:rPr>
          <w:sz w:val="22"/>
          <w:szCs w:val="22"/>
        </w:rPr>
        <w:t>10</w:t>
      </w:r>
      <w:r w:rsidR="007B3A7B">
        <w:rPr>
          <w:sz w:val="22"/>
          <w:szCs w:val="22"/>
        </w:rPr>
        <w:t>96</w:t>
      </w:r>
      <w:r w:rsidR="00A76FC8">
        <w:rPr>
          <w:sz w:val="22"/>
          <w:szCs w:val="22"/>
        </w:rPr>
        <w:t>-A</w:t>
      </w:r>
      <w:r w:rsidR="00E24BA1" w:rsidRPr="00D12C56">
        <w:rPr>
          <w:sz w:val="22"/>
          <w:szCs w:val="22"/>
        </w:rPr>
        <w:t xml:space="preserve">, will be considered by the </w:t>
      </w:r>
      <w:r w:rsidR="0073242E" w:rsidRPr="00D12C56">
        <w:rPr>
          <w:sz w:val="22"/>
          <w:szCs w:val="22"/>
        </w:rPr>
        <w:t>Committe</w:t>
      </w:r>
      <w:r w:rsidR="004A2D37">
        <w:rPr>
          <w:sz w:val="22"/>
          <w:szCs w:val="22"/>
        </w:rPr>
        <w:t>e</w:t>
      </w:r>
      <w:r w:rsidR="005030B0">
        <w:rPr>
          <w:sz w:val="22"/>
          <w:szCs w:val="22"/>
        </w:rPr>
        <w:t xml:space="preserve"> </w:t>
      </w:r>
      <w:r w:rsidR="00E24BA1" w:rsidRPr="00D12C56">
        <w:rPr>
          <w:sz w:val="22"/>
          <w:szCs w:val="22"/>
        </w:rPr>
        <w:t xml:space="preserve">on </w:t>
      </w:r>
      <w:r w:rsidR="00946E21">
        <w:rPr>
          <w:sz w:val="22"/>
          <w:szCs w:val="22"/>
        </w:rPr>
        <w:t>November 13</w:t>
      </w:r>
      <w:r w:rsidR="00D12C56" w:rsidRPr="00D12C56">
        <w:rPr>
          <w:sz w:val="22"/>
          <w:szCs w:val="22"/>
        </w:rPr>
        <w:t>, 201</w:t>
      </w:r>
      <w:r w:rsidR="0066708F">
        <w:rPr>
          <w:sz w:val="22"/>
          <w:szCs w:val="22"/>
        </w:rPr>
        <w:t>8</w:t>
      </w:r>
      <w:r w:rsidR="00E24BA1" w:rsidRPr="00D12C56">
        <w:rPr>
          <w:sz w:val="22"/>
          <w:szCs w:val="22"/>
        </w:rPr>
        <w:t xml:space="preserve">. Upon a successful vote by the Committee, Proposed Intro. No. </w:t>
      </w:r>
      <w:r w:rsidR="003276F0">
        <w:rPr>
          <w:sz w:val="22"/>
          <w:szCs w:val="22"/>
        </w:rPr>
        <w:t>1096</w:t>
      </w:r>
      <w:r w:rsidR="00E24BA1" w:rsidRPr="00D12C56">
        <w:rPr>
          <w:sz w:val="22"/>
          <w:szCs w:val="22"/>
        </w:rPr>
        <w:t xml:space="preserve">-A will be submitted to the full Council for a vote on </w:t>
      </w:r>
      <w:r w:rsidR="00D12C56" w:rsidRPr="00D12C56">
        <w:rPr>
          <w:sz w:val="22"/>
          <w:szCs w:val="22"/>
        </w:rPr>
        <w:t xml:space="preserve">November </w:t>
      </w:r>
      <w:r w:rsidR="00467DBC">
        <w:rPr>
          <w:sz w:val="22"/>
          <w:szCs w:val="22"/>
        </w:rPr>
        <w:t>14</w:t>
      </w:r>
      <w:r w:rsidR="001D202D" w:rsidRPr="00D12C56">
        <w:rPr>
          <w:sz w:val="22"/>
          <w:szCs w:val="22"/>
        </w:rPr>
        <w:t>, 201</w:t>
      </w:r>
      <w:r w:rsidR="00467DBC">
        <w:rPr>
          <w:sz w:val="22"/>
          <w:szCs w:val="22"/>
        </w:rPr>
        <w:t>8</w:t>
      </w:r>
      <w:r w:rsidR="00E24BA1" w:rsidRPr="00D12C56">
        <w:rPr>
          <w:sz w:val="22"/>
          <w:szCs w:val="22"/>
        </w:rPr>
        <w:t>.</w:t>
      </w:r>
    </w:p>
    <w:p w14:paraId="68EB480F" w14:textId="1B630CD4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467DBC">
        <w:rPr>
          <w:sz w:val="22"/>
          <w:szCs w:val="22"/>
        </w:rPr>
        <w:t>November 9, 2018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B548" w14:textId="77777777" w:rsidR="00F15BBA" w:rsidRDefault="00F15BBA" w:rsidP="000B7EB0">
      <w:r>
        <w:separator/>
      </w:r>
    </w:p>
  </w:endnote>
  <w:endnote w:type="continuationSeparator" w:id="0">
    <w:p w14:paraId="44A12D86" w14:textId="77777777" w:rsidR="00F15BBA" w:rsidRDefault="00F15BBA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322D0154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A76FC8">
      <w:rPr>
        <w:rFonts w:asciiTheme="majorHAnsi" w:eastAsiaTheme="majorEastAsia" w:hAnsiTheme="majorHAnsi" w:cstheme="majorBidi"/>
      </w:rPr>
      <w:t>10</w:t>
    </w:r>
    <w:r w:rsidR="007B3A7B">
      <w:rPr>
        <w:rFonts w:asciiTheme="majorHAnsi" w:eastAsiaTheme="majorEastAsia" w:hAnsiTheme="majorHAnsi" w:cstheme="majorBidi"/>
      </w:rPr>
      <w:t>96</w:t>
    </w:r>
    <w:r w:rsidR="00A76FC8">
      <w:rPr>
        <w:rFonts w:asciiTheme="majorHAnsi" w:eastAsiaTheme="majorEastAsia" w:hAnsiTheme="majorHAnsi" w:cstheme="majorBidi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68C5" w14:textId="77777777" w:rsidR="00F15BBA" w:rsidRDefault="00F15BBA" w:rsidP="000B7EB0">
      <w:r>
        <w:separator/>
      </w:r>
    </w:p>
  </w:footnote>
  <w:footnote w:type="continuationSeparator" w:id="0">
    <w:p w14:paraId="190299B3" w14:textId="77777777" w:rsidR="00F15BBA" w:rsidRDefault="00F15BBA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02B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5C1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304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A7AD8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6F0"/>
    <w:rsid w:val="003278C1"/>
    <w:rsid w:val="00327A8D"/>
    <w:rsid w:val="00327BEF"/>
    <w:rsid w:val="003303A2"/>
    <w:rsid w:val="00330947"/>
    <w:rsid w:val="00330E3E"/>
    <w:rsid w:val="00330FD4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DBC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3C2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64F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B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032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32F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37E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6F7CA2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1A9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B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0C4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E5E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21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45D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6FC8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AFE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C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0FED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3F47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C44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C83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1A0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5BBA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3D4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4E6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EB39-1AA5-4F2A-917A-797DA5C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2017-03-15T13:40:00Z</cp:lastPrinted>
  <dcterms:created xsi:type="dcterms:W3CDTF">2018-11-13T15:16:00Z</dcterms:created>
  <dcterms:modified xsi:type="dcterms:W3CDTF">2018-11-14T14:09:00Z</dcterms:modified>
</cp:coreProperties>
</file>