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547FF8" w:rsidRPr="00012730" w14:paraId="6A85CB75" w14:textId="77777777" w:rsidTr="009272C1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6D59749B" w14:textId="77777777" w:rsidR="00547FF8" w:rsidRPr="00012730" w:rsidRDefault="00547FF8" w:rsidP="009272C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09D70400" wp14:editId="18C12DD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B5153" w14:textId="77777777" w:rsidR="00547FF8" w:rsidRPr="00012730" w:rsidRDefault="00547FF8" w:rsidP="009272C1"/>
        </w:tc>
        <w:tc>
          <w:tcPr>
            <w:tcW w:w="4869" w:type="dxa"/>
            <w:tcBorders>
              <w:bottom w:val="single" w:sz="4" w:space="0" w:color="auto"/>
            </w:tcBorders>
          </w:tcPr>
          <w:p w14:paraId="47CBB019" w14:textId="77777777" w:rsidR="00547FF8" w:rsidRPr="00A94F97" w:rsidRDefault="00547FF8" w:rsidP="009272C1">
            <w:pPr>
              <w:rPr>
                <w:b/>
                <w:bCs/>
                <w:smallCaps/>
              </w:rPr>
            </w:pPr>
            <w:r w:rsidRPr="00A94F97">
              <w:rPr>
                <w:b/>
                <w:bCs/>
                <w:smallCaps/>
              </w:rPr>
              <w:t>The Council of the City of New York</w:t>
            </w:r>
          </w:p>
          <w:p w14:paraId="6C2F8BD7" w14:textId="77777777" w:rsidR="00547FF8" w:rsidRPr="00A94F97" w:rsidRDefault="00547FF8" w:rsidP="009272C1">
            <w:pPr>
              <w:rPr>
                <w:b/>
                <w:bCs/>
                <w:smallCaps/>
              </w:rPr>
            </w:pPr>
            <w:r w:rsidRPr="00A94F97">
              <w:rPr>
                <w:b/>
                <w:bCs/>
                <w:smallCaps/>
              </w:rPr>
              <w:t>Finance Division</w:t>
            </w:r>
          </w:p>
          <w:p w14:paraId="7714B25C" w14:textId="77777777" w:rsidR="00547FF8" w:rsidRPr="00A94F97" w:rsidRDefault="00547FF8" w:rsidP="009272C1">
            <w:pPr>
              <w:spacing w:before="120"/>
              <w:rPr>
                <w:bCs/>
                <w:smallCaps/>
              </w:rPr>
            </w:pPr>
            <w:r w:rsidRPr="00A94F97">
              <w:rPr>
                <w:bCs/>
                <w:smallCaps/>
              </w:rPr>
              <w:t>Latonia Mckinney, Director</w:t>
            </w:r>
          </w:p>
          <w:p w14:paraId="700B6BFB" w14:textId="77777777" w:rsidR="00547FF8" w:rsidRPr="00A94F97" w:rsidRDefault="00547FF8" w:rsidP="009272C1">
            <w:pPr>
              <w:spacing w:before="120"/>
            </w:pPr>
            <w:r w:rsidRPr="00A94F97">
              <w:rPr>
                <w:b/>
                <w:bCs/>
                <w:smallCaps/>
              </w:rPr>
              <w:t>Fiscal Impact Statement</w:t>
            </w:r>
          </w:p>
          <w:p w14:paraId="013A6011" w14:textId="77777777" w:rsidR="00547FF8" w:rsidRPr="00A94F97" w:rsidRDefault="00547FF8" w:rsidP="009272C1">
            <w:pPr>
              <w:rPr>
                <w:b/>
                <w:bCs/>
              </w:rPr>
            </w:pPr>
          </w:p>
          <w:p w14:paraId="37842499" w14:textId="0A1039F0" w:rsidR="00E61C7D" w:rsidRDefault="00547FF8" w:rsidP="009272C1">
            <w:pPr>
              <w:rPr>
                <w:bCs/>
              </w:rPr>
            </w:pPr>
            <w:proofErr w:type="spellStart"/>
            <w:r w:rsidRPr="00A94F97">
              <w:rPr>
                <w:b/>
                <w:bCs/>
                <w:smallCaps/>
              </w:rPr>
              <w:t>Preconsidered</w:t>
            </w:r>
            <w:proofErr w:type="spellEnd"/>
            <w:r w:rsidRPr="00A94F97">
              <w:rPr>
                <w:b/>
                <w:bCs/>
                <w:smallCaps/>
              </w:rPr>
              <w:t xml:space="preserve"> SLR</w:t>
            </w:r>
            <w:r w:rsidRPr="00A94F97">
              <w:rPr>
                <w:b/>
                <w:bCs/>
              </w:rPr>
              <w:t xml:space="preserve">:  </w:t>
            </w:r>
            <w:r w:rsidR="00A463B9" w:rsidRPr="00A94F97">
              <w:rPr>
                <w:bCs/>
              </w:rPr>
              <w:t>S</w:t>
            </w:r>
            <w:r w:rsidR="00E61C7D">
              <w:rPr>
                <w:bCs/>
              </w:rPr>
              <w:t>.</w:t>
            </w:r>
            <w:r w:rsidR="00A94F97" w:rsidRPr="00A94F97">
              <w:rPr>
                <w:bCs/>
              </w:rPr>
              <w:t>8497</w:t>
            </w:r>
            <w:r w:rsidR="00E61C7D">
              <w:rPr>
                <w:bCs/>
              </w:rPr>
              <w:t xml:space="preserve"> (</w:t>
            </w:r>
            <w:proofErr w:type="spellStart"/>
            <w:r w:rsidR="00E61C7D">
              <w:rPr>
                <w:bCs/>
              </w:rPr>
              <w:t>Savino</w:t>
            </w:r>
            <w:proofErr w:type="spellEnd"/>
            <w:r w:rsidR="00E61C7D">
              <w:rPr>
                <w:bCs/>
              </w:rPr>
              <w:t>)</w:t>
            </w:r>
          </w:p>
          <w:p w14:paraId="637CD2CE" w14:textId="77777777" w:rsidR="00547FF8" w:rsidRPr="00A94F97" w:rsidRDefault="00E61C7D" w:rsidP="009272C1">
            <w:pPr>
              <w:rPr>
                <w:sz w:val="16"/>
                <w:szCs w:val="16"/>
              </w:rPr>
            </w:pPr>
            <w:r>
              <w:rPr>
                <w:bCs/>
              </w:rPr>
              <w:t xml:space="preserve">                                         </w:t>
            </w:r>
            <w:r w:rsidR="00A463B9" w:rsidRPr="00A94F97">
              <w:rPr>
                <w:bCs/>
              </w:rPr>
              <w:t>A</w:t>
            </w:r>
            <w:r>
              <w:rPr>
                <w:bCs/>
              </w:rPr>
              <w:t>.</w:t>
            </w:r>
            <w:r w:rsidR="00A94F97" w:rsidRPr="00A94F97">
              <w:rPr>
                <w:bCs/>
              </w:rPr>
              <w:t>10696</w:t>
            </w:r>
            <w:r>
              <w:rPr>
                <w:bCs/>
              </w:rPr>
              <w:t xml:space="preserve"> (Abbate)</w:t>
            </w:r>
          </w:p>
          <w:p w14:paraId="46B00A3E" w14:textId="77777777" w:rsidR="00547FF8" w:rsidRPr="00A94F97" w:rsidRDefault="00547FF8" w:rsidP="009272C1">
            <w:pPr>
              <w:tabs>
                <w:tab w:val="left" w:pos="-1440"/>
              </w:tabs>
              <w:ind w:left="1440" w:hanging="1440"/>
              <w:jc w:val="left"/>
            </w:pPr>
            <w:r w:rsidRPr="00A94F97">
              <w:rPr>
                <w:b/>
                <w:bCs/>
                <w:smallCaps/>
              </w:rPr>
              <w:t>Committee</w:t>
            </w:r>
            <w:r w:rsidRPr="00A94F97">
              <w:rPr>
                <w:b/>
                <w:bCs/>
              </w:rPr>
              <w:t>:</w:t>
            </w:r>
            <w:r w:rsidRPr="00A94F97">
              <w:rPr>
                <w:bCs/>
              </w:rPr>
              <w:t xml:space="preserve"> State and Federal Legislation</w:t>
            </w:r>
            <w:r w:rsidRPr="00A94F97">
              <w:rPr>
                <w:sz w:val="22"/>
              </w:rPr>
              <w:tab/>
            </w:r>
          </w:p>
        </w:tc>
      </w:tr>
      <w:tr w:rsidR="00547FF8" w:rsidRPr="00D02257" w14:paraId="28AF1135" w14:textId="77777777" w:rsidTr="009272C1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29DB26AA" w14:textId="77777777" w:rsidR="00547FF8" w:rsidRPr="00D02257" w:rsidRDefault="00547FF8" w:rsidP="001F6E7F">
            <w:pPr>
              <w:pStyle w:val="HTMLPreformatted"/>
              <w:ind w:right="222"/>
              <w:jc w:val="both"/>
              <w:rPr>
                <w:rFonts w:ascii="Times New Roman" w:hAnsi="Times New Roman" w:cs="Times New Roman"/>
              </w:rPr>
            </w:pPr>
            <w:r w:rsidRPr="00D02257">
              <w:rPr>
                <w:rFonts w:ascii="Times New Roman" w:hAnsi="Times New Roman" w:cs="Times New Roman"/>
                <w:b/>
                <w:bCs/>
                <w:smallCaps/>
              </w:rPr>
              <w:t>Title:</w:t>
            </w:r>
            <w:r w:rsidRPr="00D02257">
              <w:rPr>
                <w:rFonts w:ascii="Times New Roman" w:hAnsi="Times New Roman" w:cs="Times New Roman"/>
                <w:bCs/>
              </w:rPr>
              <w:t xml:space="preserve"> </w:t>
            </w:r>
            <w:r w:rsidRPr="00D02257">
              <w:rPr>
                <w:rFonts w:ascii="Times New Roman" w:hAnsi="Times New Roman" w:cs="Times New Roman"/>
              </w:rPr>
              <w:t>AN ACT to amend the retirement and social security law, in relati</w:t>
            </w:r>
            <w:bookmarkStart w:id="0" w:name="_GoBack"/>
            <w:bookmarkEnd w:id="0"/>
            <w:r w:rsidRPr="00D02257">
              <w:rPr>
                <w:rFonts w:ascii="Times New Roman" w:hAnsi="Times New Roman" w:cs="Times New Roman"/>
              </w:rPr>
              <w:t>on to</w:t>
            </w:r>
            <w:r w:rsidR="006B39BB">
              <w:rPr>
                <w:rFonts w:ascii="Times New Roman" w:hAnsi="Times New Roman" w:cs="Times New Roman"/>
              </w:rPr>
              <w:t xml:space="preserve"> amending the contribution provisions applicable to certain New York City Employees’ Retirement System (NYCERS) Special Plans subject to A</w:t>
            </w:r>
            <w:r w:rsidRPr="00D02257">
              <w:rPr>
                <w:rFonts w:ascii="Times New Roman" w:hAnsi="Times New Roman" w:cs="Times New Roman"/>
              </w:rPr>
              <w:t xml:space="preserve">rticles 14 and 15 to allow </w:t>
            </w:r>
            <w:r w:rsidR="006B39BB">
              <w:rPr>
                <w:rFonts w:ascii="Times New Roman" w:hAnsi="Times New Roman" w:cs="Times New Roman"/>
              </w:rPr>
              <w:t>using any excess basic or additional member contributions to offset any deficits in such other contribution account prior to date of retirement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57671575" w14:textId="2E941DA4" w:rsidR="00547FF8" w:rsidRPr="00EA21E8" w:rsidRDefault="00547FF8" w:rsidP="00D35D25">
            <w:pPr>
              <w:widowControl w:val="0"/>
              <w:autoSpaceDE w:val="0"/>
              <w:autoSpaceDN w:val="0"/>
              <w:adjustRightInd w:val="0"/>
            </w:pPr>
            <w:r w:rsidRPr="00D02257">
              <w:rPr>
                <w:b/>
                <w:bCs/>
                <w:smallCaps/>
              </w:rPr>
              <w:t>Sponsor(S)</w:t>
            </w:r>
            <w:r w:rsidR="00E50262">
              <w:rPr>
                <w:b/>
                <w:bCs/>
              </w:rPr>
              <w:t xml:space="preserve">: </w:t>
            </w:r>
            <w:r w:rsidR="00D35D25">
              <w:rPr>
                <w:bCs/>
              </w:rPr>
              <w:t>Council Member Cohen</w:t>
            </w:r>
          </w:p>
        </w:tc>
      </w:tr>
    </w:tbl>
    <w:p w14:paraId="5F33E0B7" w14:textId="77777777" w:rsidR="00547FF8" w:rsidRDefault="00547FF8" w:rsidP="00547FF8">
      <w:pPr>
        <w:rPr>
          <w:b/>
          <w:smallCaps/>
        </w:rPr>
      </w:pPr>
    </w:p>
    <w:p w14:paraId="6440AABD" w14:textId="3E705045" w:rsidR="00547FF8" w:rsidRDefault="00547FF8" w:rsidP="00547FF8">
      <w:r w:rsidRPr="00D02257">
        <w:rPr>
          <w:b/>
          <w:smallCaps/>
        </w:rPr>
        <w:t>Summary of Legislation:</w:t>
      </w:r>
      <w:r w:rsidRPr="00D02257">
        <w:t xml:space="preserve"> This </w:t>
      </w:r>
      <w:proofErr w:type="spellStart"/>
      <w:r w:rsidR="00D35D25">
        <w:t>Preconsidered</w:t>
      </w:r>
      <w:proofErr w:type="spellEnd"/>
      <w:r w:rsidR="00D35D25">
        <w:t xml:space="preserve"> SLR</w:t>
      </w:r>
      <w:r w:rsidR="00D35D25" w:rsidRPr="00D02257">
        <w:t xml:space="preserve"> </w:t>
      </w:r>
      <w:r w:rsidRPr="00D02257">
        <w:t xml:space="preserve">would </w:t>
      </w:r>
      <w:r>
        <w:t>eliminate</w:t>
      </w:r>
      <w:r w:rsidRPr="006A688D">
        <w:t xml:space="preserve"> the need for </w:t>
      </w:r>
      <w:r w:rsidR="00D35D25">
        <w:t xml:space="preserve">the </w:t>
      </w:r>
      <w:r>
        <w:t>New York City Employees’ Retirement System (</w:t>
      </w:r>
      <w:r w:rsidRPr="006A688D">
        <w:t>NYCERS</w:t>
      </w:r>
      <w:r>
        <w:t>) to request payment from certain Special Plan members</w:t>
      </w:r>
      <w:r w:rsidRPr="006A688D">
        <w:t xml:space="preserve"> </w:t>
      </w:r>
      <w:r>
        <w:t xml:space="preserve">if they have a deficit in their Member Contribution Accumulation Fund (MCAF) </w:t>
      </w:r>
      <w:r w:rsidR="006B39BB">
        <w:t>at any time</w:t>
      </w:r>
      <w:r>
        <w:t>, so long as he or she has a surplus in their Retirement Reserve Fund (RRF).</w:t>
      </w:r>
      <w:r w:rsidR="006B39BB">
        <w:t xml:space="preserve"> Similarly, at any time</w:t>
      </w:r>
      <w:r>
        <w:t xml:space="preserve">, a member </w:t>
      </w:r>
      <w:r w:rsidR="00D35D25">
        <w:t xml:space="preserve">would </w:t>
      </w:r>
      <w:r>
        <w:t xml:space="preserve">be able to use a surplus from their MCAF to offset a deficit in their RRF. </w:t>
      </w:r>
    </w:p>
    <w:p w14:paraId="1FE301D5" w14:textId="77777777" w:rsidR="0016243E" w:rsidRDefault="0016243E" w:rsidP="0016243E"/>
    <w:p w14:paraId="62CA14CE" w14:textId="2A9261B4" w:rsidR="0016243E" w:rsidRPr="006B39BB" w:rsidRDefault="0016243E" w:rsidP="0016243E">
      <w:pPr>
        <w:rPr>
          <w:color w:val="FF0000"/>
        </w:rPr>
      </w:pPr>
      <w:r>
        <w:t xml:space="preserve">In June of 2017, the City Council passed </w:t>
      </w:r>
      <w:proofErr w:type="spellStart"/>
      <w:r>
        <w:t>Preconsidered</w:t>
      </w:r>
      <w:proofErr w:type="spellEnd"/>
      <w:r>
        <w:t xml:space="preserve"> SLR S6460 (A8055)</w:t>
      </w:r>
      <w:r w:rsidR="00A463B9">
        <w:t>,</w:t>
      </w:r>
      <w:r>
        <w:t xml:space="preserve"> which allowed retirees </w:t>
      </w:r>
      <w:r w:rsidR="00A463B9">
        <w:t>(but not active</w:t>
      </w:r>
      <w:r w:rsidR="00D35D25">
        <w:t xml:space="preserve"> employee</w:t>
      </w:r>
      <w:r w:rsidR="00A463B9">
        <w:t xml:space="preserve">s) </w:t>
      </w:r>
      <w:r>
        <w:t>to use a surplus from one account to offset a deficit in another</w:t>
      </w:r>
      <w:r w:rsidR="00A463B9">
        <w:t xml:space="preserve">. </w:t>
      </w:r>
      <w:r w:rsidR="00D35D25">
        <w:t xml:space="preserve">This </w:t>
      </w:r>
      <w:proofErr w:type="spellStart"/>
      <w:r w:rsidR="00D35D25">
        <w:t>Preconsidered</w:t>
      </w:r>
      <w:proofErr w:type="spellEnd"/>
      <w:r w:rsidR="00D35D25">
        <w:t xml:space="preserve"> SLR </w:t>
      </w:r>
      <w:r>
        <w:t>would allow the same thing for active members</w:t>
      </w:r>
      <w:r w:rsidR="00D35D25">
        <w:t>,</w:t>
      </w:r>
      <w:r>
        <w:t xml:space="preserve"> as well.</w:t>
      </w:r>
      <w:r w:rsidRPr="0016243E">
        <w:rPr>
          <w:color w:val="FF0000"/>
        </w:rPr>
        <w:t xml:space="preserve"> </w:t>
      </w:r>
      <w:r w:rsidRPr="0016243E">
        <w:t xml:space="preserve">This legislation </w:t>
      </w:r>
      <w:r w:rsidR="00D35D25">
        <w:t>would</w:t>
      </w:r>
      <w:r w:rsidR="00D35D25" w:rsidRPr="0016243E">
        <w:t xml:space="preserve"> </w:t>
      </w:r>
      <w:r w:rsidRPr="0016243E">
        <w:t xml:space="preserve">increase the administrative efficiency of NYCERS and eliminate burdens on Special Plan participants. According to the City’s Office of the Actuary, this legislation </w:t>
      </w:r>
      <w:r w:rsidR="00D35D25">
        <w:t>would</w:t>
      </w:r>
      <w:r w:rsidR="00D35D25" w:rsidRPr="0016243E">
        <w:t xml:space="preserve"> </w:t>
      </w:r>
      <w:r w:rsidRPr="0016243E">
        <w:t>have no impact on benefits of NYCERS’ members.</w:t>
      </w:r>
    </w:p>
    <w:p w14:paraId="7D8D0729" w14:textId="77777777" w:rsidR="0016243E" w:rsidRDefault="0016243E" w:rsidP="0016243E"/>
    <w:p w14:paraId="2658B86A" w14:textId="77777777" w:rsidR="00A463B9" w:rsidRDefault="00A463B9" w:rsidP="00547FF8">
      <w:pPr>
        <w:pStyle w:val="NoSpacing"/>
      </w:pPr>
    </w:p>
    <w:p w14:paraId="34A7928D" w14:textId="6CE161CE" w:rsidR="00547FF8" w:rsidRPr="00D02257" w:rsidRDefault="00547FF8" w:rsidP="00547FF8">
      <w:pPr>
        <w:pStyle w:val="NoSpacing"/>
      </w:pPr>
      <w:r w:rsidRPr="00D02257">
        <w:rPr>
          <w:b/>
          <w:smallCaps/>
        </w:rPr>
        <w:t>Effective Date:</w:t>
      </w:r>
      <w:r w:rsidRPr="00D02257">
        <w:t xml:space="preserve"> </w:t>
      </w:r>
      <w:r w:rsidR="0039453C">
        <w:t>This act</w:t>
      </w:r>
      <w:r w:rsidR="00D35D25">
        <w:t xml:space="preserve"> would take effect upon enactment</w:t>
      </w:r>
      <w:r w:rsidRPr="00D02257">
        <w:t xml:space="preserve">. </w:t>
      </w:r>
    </w:p>
    <w:p w14:paraId="1BADEF1C" w14:textId="3E610AB8" w:rsidR="00547FF8" w:rsidRPr="00D02257" w:rsidRDefault="00547FF8" w:rsidP="00547FF8">
      <w:pPr>
        <w:spacing w:before="100" w:beforeAutospacing="1"/>
        <w:contextualSpacing/>
      </w:pPr>
      <w:r w:rsidRPr="00D02257">
        <w:rPr>
          <w:b/>
          <w:smallCaps/>
        </w:rPr>
        <w:t>Fiscal Year In Which Full Fiscal Impact Anticipated:</w:t>
      </w:r>
      <w:r w:rsidRPr="00D02257">
        <w:t xml:space="preserve"> </w:t>
      </w:r>
      <w:r w:rsidR="00D35D25">
        <w:t>Fiscal 2019</w:t>
      </w:r>
    </w:p>
    <w:p w14:paraId="7ABACE60" w14:textId="77777777" w:rsidR="00547FF8" w:rsidRPr="00D02257" w:rsidRDefault="00547FF8" w:rsidP="00547FF8">
      <w:pPr>
        <w:pBdr>
          <w:top w:val="single" w:sz="4" w:space="1" w:color="auto"/>
        </w:pBdr>
        <w:spacing w:before="240"/>
        <w:rPr>
          <w:b/>
          <w:smallCaps/>
        </w:rPr>
      </w:pPr>
      <w:r w:rsidRPr="00D02257">
        <w:rPr>
          <w:b/>
          <w:smallCaps/>
        </w:rPr>
        <w:t>Fiscal Impact Statement:</w:t>
      </w:r>
    </w:p>
    <w:p w14:paraId="6B8C2478" w14:textId="77777777" w:rsidR="00547FF8" w:rsidRPr="00012730" w:rsidRDefault="00547FF8" w:rsidP="00547FF8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547FF8" w:rsidRPr="00012730" w14:paraId="39CB3466" w14:textId="77777777" w:rsidTr="009272C1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A600980" w14:textId="77777777" w:rsidR="00547FF8" w:rsidRPr="00012730" w:rsidRDefault="00547FF8" w:rsidP="009272C1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515961B8" w14:textId="77777777" w:rsidR="00547FF8" w:rsidRPr="00012730" w:rsidRDefault="00547FF8" w:rsidP="00927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06B12C" w14:textId="63FDC426" w:rsidR="00547FF8" w:rsidRPr="00012730" w:rsidRDefault="00552228" w:rsidP="00927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FY1</w:t>
            </w:r>
            <w:r w:rsidR="00D35D25">
              <w:rPr>
                <w:b/>
                <w:bCs/>
                <w:sz w:val="20"/>
                <w:szCs w:val="20"/>
              </w:rPr>
              <w:t>9</w:t>
            </w:r>
          </w:p>
          <w:p w14:paraId="34C7E351" w14:textId="77777777" w:rsidR="00547FF8" w:rsidRPr="00012730" w:rsidRDefault="00547FF8" w:rsidP="00927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68577D" w14:textId="328608B2" w:rsidR="00547FF8" w:rsidRPr="00012730" w:rsidRDefault="00547FF8" w:rsidP="009272C1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 w:rsidR="00D35D2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4F1580A" w14:textId="77777777" w:rsidR="00547FF8" w:rsidRPr="00012730" w:rsidRDefault="00547FF8" w:rsidP="009272C1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 w:rsidR="0055222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547FF8" w:rsidRPr="00012730" w14:paraId="0CABD654" w14:textId="77777777" w:rsidTr="009272C1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A612CF" w14:textId="2D2E3C9D" w:rsidR="00547FF8" w:rsidRPr="00012730" w:rsidRDefault="00547FF8" w:rsidP="009272C1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52C5C4D" w14:textId="77777777" w:rsidR="00547FF8" w:rsidRPr="00012730" w:rsidRDefault="00547FF8" w:rsidP="009272C1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DDCC4B" w14:textId="77777777" w:rsidR="00547FF8" w:rsidRPr="00012730" w:rsidRDefault="00547FF8" w:rsidP="009272C1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4F31650" w14:textId="77777777" w:rsidR="00547FF8" w:rsidRPr="00012730" w:rsidRDefault="00547FF8" w:rsidP="009272C1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552228" w:rsidRPr="00012730" w14:paraId="0462AA16" w14:textId="77777777" w:rsidTr="009272C1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4A1122" w14:textId="33E98EA3" w:rsidR="00552228" w:rsidRPr="00012730" w:rsidRDefault="00552228" w:rsidP="00552228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801D2B" w14:textId="77777777" w:rsidR="00552228" w:rsidRPr="00012730" w:rsidRDefault="00552228" w:rsidP="00552228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EBCFF6" w14:textId="77777777" w:rsidR="00552228" w:rsidRPr="00012730" w:rsidRDefault="00552228" w:rsidP="00552228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1960C4C" w14:textId="77777777" w:rsidR="00552228" w:rsidRPr="00012730" w:rsidRDefault="00552228" w:rsidP="00552228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552228" w:rsidRPr="00012730" w14:paraId="1D323D71" w14:textId="77777777" w:rsidTr="009272C1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823C5BD" w14:textId="77777777" w:rsidR="00552228" w:rsidRPr="00012730" w:rsidRDefault="00552228" w:rsidP="00552228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F65C2E4" w14:textId="77777777" w:rsidR="00552228" w:rsidRPr="00012730" w:rsidRDefault="00552228" w:rsidP="00552228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DF29FDD" w14:textId="77777777" w:rsidR="00552228" w:rsidRPr="00012730" w:rsidRDefault="00552228" w:rsidP="00552228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FEB9EA7" w14:textId="77777777" w:rsidR="00552228" w:rsidRPr="00012730" w:rsidRDefault="00552228" w:rsidP="00552228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14:paraId="2B6BEA8C" w14:textId="77777777" w:rsidR="00547FF8" w:rsidRPr="00012730" w:rsidRDefault="00547FF8" w:rsidP="00547FF8">
      <w:pPr>
        <w:spacing w:before="120"/>
      </w:pPr>
    </w:p>
    <w:p w14:paraId="6611D62C" w14:textId="77777777" w:rsidR="00547FF8" w:rsidRPr="00973C72" w:rsidRDefault="00547FF8" w:rsidP="00547FF8">
      <w:pPr>
        <w:rPr>
          <w:b/>
          <w:smallCaps/>
          <w:sz w:val="22"/>
          <w:szCs w:val="22"/>
        </w:rPr>
      </w:pPr>
      <w:r w:rsidRPr="00012730">
        <w:rPr>
          <w:b/>
          <w:smallCaps/>
        </w:rPr>
        <w:t>Impact on Revenues</w:t>
      </w:r>
      <w:r>
        <w:rPr>
          <w:b/>
          <w:smallCaps/>
        </w:rPr>
        <w:t xml:space="preserve">: </w:t>
      </w:r>
      <w:r>
        <w:t xml:space="preserve">There would be no impact on revenues from this legislation. </w:t>
      </w:r>
    </w:p>
    <w:p w14:paraId="5552439A" w14:textId="77777777" w:rsidR="00547FF8" w:rsidRDefault="00547FF8" w:rsidP="00547FF8">
      <w:pPr>
        <w:rPr>
          <w:b/>
          <w:smallCaps/>
        </w:rPr>
      </w:pPr>
    </w:p>
    <w:p w14:paraId="4FF8612E" w14:textId="7F45745F" w:rsidR="00547FF8" w:rsidRPr="00D02257" w:rsidRDefault="00547FF8" w:rsidP="00547FF8">
      <w:r w:rsidRPr="00012730">
        <w:rPr>
          <w:b/>
          <w:smallCaps/>
        </w:rPr>
        <w:t>Impact on Expenditures:</w:t>
      </w:r>
      <w:r>
        <w:t xml:space="preserve"> The City’s Office of the Actuary estimates that the proposed legislation would not result in any change in employer contributions, and thus would not have any impact on City </w:t>
      </w:r>
      <w:r w:rsidR="0039453C">
        <w:t>e</w:t>
      </w:r>
      <w:r>
        <w:t xml:space="preserve">xpenditures. </w:t>
      </w:r>
    </w:p>
    <w:p w14:paraId="06B513AE" w14:textId="77777777" w:rsidR="00547FF8" w:rsidRPr="00D02257" w:rsidRDefault="00547FF8" w:rsidP="00547FF8">
      <w:pPr>
        <w:spacing w:before="240"/>
      </w:pPr>
      <w:r w:rsidRPr="00D02257">
        <w:rPr>
          <w:b/>
          <w:smallCaps/>
        </w:rPr>
        <w:t>Source of Funds To Cover Estimated Costs:</w:t>
      </w:r>
      <w:r w:rsidRPr="00D02257">
        <w:t xml:space="preserve"> </w:t>
      </w:r>
      <w:r w:rsidRPr="00D02257">
        <w:rPr>
          <w:bCs/>
        </w:rPr>
        <w:t>N/A</w:t>
      </w:r>
    </w:p>
    <w:p w14:paraId="6BC0B840" w14:textId="77777777" w:rsidR="00547FF8" w:rsidRPr="00D02257" w:rsidRDefault="00547FF8" w:rsidP="00547FF8">
      <w:pPr>
        <w:spacing w:before="240"/>
      </w:pPr>
      <w:r w:rsidRPr="00D02257">
        <w:rPr>
          <w:b/>
          <w:smallCaps/>
        </w:rPr>
        <w:t>Source of Information:</w:t>
      </w:r>
      <w:r w:rsidRPr="00D02257">
        <w:t xml:space="preserve"> New York City Council Finance Division</w:t>
      </w:r>
    </w:p>
    <w:p w14:paraId="5B695860" w14:textId="77777777" w:rsidR="00547FF8" w:rsidRPr="00D02257" w:rsidRDefault="00547FF8" w:rsidP="00547FF8">
      <w:pPr>
        <w:pStyle w:val="NoSpacing"/>
      </w:pPr>
      <w:r w:rsidRPr="00D02257">
        <w:lastRenderedPageBreak/>
        <w:tab/>
      </w:r>
      <w:r w:rsidRPr="00D02257">
        <w:tab/>
      </w:r>
      <w:r w:rsidRPr="00D02257">
        <w:tab/>
        <w:t xml:space="preserve">          New York City Office of the Actuary</w:t>
      </w:r>
      <w:r w:rsidR="006B39BB">
        <w:t xml:space="preserve"> “Fiscal Note 2018-26</w:t>
      </w:r>
      <w:r>
        <w:t>”</w:t>
      </w:r>
      <w:r w:rsidRPr="00D02257">
        <w:tab/>
      </w:r>
      <w:r w:rsidRPr="00D02257">
        <w:tab/>
      </w:r>
      <w:r w:rsidRPr="00D02257">
        <w:tab/>
      </w:r>
      <w:r w:rsidRPr="00D02257">
        <w:tab/>
      </w:r>
      <w:r w:rsidRPr="00D02257">
        <w:tab/>
        <w:t xml:space="preserve">                                                           </w:t>
      </w:r>
      <w:r w:rsidRPr="00D02257">
        <w:tab/>
      </w:r>
      <w:r w:rsidRPr="00D02257">
        <w:tab/>
        <w:t xml:space="preserve">                        </w:t>
      </w:r>
    </w:p>
    <w:p w14:paraId="04DCA1E3" w14:textId="77777777" w:rsidR="0039453C" w:rsidRDefault="00547FF8" w:rsidP="00547FF8">
      <w:r w:rsidRPr="00D02257">
        <w:rPr>
          <w:b/>
          <w:smallCaps/>
        </w:rPr>
        <w:t>Estimate Prepared By:</w:t>
      </w:r>
      <w:r w:rsidRPr="00D02257">
        <w:rPr>
          <w:b/>
          <w:smallCaps/>
        </w:rPr>
        <w:tab/>
      </w:r>
      <w:r w:rsidRPr="00D02257">
        <w:rPr>
          <w:b/>
          <w:smallCaps/>
        </w:rPr>
        <w:tab/>
      </w:r>
      <w:r w:rsidRPr="00D02257">
        <w:t>Kendall Stephenson, Economist</w:t>
      </w:r>
    </w:p>
    <w:p w14:paraId="73702EB8" w14:textId="09B3C79A" w:rsidR="00547FF8" w:rsidRPr="00D02257" w:rsidRDefault="00547FF8" w:rsidP="00547FF8"/>
    <w:p w14:paraId="62110D07" w14:textId="51DAB45F" w:rsidR="0039453C" w:rsidRDefault="00547FF8" w:rsidP="00EA21E8">
      <w:pPr>
        <w:ind w:left="3600" w:hanging="3600"/>
      </w:pPr>
      <w:r w:rsidRPr="00D02257">
        <w:rPr>
          <w:b/>
          <w:smallCaps/>
        </w:rPr>
        <w:t>Estimate R</w:t>
      </w:r>
      <w:r w:rsidR="0039453C">
        <w:rPr>
          <w:b/>
          <w:smallCaps/>
        </w:rPr>
        <w:t>eviewed</w:t>
      </w:r>
      <w:r w:rsidRPr="00D02257">
        <w:rPr>
          <w:b/>
          <w:smallCaps/>
        </w:rPr>
        <w:t xml:space="preserve"> By</w:t>
      </w:r>
      <w:r w:rsidRPr="00D02257">
        <w:t xml:space="preserve">: </w:t>
      </w:r>
      <w:r w:rsidRPr="00D02257">
        <w:tab/>
      </w:r>
      <w:r w:rsidR="007805DC">
        <w:t>Raymond Majewski</w:t>
      </w:r>
      <w:r w:rsidR="0039453C">
        <w:t>,</w:t>
      </w:r>
      <w:r w:rsidR="007805DC">
        <w:t xml:space="preserve"> Deputy Director/Chief Economist </w:t>
      </w:r>
    </w:p>
    <w:p w14:paraId="31BD2C80" w14:textId="06797B19" w:rsidR="007805DC" w:rsidRPr="00D02257" w:rsidRDefault="0039453C" w:rsidP="00EA21E8">
      <w:pPr>
        <w:ind w:left="3600"/>
      </w:pPr>
      <w:r>
        <w:t xml:space="preserve">Rebecca Chasan, Counsel </w:t>
      </w:r>
    </w:p>
    <w:p w14:paraId="4160F474" w14:textId="77777777" w:rsidR="00547FF8" w:rsidRPr="00D02257" w:rsidRDefault="00547FF8" w:rsidP="00547FF8">
      <w:pPr>
        <w:rPr>
          <w:b/>
          <w:smallCaps/>
        </w:rPr>
      </w:pPr>
    </w:p>
    <w:p w14:paraId="3F8EEAB2" w14:textId="6941AAA6" w:rsidR="00547FF8" w:rsidRPr="00D02257" w:rsidRDefault="00547FF8" w:rsidP="00547FF8">
      <w:r w:rsidRPr="00D02257">
        <w:rPr>
          <w:b/>
          <w:smallCaps/>
        </w:rPr>
        <w:t>Legislative History</w:t>
      </w:r>
      <w:proofErr w:type="gramStart"/>
      <w:r w:rsidRPr="00D02257">
        <w:rPr>
          <w:b/>
          <w:smallCaps/>
        </w:rPr>
        <w:t>:</w:t>
      </w:r>
      <w:r w:rsidRPr="00D02257">
        <w:t xml:space="preserve">  </w:t>
      </w:r>
      <w:r>
        <w:t xml:space="preserve">This bill will be </w:t>
      </w:r>
      <w:r w:rsidR="0039453C">
        <w:t xml:space="preserve">considered by </w:t>
      </w:r>
      <w:r w:rsidR="00AC2128">
        <w:t xml:space="preserve">the </w:t>
      </w:r>
      <w:r w:rsidR="0039453C">
        <w:t>Committee on</w:t>
      </w:r>
      <w:r>
        <w:t xml:space="preserve"> State and Federal Legislation as a </w:t>
      </w:r>
      <w:proofErr w:type="spellStart"/>
      <w:r>
        <w:t>Preconsidered</w:t>
      </w:r>
      <w:proofErr w:type="spellEnd"/>
      <w:r>
        <w:t xml:space="preserve"> SLR</w:t>
      </w:r>
      <w:proofErr w:type="gramEnd"/>
      <w:r>
        <w:t xml:space="preserve"> </w:t>
      </w:r>
      <w:r w:rsidRPr="00DA0623">
        <w:t xml:space="preserve">on </w:t>
      </w:r>
      <w:r w:rsidR="00A94F97" w:rsidRPr="00DA0623">
        <w:t>June 7</w:t>
      </w:r>
      <w:r w:rsidRPr="00DA0623">
        <w:t>,</w:t>
      </w:r>
      <w:r w:rsidR="006B39BB" w:rsidRPr="00DA0623">
        <w:t xml:space="preserve"> 2018</w:t>
      </w:r>
      <w:r w:rsidRPr="00DA0623">
        <w:t xml:space="preserve">. Upon successful vote by the Committee, the </w:t>
      </w:r>
      <w:proofErr w:type="spellStart"/>
      <w:r w:rsidRPr="00DA0623">
        <w:t>Preconsidered</w:t>
      </w:r>
      <w:proofErr w:type="spellEnd"/>
      <w:r w:rsidRPr="00DA0623">
        <w:t xml:space="preserve"> SLR </w:t>
      </w:r>
      <w:proofErr w:type="gramStart"/>
      <w:r w:rsidRPr="00DA0623">
        <w:t xml:space="preserve">will be introduced and submitted to the full Council for a vote on </w:t>
      </w:r>
      <w:r w:rsidR="00A94F97" w:rsidRPr="00DA0623">
        <w:t>June 7</w:t>
      </w:r>
      <w:r w:rsidRPr="00DA0623">
        <w:t>, 201</w:t>
      </w:r>
      <w:r w:rsidR="006B39BB" w:rsidRPr="00DA0623">
        <w:t>8</w:t>
      </w:r>
      <w:proofErr w:type="gramEnd"/>
      <w:r w:rsidRPr="00DA0623">
        <w:t xml:space="preserve">. </w:t>
      </w:r>
    </w:p>
    <w:p w14:paraId="68CE7F5C" w14:textId="77777777" w:rsidR="00547FF8" w:rsidRPr="00012730" w:rsidRDefault="00547FF8" w:rsidP="00547FF8">
      <w:pPr>
        <w:spacing w:before="120"/>
      </w:pPr>
    </w:p>
    <w:p w14:paraId="54F8DE50" w14:textId="77777777" w:rsidR="00547FF8" w:rsidRDefault="00547FF8" w:rsidP="00547FF8">
      <w:pPr>
        <w:spacing w:before="120"/>
      </w:pPr>
      <w:r>
        <w:rPr>
          <w:b/>
          <w:smallCaps/>
        </w:rPr>
        <w:t>Date Prepared:</w:t>
      </w:r>
      <w:r w:rsidR="00A94F97">
        <w:t xml:space="preserve">  June 5</w:t>
      </w:r>
      <w:r>
        <w:t>, 2018</w:t>
      </w:r>
    </w:p>
    <w:p w14:paraId="6A75807F" w14:textId="77777777" w:rsidR="00547FF8" w:rsidRDefault="00547FF8" w:rsidP="00547FF8"/>
    <w:p w14:paraId="38CF7562" w14:textId="77777777" w:rsidR="00E9763C" w:rsidRDefault="00E9763C"/>
    <w:sectPr w:rsidR="00E9763C" w:rsidSect="00150787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A77CE" w14:textId="77777777" w:rsidR="006B39BB" w:rsidRDefault="006B39BB" w:rsidP="006B39BB">
      <w:r>
        <w:separator/>
      </w:r>
    </w:p>
  </w:endnote>
  <w:endnote w:type="continuationSeparator" w:id="0">
    <w:p w14:paraId="608C1F62" w14:textId="77777777" w:rsidR="006B39BB" w:rsidRDefault="006B39BB" w:rsidP="006B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37D6C" w14:textId="4DB345BA" w:rsidR="000B7EB0" w:rsidRPr="00A94F97" w:rsidRDefault="00A94F9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proofErr w:type="spellStart"/>
    <w:r w:rsidRPr="00A94F97">
      <w:rPr>
        <w:rFonts w:asciiTheme="majorHAnsi" w:eastAsiaTheme="majorEastAsia" w:hAnsiTheme="majorHAnsi" w:cstheme="majorBidi"/>
      </w:rPr>
      <w:t>Preconsidered</w:t>
    </w:r>
    <w:proofErr w:type="spellEnd"/>
    <w:r w:rsidRPr="00A94F97">
      <w:rPr>
        <w:rFonts w:asciiTheme="majorHAnsi" w:eastAsiaTheme="majorEastAsia" w:hAnsiTheme="majorHAnsi" w:cstheme="majorBidi"/>
      </w:rPr>
      <w:t xml:space="preserve"> SLR S8497 / A10696</w:t>
    </w:r>
    <w:r w:rsidR="009734C2" w:rsidRPr="00A94F97">
      <w:rPr>
        <w:rFonts w:asciiTheme="majorHAnsi" w:eastAsiaTheme="majorEastAsia" w:hAnsiTheme="majorHAnsi" w:cstheme="majorBidi"/>
      </w:rPr>
      <w:ptab w:relativeTo="margin" w:alignment="right" w:leader="none"/>
    </w:r>
    <w:r w:rsidR="009734C2" w:rsidRPr="00A94F97">
      <w:rPr>
        <w:rFonts w:asciiTheme="majorHAnsi" w:eastAsiaTheme="majorEastAsia" w:hAnsiTheme="majorHAnsi" w:cstheme="majorBidi"/>
      </w:rPr>
      <w:t xml:space="preserve">Page </w:t>
    </w:r>
    <w:r w:rsidR="009734C2" w:rsidRPr="00A94F97">
      <w:rPr>
        <w:rFonts w:asciiTheme="minorHAnsi" w:eastAsiaTheme="minorEastAsia" w:hAnsiTheme="minorHAnsi" w:cstheme="minorBidi"/>
      </w:rPr>
      <w:fldChar w:fldCharType="begin"/>
    </w:r>
    <w:r w:rsidR="009734C2" w:rsidRPr="00A94F97">
      <w:instrText xml:space="preserve"> PAGE   \* MERGEFORMAT </w:instrText>
    </w:r>
    <w:r w:rsidR="009734C2" w:rsidRPr="00A94F97">
      <w:rPr>
        <w:rFonts w:asciiTheme="minorHAnsi" w:eastAsiaTheme="minorEastAsia" w:hAnsiTheme="minorHAnsi" w:cstheme="minorBidi"/>
      </w:rPr>
      <w:fldChar w:fldCharType="separate"/>
    </w:r>
    <w:r w:rsidR="001F6E7F" w:rsidRPr="001F6E7F">
      <w:rPr>
        <w:rFonts w:asciiTheme="majorHAnsi" w:eastAsiaTheme="majorEastAsia" w:hAnsiTheme="majorHAnsi" w:cstheme="majorBidi"/>
        <w:noProof/>
      </w:rPr>
      <w:t>2</w:t>
    </w:r>
    <w:r w:rsidR="009734C2" w:rsidRPr="00A94F97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8D04A" w14:textId="77777777" w:rsidR="006B39BB" w:rsidRDefault="006B39BB" w:rsidP="006B39BB">
      <w:r>
        <w:separator/>
      </w:r>
    </w:p>
  </w:footnote>
  <w:footnote w:type="continuationSeparator" w:id="0">
    <w:p w14:paraId="0F1B94B6" w14:textId="77777777" w:rsidR="006B39BB" w:rsidRDefault="006B39BB" w:rsidP="006B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F8"/>
    <w:rsid w:val="00117358"/>
    <w:rsid w:val="0016243E"/>
    <w:rsid w:val="001652B3"/>
    <w:rsid w:val="001F6E7F"/>
    <w:rsid w:val="00290623"/>
    <w:rsid w:val="003305F3"/>
    <w:rsid w:val="0039453C"/>
    <w:rsid w:val="00466154"/>
    <w:rsid w:val="00547FF8"/>
    <w:rsid w:val="00552228"/>
    <w:rsid w:val="006B39BB"/>
    <w:rsid w:val="007805DC"/>
    <w:rsid w:val="007D2353"/>
    <w:rsid w:val="00932F53"/>
    <w:rsid w:val="009734C2"/>
    <w:rsid w:val="00A463B9"/>
    <w:rsid w:val="00A94F97"/>
    <w:rsid w:val="00AC2128"/>
    <w:rsid w:val="00D35D25"/>
    <w:rsid w:val="00DA0623"/>
    <w:rsid w:val="00E1214C"/>
    <w:rsid w:val="00E50262"/>
    <w:rsid w:val="00E61C7D"/>
    <w:rsid w:val="00E9763C"/>
    <w:rsid w:val="00EA21E8"/>
    <w:rsid w:val="00EC50D3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DEDF"/>
  <w15:chartTrackingRefBased/>
  <w15:docId w15:val="{E5E66DF7-A32B-4449-812C-D36101A8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F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7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FF8"/>
    <w:rPr>
      <w:rFonts w:ascii="Times New Roman" w:eastAsia="Times New Roman" w:hAnsi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7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7FF8"/>
    <w:rPr>
      <w:rFonts w:ascii="Courier New" w:eastAsia="Times New Roman" w:hAnsi="Courier New" w:cs="Courier New"/>
      <w:szCs w:val="24"/>
    </w:rPr>
  </w:style>
  <w:style w:type="paragraph" w:styleId="NoSpacing">
    <w:name w:val="No Spacing"/>
    <w:uiPriority w:val="1"/>
    <w:qFormat/>
    <w:rsid w:val="00547FF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B3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9BB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2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Kendall</dc:creator>
  <cp:keywords/>
  <dc:description/>
  <cp:lastModifiedBy>Pagan, Maria</cp:lastModifiedBy>
  <cp:revision>3</cp:revision>
  <dcterms:created xsi:type="dcterms:W3CDTF">2018-06-06T20:58:00Z</dcterms:created>
  <dcterms:modified xsi:type="dcterms:W3CDTF">2018-06-07T13:24:00Z</dcterms:modified>
</cp:coreProperties>
</file>