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07D4" w14:textId="77777777" w:rsidR="00EF7CAC" w:rsidRPr="00EF7CAC" w:rsidRDefault="00EF7CAC" w:rsidP="00BA35C3">
      <w:pPr>
        <w:widowControl w:val="0"/>
        <w:suppressLineNumbers/>
        <w:ind w:left="3600" w:firstLine="720"/>
        <w:jc w:val="right"/>
        <w:rPr>
          <w:b/>
          <w:u w:val="single"/>
        </w:rPr>
      </w:pPr>
      <w:bookmarkStart w:id="0" w:name="_GoBack"/>
      <w:bookmarkEnd w:id="0"/>
      <w:r w:rsidRPr="00EF7CAC">
        <w:rPr>
          <w:u w:val="single"/>
        </w:rPr>
        <w:t>Education Committee Staff</w:t>
      </w:r>
    </w:p>
    <w:p w14:paraId="07E45DAD" w14:textId="046A83CB" w:rsidR="00113336" w:rsidRDefault="0028148D" w:rsidP="00BA35C3">
      <w:pPr>
        <w:widowControl w:val="0"/>
        <w:suppressLineNumbers/>
        <w:ind w:left="3600" w:firstLine="720"/>
        <w:jc w:val="right"/>
      </w:pPr>
      <w:r>
        <w:t>Nadia Jean-Franç</w:t>
      </w:r>
      <w:r w:rsidR="00113336" w:rsidRPr="00113336">
        <w:t>ois</w:t>
      </w:r>
      <w:r w:rsidR="00113336">
        <w:t xml:space="preserve">, </w:t>
      </w:r>
      <w:r w:rsidR="00113336" w:rsidRPr="00113336">
        <w:rPr>
          <w:i/>
        </w:rPr>
        <w:t>Counsel</w:t>
      </w:r>
    </w:p>
    <w:p w14:paraId="663E255B" w14:textId="175736F7" w:rsidR="00EF7CAC" w:rsidRPr="00EF7CAC" w:rsidRDefault="00EF7CAC" w:rsidP="00BA35C3">
      <w:pPr>
        <w:widowControl w:val="0"/>
        <w:suppressLineNumbers/>
        <w:ind w:left="3600" w:firstLine="720"/>
        <w:jc w:val="right"/>
      </w:pPr>
      <w:r w:rsidRPr="00EF7CAC">
        <w:t xml:space="preserve">Jan Atwell, </w:t>
      </w:r>
      <w:r w:rsidRPr="00EF7CAC">
        <w:rPr>
          <w:i/>
        </w:rPr>
        <w:t>Senior Policy Analyst</w:t>
      </w:r>
    </w:p>
    <w:p w14:paraId="792C0FFD" w14:textId="77777777" w:rsidR="00EF7CAC" w:rsidRPr="00EF7CAC" w:rsidRDefault="00EF7CAC" w:rsidP="00BA35C3">
      <w:pPr>
        <w:widowControl w:val="0"/>
        <w:suppressLineNumbers/>
        <w:ind w:left="3600"/>
        <w:jc w:val="right"/>
      </w:pPr>
      <w:r w:rsidRPr="00EF7CAC">
        <w:t xml:space="preserve">Chloë Rivera, </w:t>
      </w:r>
      <w:r w:rsidRPr="00EF7CAC">
        <w:rPr>
          <w:i/>
        </w:rPr>
        <w:t>Senior Policy Analyst</w:t>
      </w:r>
    </w:p>
    <w:p w14:paraId="2A6E4763" w14:textId="6E3AFAF5" w:rsidR="00EF7CAC" w:rsidRDefault="00113336" w:rsidP="00BA35C3">
      <w:pPr>
        <w:suppressLineNumbers/>
        <w:jc w:val="right"/>
        <w:rPr>
          <w:i/>
        </w:rPr>
      </w:pPr>
      <w:r>
        <w:t>Nia Hyatt</w:t>
      </w:r>
      <w:r w:rsidR="00EF7CAC" w:rsidRPr="00EF7CAC">
        <w:t xml:space="preserve">, </w:t>
      </w:r>
      <w:r w:rsidR="00406315">
        <w:rPr>
          <w:i/>
        </w:rPr>
        <w:t xml:space="preserve">Senior </w:t>
      </w:r>
      <w:r w:rsidR="00EF7CAC" w:rsidRPr="00EF7CAC">
        <w:rPr>
          <w:i/>
        </w:rPr>
        <w:t>Financial Analyst</w:t>
      </w:r>
    </w:p>
    <w:p w14:paraId="3B9AE897" w14:textId="662D83C5" w:rsidR="00EC210E" w:rsidRPr="00EC210E" w:rsidRDefault="00EC210E" w:rsidP="00BA35C3">
      <w:pPr>
        <w:suppressLineNumbers/>
        <w:jc w:val="right"/>
      </w:pPr>
      <w:r w:rsidRPr="00EC210E">
        <w:t>Monica Saladi</w:t>
      </w:r>
      <w:r>
        <w:t xml:space="preserve">, </w:t>
      </w:r>
      <w:r w:rsidR="00406315">
        <w:rPr>
          <w:i/>
        </w:rPr>
        <w:t xml:space="preserve">Principal </w:t>
      </w:r>
      <w:r w:rsidRPr="00EC210E">
        <w:rPr>
          <w:i/>
        </w:rPr>
        <w:t>Financial Analyst</w:t>
      </w:r>
    </w:p>
    <w:p w14:paraId="63B558C9" w14:textId="77777777" w:rsidR="00EF7CAC" w:rsidRPr="00EF7CAC" w:rsidRDefault="00EF7CAC" w:rsidP="00BA35C3">
      <w:pPr>
        <w:suppressLineNumbers/>
        <w:jc w:val="right"/>
        <w:rPr>
          <w:i/>
        </w:rPr>
      </w:pPr>
      <w:r w:rsidRPr="00EF7CAC">
        <w:t xml:space="preserve">Frank Perez, </w:t>
      </w:r>
      <w:r w:rsidRPr="00EF7CAC">
        <w:rPr>
          <w:i/>
        </w:rPr>
        <w:t>Community Engagement Liaison</w:t>
      </w:r>
    </w:p>
    <w:p w14:paraId="1CF59383" w14:textId="73B82AF8" w:rsidR="00A05BEF" w:rsidRDefault="00A05BEF" w:rsidP="004A21CD">
      <w:pPr>
        <w:suppressLineNumbers/>
      </w:pPr>
    </w:p>
    <w:p w14:paraId="7B5552D1" w14:textId="77777777" w:rsidR="007C6F0F" w:rsidRPr="0061746C" w:rsidRDefault="007C6F0F" w:rsidP="004A21CD">
      <w:pPr>
        <w:suppressLineNumbers/>
      </w:pPr>
    </w:p>
    <w:p w14:paraId="5795DB4C" w14:textId="172285DA" w:rsidR="003F5DA8" w:rsidRDefault="004050BF" w:rsidP="00BA35C3">
      <w:pPr>
        <w:keepNext/>
        <w:suppressLineNumbers/>
        <w:autoSpaceDE w:val="0"/>
        <w:autoSpaceDN w:val="0"/>
        <w:adjustRightInd w:val="0"/>
        <w:jc w:val="center"/>
      </w:pPr>
      <w:r>
        <w:rPr>
          <w:noProof/>
        </w:rPr>
        <w:drawing>
          <wp:inline distT="0" distB="0" distL="0" distR="0" wp14:anchorId="54CF65D2" wp14:editId="2D829FCA">
            <wp:extent cx="1447800" cy="1561869"/>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472" cy="1566909"/>
                    </a:xfrm>
                    <a:prstGeom prst="rect">
                      <a:avLst/>
                    </a:prstGeom>
                  </pic:spPr>
                </pic:pic>
              </a:graphicData>
            </a:graphic>
          </wp:inline>
        </w:drawing>
      </w:r>
    </w:p>
    <w:p w14:paraId="3573ABB7" w14:textId="77777777" w:rsidR="000B4EB3" w:rsidRDefault="000B4EB3" w:rsidP="00BA35C3">
      <w:pPr>
        <w:keepNext/>
        <w:suppressLineNumbers/>
        <w:autoSpaceDE w:val="0"/>
        <w:autoSpaceDN w:val="0"/>
        <w:adjustRightInd w:val="0"/>
        <w:jc w:val="center"/>
        <w:outlineLvl w:val="4"/>
        <w:rPr>
          <w:b/>
          <w:bCs/>
          <w:u w:val="single"/>
          <w:lang w:eastAsia="zh-CN"/>
        </w:rPr>
      </w:pPr>
    </w:p>
    <w:p w14:paraId="2CDAA574" w14:textId="77777777" w:rsidR="00EF7CAC" w:rsidRDefault="00EF7CAC" w:rsidP="00BA35C3">
      <w:pPr>
        <w:keepNext/>
        <w:suppressLineNumbers/>
        <w:autoSpaceDE w:val="0"/>
        <w:autoSpaceDN w:val="0"/>
        <w:adjustRightInd w:val="0"/>
        <w:jc w:val="center"/>
        <w:outlineLvl w:val="4"/>
        <w:rPr>
          <w:b/>
          <w:bCs/>
          <w:u w:val="single"/>
          <w:lang w:eastAsia="zh-CN"/>
        </w:rPr>
      </w:pPr>
    </w:p>
    <w:p w14:paraId="48254D35" w14:textId="77777777" w:rsidR="004050BF" w:rsidRPr="00CA2F13" w:rsidRDefault="004050BF" w:rsidP="00BA35C3">
      <w:pPr>
        <w:keepNext/>
        <w:suppressLineNumbers/>
        <w:jc w:val="center"/>
        <w:outlineLvl w:val="1"/>
        <w:rPr>
          <w:b/>
          <w:iCs/>
          <w:smallCaps/>
          <w:sz w:val="28"/>
        </w:rPr>
      </w:pPr>
      <w:r w:rsidRPr="00CA2F13">
        <w:rPr>
          <w:b/>
          <w:iCs/>
          <w:smallCaps/>
          <w:sz w:val="28"/>
        </w:rPr>
        <w:t>The Council of the City of New York</w:t>
      </w:r>
    </w:p>
    <w:p w14:paraId="557F5EF9" w14:textId="77777777" w:rsidR="00A05BEF" w:rsidRPr="00CA2F13" w:rsidRDefault="00A05BEF" w:rsidP="00BA35C3">
      <w:pPr>
        <w:keepNext/>
        <w:suppressLineNumbers/>
        <w:jc w:val="center"/>
        <w:outlineLvl w:val="1"/>
        <w:rPr>
          <w:b/>
          <w:bCs/>
        </w:rPr>
      </w:pPr>
    </w:p>
    <w:p w14:paraId="27319D2C" w14:textId="34DFCBF5" w:rsidR="00EF7CAC" w:rsidRPr="00EF7CAC" w:rsidRDefault="00790CED" w:rsidP="00BA35C3">
      <w:pPr>
        <w:keepNext/>
        <w:widowControl w:val="0"/>
        <w:suppressLineNumbers/>
        <w:jc w:val="center"/>
        <w:outlineLvl w:val="5"/>
        <w:rPr>
          <w:b/>
          <w:bCs/>
          <w:szCs w:val="20"/>
          <w:u w:val="single"/>
        </w:rPr>
      </w:pPr>
      <w:r>
        <w:rPr>
          <w:b/>
          <w:u w:val="single"/>
        </w:rPr>
        <w:t>COMMITTEE REPORT</w:t>
      </w:r>
      <w:r w:rsidR="00EF7CAC" w:rsidRPr="00EF7CAC">
        <w:rPr>
          <w:b/>
          <w:u w:val="single"/>
        </w:rPr>
        <w:t xml:space="preserve"> OF THE </w:t>
      </w:r>
      <w:r w:rsidR="00661010">
        <w:rPr>
          <w:b/>
          <w:u w:val="single"/>
        </w:rPr>
        <w:t>LEGISLATIVE</w:t>
      </w:r>
      <w:r w:rsidR="00EF7CAC" w:rsidRPr="00EF7CAC">
        <w:rPr>
          <w:b/>
          <w:u w:val="single"/>
        </w:rPr>
        <w:t xml:space="preserve"> DIVISION</w:t>
      </w:r>
    </w:p>
    <w:p w14:paraId="67F76DBC" w14:textId="61AE42DB" w:rsidR="004050BF" w:rsidRDefault="004050BF" w:rsidP="00BA35C3">
      <w:pPr>
        <w:suppressLineNumbers/>
        <w:jc w:val="center"/>
        <w:rPr>
          <w:i/>
        </w:rPr>
      </w:pPr>
      <w:r w:rsidRPr="00CA2F13">
        <w:t>Andrea Vazquez</w:t>
      </w:r>
      <w:r>
        <w:rPr>
          <w:i/>
        </w:rPr>
        <w:t>, Director</w:t>
      </w:r>
    </w:p>
    <w:p w14:paraId="6FDA0787" w14:textId="77777777" w:rsidR="00661010" w:rsidRPr="00661010" w:rsidRDefault="004050BF" w:rsidP="00BA35C3">
      <w:pPr>
        <w:suppressLineNumbers/>
        <w:jc w:val="center"/>
        <w:rPr>
          <w:i/>
          <w:iCs/>
        </w:rPr>
      </w:pPr>
      <w:r w:rsidRPr="00A71F74">
        <w:t>Smita Deshmukh,</w:t>
      </w:r>
      <w:r>
        <w:rPr>
          <w:i/>
        </w:rPr>
        <w:t xml:space="preserve"> Deputy Director</w:t>
      </w:r>
      <w:r w:rsidR="00661010">
        <w:rPr>
          <w:i/>
        </w:rPr>
        <w:t xml:space="preserve">, </w:t>
      </w:r>
      <w:r w:rsidR="00661010" w:rsidRPr="00661010">
        <w:rPr>
          <w:i/>
          <w:iCs/>
        </w:rPr>
        <w:t>Human Services</w:t>
      </w:r>
    </w:p>
    <w:p w14:paraId="1A39AEE0" w14:textId="6C3AF9EC" w:rsidR="004050BF" w:rsidRDefault="004050BF" w:rsidP="00BA35C3">
      <w:pPr>
        <w:suppressLineNumbers/>
        <w:jc w:val="center"/>
        <w:rPr>
          <w:b/>
          <w:bCs/>
          <w:u w:val="single"/>
        </w:rPr>
      </w:pPr>
    </w:p>
    <w:p w14:paraId="2D92B305" w14:textId="77777777" w:rsidR="00A05BEF" w:rsidRPr="00CA2F13" w:rsidRDefault="00A05BEF" w:rsidP="00BA35C3">
      <w:pPr>
        <w:suppressLineNumbers/>
        <w:jc w:val="center"/>
        <w:rPr>
          <w:b/>
          <w:bCs/>
          <w:u w:val="single"/>
        </w:rPr>
      </w:pPr>
    </w:p>
    <w:p w14:paraId="011F5D0C" w14:textId="77777777" w:rsidR="00EF7CAC" w:rsidRPr="00EF7CAC" w:rsidRDefault="00EF7CAC" w:rsidP="00BA35C3">
      <w:pPr>
        <w:keepNext/>
        <w:widowControl w:val="0"/>
        <w:suppressLineNumbers/>
        <w:jc w:val="center"/>
        <w:outlineLvl w:val="4"/>
        <w:rPr>
          <w:b/>
          <w:szCs w:val="20"/>
          <w:u w:val="single"/>
        </w:rPr>
      </w:pPr>
      <w:r w:rsidRPr="00EF7CAC">
        <w:rPr>
          <w:b/>
          <w:szCs w:val="20"/>
          <w:u w:val="single"/>
        </w:rPr>
        <w:t>COMMITTEE ON EDUCATION</w:t>
      </w:r>
    </w:p>
    <w:p w14:paraId="601379DD" w14:textId="2EED5E1F" w:rsidR="004050BF" w:rsidRPr="00CA2F13" w:rsidRDefault="004050BF" w:rsidP="00BA35C3">
      <w:pPr>
        <w:keepNext/>
        <w:suppressLineNumbers/>
        <w:jc w:val="center"/>
        <w:outlineLvl w:val="3"/>
        <w:rPr>
          <w:noProof/>
          <w:lang w:val="x-none" w:eastAsia="x-none"/>
        </w:rPr>
      </w:pPr>
      <w:r w:rsidRPr="00CA2F13">
        <w:rPr>
          <w:noProof/>
          <w:lang w:eastAsia="x-none"/>
        </w:rPr>
        <w:t>Hon.</w:t>
      </w:r>
      <w:r w:rsidRPr="00CA2F13">
        <w:rPr>
          <w:noProof/>
          <w:lang w:val="x-none" w:eastAsia="x-none"/>
        </w:rPr>
        <w:t xml:space="preserve"> </w:t>
      </w:r>
      <w:r w:rsidR="00A05BEF">
        <w:rPr>
          <w:noProof/>
          <w:lang w:eastAsia="x-none"/>
        </w:rPr>
        <w:t>Rita Joseph</w:t>
      </w:r>
      <w:r w:rsidRPr="00CA2F13">
        <w:rPr>
          <w:noProof/>
          <w:lang w:val="x-none" w:eastAsia="x-none"/>
        </w:rPr>
        <w:t xml:space="preserve">, </w:t>
      </w:r>
      <w:r w:rsidRPr="00305C7C">
        <w:rPr>
          <w:i/>
          <w:noProof/>
          <w:lang w:val="x-none" w:eastAsia="x-none"/>
        </w:rPr>
        <w:t>Chair</w:t>
      </w:r>
    </w:p>
    <w:p w14:paraId="6636FAC2" w14:textId="06A4B94C" w:rsidR="004050BF" w:rsidRDefault="004050BF" w:rsidP="00BA35C3">
      <w:pPr>
        <w:suppressLineNumbers/>
      </w:pPr>
    </w:p>
    <w:p w14:paraId="380242B3" w14:textId="606B65F8" w:rsidR="008A363B" w:rsidRDefault="00F574B6" w:rsidP="00CC41E2">
      <w:pPr>
        <w:keepNext/>
        <w:suppressLineNumbers/>
        <w:jc w:val="center"/>
        <w:outlineLvl w:val="4"/>
        <w:rPr>
          <w:b/>
        </w:rPr>
      </w:pPr>
      <w:r>
        <w:rPr>
          <w:b/>
        </w:rPr>
        <w:t>May 25</w:t>
      </w:r>
      <w:r w:rsidR="008E5D97">
        <w:rPr>
          <w:b/>
        </w:rPr>
        <w:t>, 2023</w:t>
      </w:r>
    </w:p>
    <w:p w14:paraId="56801C2E" w14:textId="77777777" w:rsidR="003F00F4" w:rsidRPr="00CC41E2" w:rsidRDefault="003F00F4" w:rsidP="00CC41E2">
      <w:pPr>
        <w:keepNext/>
        <w:suppressLineNumbers/>
        <w:jc w:val="center"/>
        <w:outlineLvl w:val="4"/>
        <w:rPr>
          <w:b/>
          <w:lang w:eastAsia="x-none"/>
        </w:rPr>
      </w:pPr>
    </w:p>
    <w:p w14:paraId="7142E18D" w14:textId="039EFDBC" w:rsidR="00CC41E2" w:rsidRDefault="00CC41E2" w:rsidP="00CC41E2">
      <w:pPr>
        <w:widowControl w:val="0"/>
        <w:suppressLineNumbers/>
        <w:tabs>
          <w:tab w:val="left" w:pos="-720"/>
        </w:tabs>
        <w:suppressAutoHyphens/>
        <w:jc w:val="both"/>
        <w:rPr>
          <w:b/>
          <w:bCs/>
          <w:u w:val="single"/>
        </w:rPr>
      </w:pPr>
    </w:p>
    <w:p w14:paraId="3CDE5EBF" w14:textId="3506ED07" w:rsidR="00603A39" w:rsidRPr="006944B0" w:rsidRDefault="00286AD6" w:rsidP="00BA35C3">
      <w:pPr>
        <w:widowControl w:val="0"/>
        <w:suppressLineNumbers/>
        <w:tabs>
          <w:tab w:val="left" w:pos="-720"/>
        </w:tabs>
        <w:suppressAutoHyphens/>
        <w:ind w:left="5040" w:hanging="5040"/>
        <w:jc w:val="both"/>
        <w:rPr>
          <w:snapToGrid w:val="0"/>
          <w:spacing w:val="-3"/>
        </w:rPr>
      </w:pPr>
      <w:r>
        <w:rPr>
          <w:b/>
          <w:bCs/>
          <w:u w:val="single"/>
        </w:rPr>
        <w:t xml:space="preserve">PROPOSED </w:t>
      </w:r>
      <w:r w:rsidR="00603A39" w:rsidRPr="006944B0">
        <w:rPr>
          <w:b/>
          <w:bCs/>
          <w:u w:val="single"/>
        </w:rPr>
        <w:t xml:space="preserve">INTRODUCTION NO. </w:t>
      </w:r>
      <w:r w:rsidR="00F574B6">
        <w:rPr>
          <w:b/>
          <w:bCs/>
          <w:u w:val="single"/>
        </w:rPr>
        <w:t>566</w:t>
      </w:r>
      <w:r>
        <w:rPr>
          <w:b/>
          <w:bCs/>
          <w:u w:val="single"/>
        </w:rPr>
        <w:t>-A</w:t>
      </w:r>
      <w:r w:rsidR="00603A39" w:rsidRPr="006944B0">
        <w:rPr>
          <w:b/>
          <w:bCs/>
          <w:u w:val="single"/>
        </w:rPr>
        <w:t>:</w:t>
      </w:r>
      <w:r w:rsidR="00603A39" w:rsidRPr="006944B0">
        <w:rPr>
          <w:bCs/>
        </w:rPr>
        <w:t xml:space="preserve"> </w:t>
      </w:r>
      <w:r w:rsidR="00603A39" w:rsidRPr="006944B0">
        <w:rPr>
          <w:bCs/>
        </w:rPr>
        <w:tab/>
      </w:r>
      <w:r w:rsidR="00870FA8" w:rsidRPr="007C6F0F">
        <w:rPr>
          <w:snapToGrid w:val="0"/>
          <w:spacing w:val="-3"/>
        </w:rPr>
        <w:t xml:space="preserve">By Council Members </w:t>
      </w:r>
      <w:r w:rsidR="009964EF">
        <w:rPr>
          <w:color w:val="000000"/>
          <w:shd w:val="clear" w:color="auto" w:fill="FFFFFF"/>
        </w:rPr>
        <w:t>Feliz, Hanif, Marte, Brewer, Yeger, Avilés, Nurse, Gutiérrez, Brannan, Sanchez, Holden, Brooks-Powers, Narcisse, Louis, De La Rosa, Stevens, Lee, Krishnan, Farías, Hudson, Menin and Schulman</w:t>
      </w:r>
    </w:p>
    <w:p w14:paraId="39E59FFA" w14:textId="77777777" w:rsidR="00603A39" w:rsidRPr="006944B0" w:rsidRDefault="00603A39" w:rsidP="00BA35C3">
      <w:pPr>
        <w:widowControl w:val="0"/>
        <w:suppressLineNumbers/>
        <w:tabs>
          <w:tab w:val="left" w:pos="-720"/>
        </w:tabs>
        <w:suppressAutoHyphens/>
        <w:ind w:left="5040" w:hanging="5040"/>
        <w:jc w:val="both"/>
        <w:rPr>
          <w:snapToGrid w:val="0"/>
          <w:spacing w:val="-3"/>
        </w:rPr>
      </w:pPr>
    </w:p>
    <w:p w14:paraId="39370473" w14:textId="11E95A1D" w:rsidR="00603A39" w:rsidRPr="006944B0" w:rsidRDefault="00603A39" w:rsidP="00BA35C3">
      <w:pPr>
        <w:widowControl w:val="0"/>
        <w:suppressLineNumbers/>
        <w:ind w:left="5040" w:right="-180" w:hanging="5040"/>
        <w:jc w:val="both"/>
        <w:outlineLvl w:val="1"/>
        <w:rPr>
          <w:snapToGrid w:val="0"/>
          <w:spacing w:val="-3"/>
        </w:rPr>
      </w:pPr>
      <w:r w:rsidRPr="006944B0">
        <w:rPr>
          <w:b/>
          <w:bCs/>
          <w:u w:val="single"/>
        </w:rPr>
        <w:t>TITLE:</w:t>
      </w:r>
      <w:r w:rsidRPr="006944B0">
        <w:rPr>
          <w:bCs/>
        </w:rPr>
        <w:tab/>
      </w:r>
      <w:r w:rsidR="00870FA8" w:rsidRPr="007C6F0F">
        <w:rPr>
          <w:snapToGrid w:val="0"/>
          <w:spacing w:val="-3"/>
        </w:rPr>
        <w:t>A Local Law to amend the administrative code of the city of New York, in relation to requiring all children with an individualized education program to be transported in buses with air-conditioning</w:t>
      </w:r>
    </w:p>
    <w:p w14:paraId="287B52D0" w14:textId="3425C372" w:rsidR="00F42420" w:rsidRDefault="00F42420" w:rsidP="00BA35C3">
      <w:pPr>
        <w:widowControl w:val="0"/>
        <w:suppressLineNumbers/>
        <w:ind w:left="3600" w:right="-180" w:hanging="3600"/>
        <w:jc w:val="both"/>
        <w:outlineLvl w:val="1"/>
        <w:rPr>
          <w:b/>
          <w:bCs/>
          <w:highlight w:val="yellow"/>
          <w:u w:val="single"/>
        </w:rPr>
      </w:pPr>
    </w:p>
    <w:p w14:paraId="27C7BF10" w14:textId="77777777" w:rsidR="00F42420" w:rsidRPr="006944B0" w:rsidRDefault="00F42420" w:rsidP="00BA35C3">
      <w:pPr>
        <w:widowControl w:val="0"/>
        <w:suppressLineNumbers/>
        <w:ind w:left="3600" w:right="-180" w:hanging="3600"/>
        <w:jc w:val="both"/>
        <w:outlineLvl w:val="1"/>
        <w:rPr>
          <w:b/>
          <w:bCs/>
          <w:highlight w:val="yellow"/>
          <w:u w:val="single"/>
        </w:rPr>
      </w:pPr>
    </w:p>
    <w:p w14:paraId="07B0BED3" w14:textId="2F495F9D" w:rsidR="00870FA8" w:rsidRPr="00870FA8" w:rsidRDefault="00870FA8" w:rsidP="009964EF">
      <w:pPr>
        <w:widowControl w:val="0"/>
        <w:suppressLineNumbers/>
        <w:tabs>
          <w:tab w:val="left" w:pos="-720"/>
        </w:tabs>
        <w:suppressAutoHyphens/>
        <w:jc w:val="both"/>
        <w:rPr>
          <w:b/>
          <w:bCs/>
          <w:u w:val="single"/>
        </w:rPr>
      </w:pPr>
    </w:p>
    <w:p w14:paraId="278120DD" w14:textId="77777777" w:rsidR="006944B0" w:rsidRDefault="00A92D19" w:rsidP="006944B0">
      <w:pPr>
        <w:pStyle w:val="ListParagraph"/>
        <w:numPr>
          <w:ilvl w:val="0"/>
          <w:numId w:val="50"/>
        </w:numPr>
        <w:suppressLineNumbers/>
        <w:spacing w:line="480" w:lineRule="auto"/>
        <w:jc w:val="both"/>
        <w:rPr>
          <w:rFonts w:eastAsiaTheme="minorHAnsi"/>
          <w:b/>
          <w:u w:val="single"/>
        </w:rPr>
      </w:pPr>
      <w:r w:rsidRPr="006944B0">
        <w:rPr>
          <w:rFonts w:eastAsiaTheme="minorHAnsi"/>
          <w:b/>
          <w:u w:val="single"/>
        </w:rPr>
        <w:lastRenderedPageBreak/>
        <w:t>Introduction</w:t>
      </w:r>
    </w:p>
    <w:p w14:paraId="1CDF73CB" w14:textId="069C1A1C" w:rsidR="00384714" w:rsidRPr="006944B0" w:rsidRDefault="64415E8F" w:rsidP="006944B0">
      <w:pPr>
        <w:suppressLineNumbers/>
        <w:spacing w:line="480" w:lineRule="auto"/>
        <w:ind w:firstLine="720"/>
        <w:jc w:val="both"/>
        <w:rPr>
          <w:rFonts w:eastAsiaTheme="minorHAnsi"/>
          <w:b/>
          <w:u w:val="single"/>
        </w:rPr>
      </w:pPr>
      <w:r w:rsidRPr="006944B0">
        <w:t>O</w:t>
      </w:r>
      <w:r w:rsidR="00A05BEF" w:rsidRPr="006944B0">
        <w:t xml:space="preserve">n </w:t>
      </w:r>
      <w:r w:rsidR="00F574B6">
        <w:t>May 25</w:t>
      </w:r>
      <w:r w:rsidR="008E5D97" w:rsidRPr="006944B0">
        <w:t>, 2023</w:t>
      </w:r>
      <w:r w:rsidR="67B214E2" w:rsidRPr="006944B0">
        <w:t>,</w:t>
      </w:r>
      <w:r w:rsidRPr="006944B0">
        <w:t xml:space="preserve"> the Committee on </w:t>
      </w:r>
      <w:r w:rsidR="00A05BEF" w:rsidRPr="006944B0">
        <w:t>Education</w:t>
      </w:r>
      <w:r w:rsidRPr="006944B0">
        <w:t xml:space="preserve">, chaired by Council Member </w:t>
      </w:r>
      <w:r w:rsidR="00EF7CAC" w:rsidRPr="006944B0">
        <w:t>Rita Joseph</w:t>
      </w:r>
      <w:r w:rsidR="007C37CB" w:rsidRPr="006944B0">
        <w:t>,</w:t>
      </w:r>
      <w:r w:rsidR="00247C3E" w:rsidRPr="006944B0">
        <w:t xml:space="preserve"> </w:t>
      </w:r>
      <w:r w:rsidR="006C5755" w:rsidRPr="006944B0">
        <w:t>will consider Proposed</w:t>
      </w:r>
      <w:r w:rsidR="00247C3E" w:rsidRPr="006944B0">
        <w:t xml:space="preserve"> Introduction Number</w:t>
      </w:r>
      <w:r w:rsidR="004E7A22" w:rsidRPr="006944B0">
        <w:t xml:space="preserve"> (“Int. No.”)</w:t>
      </w:r>
      <w:r w:rsidR="007C36F7">
        <w:t xml:space="preserve"> 566</w:t>
      </w:r>
      <w:r w:rsidR="006C5755" w:rsidRPr="006944B0">
        <w:t>-A,</w:t>
      </w:r>
      <w:r w:rsidR="0002680E" w:rsidRPr="006944B0">
        <w:t xml:space="preserve"> sponsored by Council Member </w:t>
      </w:r>
      <w:r w:rsidR="007C36F7">
        <w:t>Oswald Feliz</w:t>
      </w:r>
      <w:r w:rsidR="0002680E" w:rsidRPr="006944B0">
        <w:t>, relat</w:t>
      </w:r>
      <w:r w:rsidR="00286AD6">
        <w:t>ed</w:t>
      </w:r>
      <w:r w:rsidR="0002680E" w:rsidRPr="006944B0">
        <w:t xml:space="preserve"> to </w:t>
      </w:r>
      <w:r w:rsidR="00247C3E" w:rsidRPr="006944B0">
        <w:t>requiring</w:t>
      </w:r>
      <w:r w:rsidR="007C36F7">
        <w:t xml:space="preserve"> all children with an individualized education program to be transported in buses with air-conditioning</w:t>
      </w:r>
      <w:r w:rsidR="00FE6032" w:rsidRPr="006944B0">
        <w:t>.</w:t>
      </w:r>
      <w:r w:rsidR="0002680E" w:rsidRPr="006944B0">
        <w:t xml:space="preserve"> </w:t>
      </w:r>
      <w:r w:rsidR="00384714" w:rsidRPr="00384714">
        <w:t xml:space="preserve">The Committee previously held a </w:t>
      </w:r>
      <w:r w:rsidR="009964EF">
        <w:t xml:space="preserve">hearing on </w:t>
      </w:r>
      <w:r w:rsidR="007C36F7">
        <w:t xml:space="preserve">Int. No. 566 </w:t>
      </w:r>
      <w:r w:rsidR="006C5755" w:rsidRPr="006944B0">
        <w:t>on March 29, 2023</w:t>
      </w:r>
      <w:r w:rsidR="007C36F7">
        <w:t xml:space="preserve">. At </w:t>
      </w:r>
      <w:r w:rsidR="00CD14A8">
        <w:t>that</w:t>
      </w:r>
      <w:r w:rsidR="00CD14A8" w:rsidRPr="00384714">
        <w:t xml:space="preserve"> </w:t>
      </w:r>
      <w:r w:rsidR="00384714" w:rsidRPr="00384714">
        <w:t>hearing, the Co</w:t>
      </w:r>
      <w:r w:rsidR="001D4E1D" w:rsidRPr="006944B0">
        <w:t xml:space="preserve">mmittee heard testimony from </w:t>
      </w:r>
      <w:r w:rsidR="00700A4A">
        <w:t xml:space="preserve">the </w:t>
      </w:r>
      <w:r w:rsidR="001D4E1D" w:rsidRPr="006944B0">
        <w:t>D</w:t>
      </w:r>
      <w:r w:rsidR="00700A4A">
        <w:t xml:space="preserve">epartment of </w:t>
      </w:r>
      <w:r w:rsidR="001D4E1D" w:rsidRPr="006944B0">
        <w:t>E</w:t>
      </w:r>
      <w:r w:rsidR="00700A4A">
        <w:t>ducation</w:t>
      </w:r>
      <w:r w:rsidR="00384714" w:rsidRPr="00384714">
        <w:t>, community-based o</w:t>
      </w:r>
      <w:r w:rsidR="001D4E1D" w:rsidRPr="006944B0">
        <w:t>rganizations, service providers</w:t>
      </w:r>
      <w:r w:rsidR="00384714" w:rsidRPr="00384714">
        <w:t xml:space="preserve"> and members of the public.</w:t>
      </w:r>
    </w:p>
    <w:p w14:paraId="2B362CE2" w14:textId="2E9DBAC1" w:rsidR="00BB6136" w:rsidRPr="006944B0" w:rsidRDefault="001D4E1D" w:rsidP="001D4E1D">
      <w:pPr>
        <w:pStyle w:val="ListParagraph"/>
        <w:numPr>
          <w:ilvl w:val="0"/>
          <w:numId w:val="50"/>
        </w:numPr>
        <w:suppressLineNumbers/>
        <w:spacing w:before="240" w:line="480" w:lineRule="auto"/>
        <w:jc w:val="both"/>
        <w:rPr>
          <w:b/>
          <w:u w:val="single"/>
        </w:rPr>
      </w:pPr>
      <w:r w:rsidRPr="006944B0">
        <w:rPr>
          <w:b/>
          <w:u w:val="single"/>
        </w:rPr>
        <w:t>Bill Analysis</w:t>
      </w:r>
    </w:p>
    <w:p w14:paraId="4037AA14" w14:textId="2572BF0D" w:rsidR="001D4E1D" w:rsidRPr="007C36F7" w:rsidRDefault="001D4E1D" w:rsidP="006944B0">
      <w:pPr>
        <w:suppressLineNumbers/>
        <w:jc w:val="both"/>
        <w:rPr>
          <w:b/>
          <w:snapToGrid w:val="0"/>
          <w:spacing w:val="-3"/>
        </w:rPr>
      </w:pPr>
      <w:r w:rsidRPr="007C36F7">
        <w:rPr>
          <w:b/>
        </w:rPr>
        <w:t xml:space="preserve">Proposed </w:t>
      </w:r>
      <w:r w:rsidR="007C36F7" w:rsidRPr="007C36F7">
        <w:rPr>
          <w:b/>
        </w:rPr>
        <w:t>Int. No. 566</w:t>
      </w:r>
      <w:r w:rsidRPr="007C36F7">
        <w:rPr>
          <w:b/>
        </w:rPr>
        <w:t>-A</w:t>
      </w:r>
      <w:r w:rsidR="007E078E" w:rsidRPr="007C36F7">
        <w:rPr>
          <w:b/>
        </w:rPr>
        <w:t xml:space="preserve"> </w:t>
      </w:r>
      <w:r w:rsidR="00FB6549" w:rsidRPr="007C36F7">
        <w:rPr>
          <w:b/>
        </w:rPr>
        <w:t xml:space="preserve">– </w:t>
      </w:r>
      <w:r w:rsidR="007E078E" w:rsidRPr="007C36F7">
        <w:rPr>
          <w:b/>
          <w:snapToGrid w:val="0"/>
          <w:spacing w:val="-3"/>
        </w:rPr>
        <w:t xml:space="preserve">A Local Law to amend the </w:t>
      </w:r>
      <w:r w:rsidR="00FB6549" w:rsidRPr="007C36F7">
        <w:rPr>
          <w:b/>
          <w:snapToGrid w:val="0"/>
          <w:spacing w:val="-3"/>
        </w:rPr>
        <w:t>administrative code</w:t>
      </w:r>
      <w:r w:rsidR="00407813" w:rsidRPr="007C36F7">
        <w:rPr>
          <w:b/>
          <w:snapToGrid w:val="0"/>
          <w:spacing w:val="-3"/>
        </w:rPr>
        <w:t xml:space="preserve"> of the city of New York, in</w:t>
      </w:r>
      <w:r w:rsidR="00FB6549" w:rsidRPr="007C36F7">
        <w:rPr>
          <w:b/>
          <w:snapToGrid w:val="0"/>
          <w:spacing w:val="-3"/>
        </w:rPr>
        <w:t xml:space="preserve"> relation to requiring </w:t>
      </w:r>
      <w:r w:rsidR="007C36F7" w:rsidRPr="007C36F7">
        <w:rPr>
          <w:b/>
          <w:color w:val="000000"/>
          <w:shd w:val="clear" w:color="auto" w:fill="FFFFFF"/>
        </w:rPr>
        <w:t>all children with an individualized education program to be transported in buses with air-conditioning</w:t>
      </w:r>
    </w:p>
    <w:p w14:paraId="334CD9AD" w14:textId="77777777" w:rsidR="006944B0" w:rsidRPr="006944B0" w:rsidRDefault="006944B0" w:rsidP="006944B0">
      <w:pPr>
        <w:suppressLineNumbers/>
        <w:jc w:val="both"/>
        <w:rPr>
          <w:b/>
          <w:snapToGrid w:val="0"/>
          <w:spacing w:val="-3"/>
        </w:rPr>
      </w:pPr>
    </w:p>
    <w:p w14:paraId="62F8FE81" w14:textId="66A377AA" w:rsidR="00B55692" w:rsidRPr="006944B0" w:rsidRDefault="00CD14A8" w:rsidP="009964EF">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Subdivision b of section 19-605 of the administrative code requires that “[a]ny bus or other motor vehicle transporting a child with a disability to and from a school in the city pursuant to any agreement or contract shall be air-conditioned when the ambient outside temperature exceeds seventy degrees Fahrenheit.”</w:t>
      </w:r>
      <w:r w:rsidR="007C36F7">
        <w:rPr>
          <w:rFonts w:ascii="Times New Roman" w:hAnsi="Times New Roman"/>
          <w:sz w:val="24"/>
          <w:szCs w:val="24"/>
        </w:rPr>
        <w:t xml:space="preserve"> </w:t>
      </w:r>
      <w:r>
        <w:rPr>
          <w:rFonts w:ascii="Times New Roman" w:hAnsi="Times New Roman"/>
          <w:sz w:val="24"/>
          <w:szCs w:val="24"/>
        </w:rPr>
        <w:t xml:space="preserve">This bill would amend the applicable definition of a “child with a disability” in section 19-605 </w:t>
      </w:r>
      <w:r w:rsidR="007C36F7">
        <w:rPr>
          <w:rFonts w:ascii="Times New Roman" w:hAnsi="Times New Roman"/>
          <w:sz w:val="24"/>
          <w:szCs w:val="24"/>
        </w:rPr>
        <w:t xml:space="preserve">to include all children with disabilities as defined by section 4401(1) of </w:t>
      </w:r>
      <w:r>
        <w:rPr>
          <w:rFonts w:ascii="Times New Roman" w:hAnsi="Times New Roman"/>
          <w:sz w:val="24"/>
          <w:szCs w:val="24"/>
        </w:rPr>
        <w:t xml:space="preserve">the </w:t>
      </w:r>
      <w:r w:rsidR="007C36F7">
        <w:rPr>
          <w:rFonts w:ascii="Times New Roman" w:hAnsi="Times New Roman"/>
          <w:sz w:val="24"/>
          <w:szCs w:val="24"/>
        </w:rPr>
        <w:t>New York State Education Law</w:t>
      </w:r>
      <w:r>
        <w:rPr>
          <w:rFonts w:ascii="Times New Roman" w:hAnsi="Times New Roman"/>
          <w:sz w:val="24"/>
          <w:szCs w:val="24"/>
        </w:rPr>
        <w:t xml:space="preserve">, </w:t>
      </w:r>
      <w:r w:rsidR="007C36F7">
        <w:rPr>
          <w:rFonts w:ascii="Times New Roman" w:hAnsi="Times New Roman"/>
          <w:sz w:val="24"/>
          <w:szCs w:val="24"/>
        </w:rPr>
        <w:t>covering all children with</w:t>
      </w:r>
      <w:r w:rsidR="005F010A">
        <w:rPr>
          <w:rFonts w:ascii="Times New Roman" w:hAnsi="Times New Roman"/>
          <w:sz w:val="24"/>
          <w:szCs w:val="24"/>
        </w:rPr>
        <w:t xml:space="preserve"> an</w:t>
      </w:r>
      <w:r w:rsidR="007C36F7">
        <w:rPr>
          <w:rFonts w:ascii="Times New Roman" w:hAnsi="Times New Roman"/>
          <w:sz w:val="24"/>
          <w:szCs w:val="24"/>
        </w:rPr>
        <w:t xml:space="preserve"> I</w:t>
      </w:r>
      <w:r w:rsidR="005F010A">
        <w:rPr>
          <w:rFonts w:ascii="Times New Roman" w:hAnsi="Times New Roman"/>
          <w:sz w:val="24"/>
          <w:szCs w:val="24"/>
        </w:rPr>
        <w:t xml:space="preserve">ndividualized </w:t>
      </w:r>
      <w:r w:rsidR="007C36F7">
        <w:rPr>
          <w:rFonts w:ascii="Times New Roman" w:hAnsi="Times New Roman"/>
          <w:sz w:val="24"/>
          <w:szCs w:val="24"/>
        </w:rPr>
        <w:t>E</w:t>
      </w:r>
      <w:r w:rsidR="005F010A">
        <w:rPr>
          <w:rFonts w:ascii="Times New Roman" w:hAnsi="Times New Roman"/>
          <w:sz w:val="24"/>
          <w:szCs w:val="24"/>
        </w:rPr>
        <w:t xml:space="preserve">ducation </w:t>
      </w:r>
      <w:r w:rsidR="007C36F7">
        <w:rPr>
          <w:rFonts w:ascii="Times New Roman" w:hAnsi="Times New Roman"/>
          <w:sz w:val="24"/>
          <w:szCs w:val="24"/>
        </w:rPr>
        <w:t>P</w:t>
      </w:r>
      <w:r w:rsidR="005F010A">
        <w:rPr>
          <w:rFonts w:ascii="Times New Roman" w:hAnsi="Times New Roman"/>
          <w:sz w:val="24"/>
          <w:szCs w:val="24"/>
        </w:rPr>
        <w:t>rogram (IEP)</w:t>
      </w:r>
      <w:r>
        <w:rPr>
          <w:rFonts w:ascii="Times New Roman" w:hAnsi="Times New Roman"/>
          <w:sz w:val="24"/>
          <w:szCs w:val="24"/>
        </w:rPr>
        <w:t xml:space="preserve"> </w:t>
      </w:r>
      <w:r w:rsidR="007C36F7">
        <w:rPr>
          <w:rFonts w:ascii="Times New Roman" w:hAnsi="Times New Roman"/>
          <w:sz w:val="24"/>
          <w:szCs w:val="24"/>
        </w:rPr>
        <w:t xml:space="preserve">and not just those whose </w:t>
      </w:r>
      <w:r w:rsidR="005F010A">
        <w:rPr>
          <w:rFonts w:ascii="Times New Roman" w:hAnsi="Times New Roman"/>
          <w:sz w:val="24"/>
          <w:szCs w:val="24"/>
        </w:rPr>
        <w:t>IEP</w:t>
      </w:r>
      <w:r w:rsidR="007C36F7">
        <w:rPr>
          <w:rFonts w:ascii="Times New Roman" w:hAnsi="Times New Roman"/>
          <w:sz w:val="24"/>
          <w:szCs w:val="24"/>
        </w:rPr>
        <w:t xml:space="preserve"> requires an air-conditioned environment for health reasons. </w:t>
      </w:r>
      <w:r w:rsidR="00D35103" w:rsidRPr="006944B0">
        <w:rPr>
          <w:rFonts w:ascii="Times New Roman" w:hAnsi="Times New Roman"/>
          <w:sz w:val="24"/>
          <w:szCs w:val="24"/>
        </w:rPr>
        <w:t>Since it was heard</w:t>
      </w:r>
      <w:r w:rsidR="00B55692" w:rsidRPr="006944B0">
        <w:rPr>
          <w:rFonts w:ascii="Times New Roman" w:hAnsi="Times New Roman"/>
          <w:sz w:val="24"/>
          <w:szCs w:val="24"/>
        </w:rPr>
        <w:t xml:space="preserve">, </w:t>
      </w:r>
      <w:r w:rsidRPr="006944B0">
        <w:rPr>
          <w:rFonts w:ascii="Times New Roman" w:hAnsi="Times New Roman"/>
          <w:sz w:val="24"/>
          <w:szCs w:val="24"/>
        </w:rPr>
        <w:t>th</w:t>
      </w:r>
      <w:r>
        <w:rPr>
          <w:rFonts w:ascii="Times New Roman" w:hAnsi="Times New Roman"/>
          <w:sz w:val="24"/>
          <w:szCs w:val="24"/>
        </w:rPr>
        <w:t>is</w:t>
      </w:r>
      <w:r w:rsidRPr="006944B0">
        <w:rPr>
          <w:rFonts w:ascii="Times New Roman" w:hAnsi="Times New Roman"/>
          <w:sz w:val="24"/>
          <w:szCs w:val="24"/>
        </w:rPr>
        <w:t xml:space="preserve"> </w:t>
      </w:r>
      <w:r w:rsidR="00B55692" w:rsidRPr="006944B0">
        <w:rPr>
          <w:rFonts w:ascii="Times New Roman" w:hAnsi="Times New Roman"/>
          <w:sz w:val="24"/>
          <w:szCs w:val="24"/>
        </w:rPr>
        <w:t>bill</w:t>
      </w:r>
      <w:r w:rsidR="00870FA8">
        <w:rPr>
          <w:rFonts w:ascii="Times New Roman" w:hAnsi="Times New Roman"/>
          <w:sz w:val="24"/>
          <w:szCs w:val="24"/>
        </w:rPr>
        <w:t xml:space="preserve"> received </w:t>
      </w:r>
      <w:r w:rsidR="009964EF">
        <w:rPr>
          <w:rFonts w:ascii="Times New Roman" w:hAnsi="Times New Roman"/>
          <w:sz w:val="24"/>
          <w:szCs w:val="24"/>
        </w:rPr>
        <w:t>technical edits and the</w:t>
      </w:r>
      <w:r w:rsidR="00870FA8">
        <w:rPr>
          <w:rFonts w:ascii="Times New Roman" w:hAnsi="Times New Roman"/>
          <w:sz w:val="24"/>
          <w:szCs w:val="24"/>
        </w:rPr>
        <w:t xml:space="preserve"> effective date was amended to September 1, 20</w:t>
      </w:r>
      <w:r w:rsidR="009964EF">
        <w:rPr>
          <w:rFonts w:ascii="Times New Roman" w:hAnsi="Times New Roman"/>
          <w:sz w:val="24"/>
          <w:szCs w:val="24"/>
        </w:rPr>
        <w:t>35</w:t>
      </w:r>
      <w:r w:rsidR="00B55692" w:rsidRPr="006944B0">
        <w:rPr>
          <w:rFonts w:ascii="Times New Roman" w:hAnsi="Times New Roman"/>
          <w:sz w:val="24"/>
          <w:szCs w:val="24"/>
        </w:rPr>
        <w:t>.</w:t>
      </w:r>
    </w:p>
    <w:p w14:paraId="7D41F39F" w14:textId="01C59741" w:rsidR="009964EF" w:rsidRDefault="009964EF" w:rsidP="009964EF">
      <w:pPr>
        <w:suppressLineNumbers/>
      </w:pPr>
      <w:r>
        <w:br w:type="page"/>
      </w:r>
    </w:p>
    <w:p w14:paraId="52493BB2" w14:textId="77777777" w:rsidR="009964EF" w:rsidRPr="00791767" w:rsidRDefault="009964EF" w:rsidP="009964EF">
      <w:pPr>
        <w:suppressLineNumbers/>
        <w:shd w:val="clear" w:color="auto" w:fill="FFFFFF"/>
        <w:jc w:val="center"/>
        <w:rPr>
          <w:color w:val="000000"/>
        </w:rPr>
      </w:pPr>
      <w:r>
        <w:rPr>
          <w:color w:val="000000"/>
        </w:rPr>
        <w:t>Proposed Int. No. 566-A</w:t>
      </w:r>
    </w:p>
    <w:p w14:paraId="5E83F713" w14:textId="77777777" w:rsidR="009964EF" w:rsidRPr="00791767" w:rsidRDefault="009964EF" w:rsidP="009964EF">
      <w:pPr>
        <w:suppressLineNumbers/>
        <w:shd w:val="clear" w:color="auto" w:fill="FFFFFF"/>
        <w:rPr>
          <w:color w:val="000000"/>
          <w:sz w:val="27"/>
          <w:szCs w:val="27"/>
        </w:rPr>
      </w:pPr>
      <w:r w:rsidRPr="00791767">
        <w:rPr>
          <w:color w:val="000000"/>
          <w:sz w:val="27"/>
          <w:szCs w:val="27"/>
        </w:rPr>
        <w:t> </w:t>
      </w:r>
    </w:p>
    <w:p w14:paraId="07AA84D3" w14:textId="77777777" w:rsidR="009964EF" w:rsidRDefault="009964EF" w:rsidP="009964EF">
      <w:pPr>
        <w:suppressLineNumbers/>
        <w:shd w:val="clear" w:color="auto" w:fill="FFFFFF"/>
        <w:autoSpaceDE w:val="0"/>
        <w:autoSpaceDN w:val="0"/>
        <w:adjustRightInd w:val="0"/>
        <w:jc w:val="both"/>
        <w:rPr>
          <w:color w:val="000000"/>
        </w:rPr>
      </w:pPr>
      <w:r>
        <w:rPr>
          <w:color w:val="000000"/>
        </w:rPr>
        <w:t>By Council Members Feliz, Hanif, Marte, Brewer, Yeger, Avilés, Nurse, Gutiérrez, Brannan, Sanchez, Holden, Brooks-Powers, Narcisse, Louis, De La Rosa, Stevens, Lee, Krishnan, Farías, Hudson, Menin and Schulman</w:t>
      </w:r>
    </w:p>
    <w:p w14:paraId="33B63BDD" w14:textId="77777777" w:rsidR="009964EF" w:rsidRPr="00791767" w:rsidRDefault="009964EF" w:rsidP="009964EF">
      <w:pPr>
        <w:suppressLineNumbers/>
        <w:shd w:val="clear" w:color="auto" w:fill="FFFFFF"/>
        <w:rPr>
          <w:color w:val="000000"/>
          <w:sz w:val="27"/>
          <w:szCs w:val="27"/>
        </w:rPr>
      </w:pPr>
      <w:r w:rsidRPr="00791767">
        <w:rPr>
          <w:color w:val="000000"/>
          <w:sz w:val="27"/>
          <w:szCs w:val="27"/>
        </w:rPr>
        <w:t> </w:t>
      </w:r>
    </w:p>
    <w:p w14:paraId="71236360" w14:textId="77777777" w:rsidR="009964EF" w:rsidRPr="001830CC" w:rsidRDefault="009964EF" w:rsidP="009964EF">
      <w:pPr>
        <w:suppressLineNumbers/>
        <w:shd w:val="clear" w:color="auto" w:fill="FFFFFF"/>
        <w:rPr>
          <w:caps/>
          <w:vanish/>
          <w:color w:val="000000"/>
        </w:rPr>
      </w:pPr>
      <w:r w:rsidRPr="001830CC">
        <w:rPr>
          <w:caps/>
          <w:vanish/>
          <w:color w:val="000000"/>
        </w:rPr>
        <w:t>..Title</w:t>
      </w:r>
    </w:p>
    <w:p w14:paraId="75A84EC3" w14:textId="77777777" w:rsidR="009964EF" w:rsidRDefault="009964EF" w:rsidP="009964EF">
      <w:pPr>
        <w:suppressLineNumbers/>
        <w:shd w:val="clear" w:color="auto" w:fill="FFFFFF"/>
        <w:jc w:val="both"/>
        <w:rPr>
          <w:color w:val="000000"/>
        </w:rPr>
      </w:pPr>
      <w:r>
        <w:rPr>
          <w:color w:val="000000"/>
        </w:rPr>
        <w:t>A Local Law to am</w:t>
      </w:r>
      <w:r w:rsidRPr="006C7A71">
        <w:rPr>
          <w:color w:val="000000"/>
        </w:rPr>
        <w:t>end</w:t>
      </w:r>
      <w:r w:rsidRPr="00791767">
        <w:rPr>
          <w:color w:val="000000"/>
        </w:rPr>
        <w:t xml:space="preserve"> the administrative code of the city of New York, in relation to requiring all children with an individualized education program to be transported</w:t>
      </w:r>
      <w:r>
        <w:rPr>
          <w:color w:val="000000"/>
        </w:rPr>
        <w:t xml:space="preserve"> in buses with air-conditioning</w:t>
      </w:r>
    </w:p>
    <w:p w14:paraId="54E27677" w14:textId="77777777" w:rsidR="009964EF" w:rsidRPr="00D85FCC" w:rsidRDefault="009964EF" w:rsidP="009964EF">
      <w:pPr>
        <w:suppressLineNumbers/>
        <w:shd w:val="clear" w:color="auto" w:fill="FFFFFF"/>
        <w:rPr>
          <w:vanish/>
          <w:color w:val="000000"/>
          <w:sz w:val="27"/>
          <w:szCs w:val="27"/>
        </w:rPr>
      </w:pPr>
      <w:r w:rsidRPr="00D85FCC">
        <w:rPr>
          <w:vanish/>
          <w:color w:val="000000"/>
        </w:rPr>
        <w:t>..Body</w:t>
      </w:r>
    </w:p>
    <w:p w14:paraId="0EE7952A" w14:textId="77777777" w:rsidR="009964EF" w:rsidRPr="00791767" w:rsidRDefault="009964EF" w:rsidP="009964EF">
      <w:pPr>
        <w:suppressLineNumbers/>
        <w:shd w:val="clear" w:color="auto" w:fill="FFFFFF"/>
        <w:rPr>
          <w:color w:val="000000"/>
          <w:sz w:val="27"/>
          <w:szCs w:val="27"/>
        </w:rPr>
      </w:pPr>
      <w:r w:rsidRPr="00791767">
        <w:rPr>
          <w:color w:val="000000"/>
          <w:sz w:val="27"/>
          <w:szCs w:val="27"/>
        </w:rPr>
        <w:t> </w:t>
      </w:r>
    </w:p>
    <w:p w14:paraId="65522F3E" w14:textId="77777777" w:rsidR="009964EF" w:rsidRPr="00791767" w:rsidRDefault="009964EF" w:rsidP="009964EF">
      <w:pPr>
        <w:suppressLineNumbers/>
        <w:shd w:val="clear" w:color="auto" w:fill="FFFFFF"/>
        <w:rPr>
          <w:color w:val="000000"/>
          <w:sz w:val="27"/>
          <w:szCs w:val="27"/>
        </w:rPr>
      </w:pPr>
      <w:r w:rsidRPr="00791767">
        <w:rPr>
          <w:color w:val="000000"/>
          <w:u w:val="single"/>
        </w:rPr>
        <w:t>Be it enacted by the Council as follows</w:t>
      </w:r>
      <w:r w:rsidRPr="00791767">
        <w:rPr>
          <w:color w:val="000000"/>
        </w:rPr>
        <w:t>:</w:t>
      </w:r>
    </w:p>
    <w:p w14:paraId="1CEB4633" w14:textId="77777777" w:rsidR="009964EF" w:rsidRDefault="009964EF" w:rsidP="009964EF">
      <w:pPr>
        <w:shd w:val="clear" w:color="auto" w:fill="FFFFFF"/>
        <w:spacing w:line="480" w:lineRule="atLeast"/>
        <w:ind w:firstLine="720"/>
        <w:jc w:val="both"/>
        <w:rPr>
          <w:color w:val="000000"/>
          <w:sz w:val="27"/>
          <w:szCs w:val="27"/>
        </w:rPr>
      </w:pPr>
      <w:r w:rsidRPr="00791767">
        <w:rPr>
          <w:color w:val="000000"/>
        </w:rPr>
        <w:t>Section 1.</w:t>
      </w:r>
      <w:r>
        <w:rPr>
          <w:color w:val="000000"/>
        </w:rPr>
        <w:t xml:space="preserve"> S</w:t>
      </w:r>
      <w:r w:rsidRPr="00791767">
        <w:rPr>
          <w:color w:val="000000"/>
        </w:rPr>
        <w:t>ection 19-605 of the administrative code of the city of New York</w:t>
      </w:r>
      <w:r>
        <w:rPr>
          <w:color w:val="000000"/>
        </w:rPr>
        <w:t>, as added by local law number 63 for the year 2003,</w:t>
      </w:r>
      <w:r w:rsidRPr="00791767">
        <w:rPr>
          <w:color w:val="000000"/>
        </w:rPr>
        <w:t xml:space="preserve"> is amended to read as follows:</w:t>
      </w:r>
    </w:p>
    <w:p w14:paraId="08F0E2DB" w14:textId="77777777" w:rsidR="009964EF" w:rsidRPr="00A14679" w:rsidRDefault="009964EF" w:rsidP="009964EF">
      <w:pPr>
        <w:shd w:val="clear" w:color="auto" w:fill="FFFFFF"/>
        <w:spacing w:line="480" w:lineRule="atLeast"/>
        <w:ind w:firstLine="720"/>
        <w:jc w:val="both"/>
        <w:rPr>
          <w:color w:val="000000"/>
          <w:u w:val="single"/>
        </w:rPr>
      </w:pPr>
      <w:r>
        <w:rPr>
          <w:color w:val="000000"/>
        </w:rPr>
        <w:t xml:space="preserve">§ 19-605[.] Air-conditioning. </w:t>
      </w:r>
      <w:r w:rsidRPr="00791767">
        <w:rPr>
          <w:color w:val="000000"/>
        </w:rPr>
        <w:t xml:space="preserve">a. </w:t>
      </w:r>
      <w:r>
        <w:rPr>
          <w:color w:val="000000"/>
          <w:u w:val="single"/>
        </w:rPr>
        <w:t>Definitions. For purposes of this section, the term “child with a disability” has the same meaning as set forth in subdivision 1 of section 4401 of the education law.</w:t>
      </w:r>
    </w:p>
    <w:p w14:paraId="1C3B943F" w14:textId="77777777" w:rsidR="009964EF" w:rsidRDefault="009964EF" w:rsidP="009964EF">
      <w:pPr>
        <w:shd w:val="clear" w:color="auto" w:fill="FFFFFF"/>
        <w:spacing w:line="480" w:lineRule="atLeast"/>
        <w:ind w:firstLine="720"/>
        <w:jc w:val="both"/>
        <w:rPr>
          <w:color w:val="000000"/>
        </w:rPr>
      </w:pPr>
      <w:r>
        <w:rPr>
          <w:color w:val="000000"/>
          <w:u w:val="single"/>
        </w:rPr>
        <w:t>b.</w:t>
      </w:r>
      <w:r w:rsidRPr="00663EB7">
        <w:rPr>
          <w:color w:val="000000"/>
        </w:rPr>
        <w:t xml:space="preserve"> </w:t>
      </w:r>
      <w:r w:rsidRPr="00791767">
        <w:rPr>
          <w:color w:val="000000"/>
        </w:rPr>
        <w:t xml:space="preserve">Any bus or other motor vehicle transporting a child with a disability to and from a school in the city pursuant to any agreement or contract shall be air-conditioned when the ambient outside temperature exceeds </w:t>
      </w:r>
      <w:r>
        <w:rPr>
          <w:color w:val="000000"/>
        </w:rPr>
        <w:t>[</w:t>
      </w:r>
      <w:r w:rsidRPr="00791767">
        <w:rPr>
          <w:color w:val="000000"/>
        </w:rPr>
        <w:t>seventy</w:t>
      </w:r>
      <w:r>
        <w:rPr>
          <w:color w:val="000000"/>
        </w:rPr>
        <w:t xml:space="preserve">] </w:t>
      </w:r>
      <w:r>
        <w:rPr>
          <w:color w:val="000000"/>
          <w:u w:val="single"/>
        </w:rPr>
        <w:t>70</w:t>
      </w:r>
      <w:r w:rsidRPr="00791767">
        <w:rPr>
          <w:color w:val="000000"/>
        </w:rPr>
        <w:t xml:space="preserve"> degrees</w:t>
      </w:r>
      <w:r>
        <w:rPr>
          <w:color w:val="000000"/>
        </w:rPr>
        <w:t xml:space="preserve"> </w:t>
      </w:r>
      <w:r w:rsidRPr="00791767">
        <w:rPr>
          <w:color w:val="000000"/>
        </w:rPr>
        <w:t>Fahrenheit.</w:t>
      </w:r>
      <w:r>
        <w:rPr>
          <w:color w:val="000000"/>
        </w:rPr>
        <w:t xml:space="preserve"> </w:t>
      </w:r>
      <w:r w:rsidRPr="00791767">
        <w:rPr>
          <w:color w:val="000000"/>
        </w:rPr>
        <w:t xml:space="preserve">Drivers of all such vehicles shall utilize such air conditioning systems </w:t>
      </w:r>
      <w:r>
        <w:rPr>
          <w:color w:val="000000"/>
        </w:rPr>
        <w:t>[</w:t>
      </w:r>
      <w:r w:rsidRPr="00791767">
        <w:rPr>
          <w:color w:val="000000"/>
        </w:rPr>
        <w:t>in order</w:t>
      </w:r>
      <w:r>
        <w:rPr>
          <w:color w:val="000000"/>
        </w:rPr>
        <w:t>]</w:t>
      </w:r>
      <w:r w:rsidRPr="00791767">
        <w:rPr>
          <w:color w:val="000000"/>
        </w:rPr>
        <w:t xml:space="preserve"> to make the internal climate of such vehicles comfortable to passengers </w:t>
      </w:r>
      <w:r>
        <w:rPr>
          <w:color w:val="000000"/>
        </w:rPr>
        <w:t>[</w:t>
      </w:r>
      <w:r w:rsidRPr="00791767">
        <w:rPr>
          <w:color w:val="000000"/>
        </w:rPr>
        <w:t>in order</w:t>
      </w:r>
      <w:r>
        <w:rPr>
          <w:color w:val="000000"/>
        </w:rPr>
        <w:t>]</w:t>
      </w:r>
      <w:r w:rsidRPr="00791767">
        <w:rPr>
          <w:color w:val="000000"/>
        </w:rPr>
        <w:t xml:space="preserve"> to protect or enhance the health of children with disabilities. Any failure, mechanical or otherwise, of an air-conditioning system required by this section shall be repaired and restored to operable condition as soon as is practicable, but in no event more than </w:t>
      </w:r>
      <w:r>
        <w:rPr>
          <w:color w:val="000000"/>
        </w:rPr>
        <w:t>[</w:t>
      </w:r>
      <w:r w:rsidRPr="00791767">
        <w:rPr>
          <w:color w:val="000000"/>
        </w:rPr>
        <w:t>three</w:t>
      </w:r>
      <w:r>
        <w:rPr>
          <w:color w:val="000000"/>
        </w:rPr>
        <w:t xml:space="preserve">] </w:t>
      </w:r>
      <w:r w:rsidRPr="00AC7ECF">
        <w:rPr>
          <w:color w:val="000000"/>
          <w:u w:val="single"/>
        </w:rPr>
        <w:t>3</w:t>
      </w:r>
      <w:r w:rsidRPr="00791767">
        <w:rPr>
          <w:color w:val="000000"/>
        </w:rPr>
        <w:t xml:space="preserve"> business days subsequent to the failure. </w:t>
      </w:r>
      <w:r>
        <w:rPr>
          <w:color w:val="000000"/>
        </w:rPr>
        <w:t>[</w:t>
      </w:r>
      <w:r w:rsidRPr="00791767">
        <w:rPr>
          <w:color w:val="000000"/>
        </w:rPr>
        <w:t xml:space="preserve">For purposes of this section, </w:t>
      </w:r>
      <w:r>
        <w:rPr>
          <w:color w:val="000000"/>
        </w:rPr>
        <w:t>“</w:t>
      </w:r>
      <w:r w:rsidRPr="00791767">
        <w:rPr>
          <w:color w:val="000000"/>
        </w:rPr>
        <w:t>child with a disability</w:t>
      </w:r>
      <w:r>
        <w:rPr>
          <w:color w:val="000000"/>
        </w:rPr>
        <w:t>”</w:t>
      </w:r>
      <w:r w:rsidRPr="00791767">
        <w:rPr>
          <w:color w:val="000000"/>
        </w:rPr>
        <w:t xml:space="preserve"> shall mean a child with a disability as defined in section 4401(1) of the education law who requires an air-conditioned environment for health reasons.</w:t>
      </w:r>
      <w:r>
        <w:rPr>
          <w:color w:val="000000"/>
        </w:rPr>
        <w:t>]</w:t>
      </w:r>
    </w:p>
    <w:p w14:paraId="34B30091" w14:textId="77777777" w:rsidR="009964EF" w:rsidRPr="000B3FF3" w:rsidRDefault="009964EF" w:rsidP="009964EF">
      <w:pPr>
        <w:shd w:val="clear" w:color="auto" w:fill="FFFFFF"/>
        <w:spacing w:line="480" w:lineRule="atLeast"/>
        <w:ind w:firstLine="720"/>
        <w:jc w:val="both"/>
        <w:rPr>
          <w:color w:val="000000"/>
        </w:rPr>
      </w:pPr>
      <w:r>
        <w:rPr>
          <w:color w:val="000000"/>
          <w:shd w:val="clear" w:color="auto" w:fill="FFFFFF"/>
          <w:lang w:eastAsia="ko-KR"/>
        </w:rPr>
        <w:t>[</w:t>
      </w:r>
      <w:r w:rsidRPr="00B81C8A">
        <w:rPr>
          <w:color w:val="000000"/>
          <w:shd w:val="clear" w:color="auto" w:fill="FFFFFF"/>
          <w:lang w:eastAsia="ko-KR"/>
        </w:rPr>
        <w:t>b.</w:t>
      </w:r>
      <w:r>
        <w:rPr>
          <w:color w:val="000000"/>
          <w:shd w:val="clear" w:color="auto" w:fill="FFFFFF"/>
          <w:lang w:eastAsia="ko-KR"/>
        </w:rPr>
        <w:t xml:space="preserve">] </w:t>
      </w:r>
      <w:r>
        <w:rPr>
          <w:color w:val="000000"/>
          <w:u w:val="single"/>
          <w:shd w:val="clear" w:color="auto" w:fill="FFFFFF"/>
          <w:lang w:eastAsia="ko-KR"/>
        </w:rPr>
        <w:t>c.</w:t>
      </w:r>
      <w:r w:rsidRPr="00B81C8A">
        <w:rPr>
          <w:color w:val="000000"/>
          <w:shd w:val="clear" w:color="auto" w:fill="FFFFFF"/>
          <w:lang w:eastAsia="ko-KR"/>
        </w:rPr>
        <w:t xml:space="preserve"> The penalty provisions set forth in section 19-607 </w:t>
      </w:r>
      <w:r>
        <w:rPr>
          <w:color w:val="000000"/>
          <w:shd w:val="clear" w:color="auto" w:fill="FFFFFF"/>
          <w:lang w:eastAsia="ko-KR"/>
        </w:rPr>
        <w:t>[</w:t>
      </w:r>
      <w:r w:rsidRPr="00B81C8A">
        <w:rPr>
          <w:color w:val="000000"/>
          <w:shd w:val="clear" w:color="auto" w:fill="FFFFFF"/>
          <w:lang w:eastAsia="ko-KR"/>
        </w:rPr>
        <w:t>of this chapter</w:t>
      </w:r>
      <w:r>
        <w:rPr>
          <w:color w:val="000000"/>
          <w:shd w:val="clear" w:color="auto" w:fill="FFFFFF"/>
          <w:lang w:eastAsia="ko-KR"/>
        </w:rPr>
        <w:t>]</w:t>
      </w:r>
      <w:r w:rsidRPr="00B81C8A">
        <w:rPr>
          <w:color w:val="000000"/>
          <w:shd w:val="clear" w:color="auto" w:fill="FFFFFF"/>
          <w:lang w:eastAsia="ko-KR"/>
        </w:rPr>
        <w:t xml:space="preserve"> shall not apply to any violation of the provisions of this section. Any owner, operator or contractor responsible for transporting a child with a disability to and from a school in the city pursuant to any agreement or contract shall be liable for a civil penalty of </w:t>
      </w:r>
      <w:r>
        <w:rPr>
          <w:color w:val="000000"/>
          <w:shd w:val="clear" w:color="auto" w:fill="FFFFFF"/>
          <w:lang w:eastAsia="ko-KR"/>
        </w:rPr>
        <w:t>[</w:t>
      </w:r>
      <w:r w:rsidRPr="00B81C8A">
        <w:rPr>
          <w:color w:val="000000"/>
          <w:shd w:val="clear" w:color="auto" w:fill="FFFFFF"/>
          <w:lang w:eastAsia="ko-KR"/>
        </w:rPr>
        <w:t>four hundred dollars</w:t>
      </w:r>
      <w:r>
        <w:rPr>
          <w:color w:val="000000"/>
          <w:shd w:val="clear" w:color="auto" w:fill="FFFFFF"/>
          <w:lang w:eastAsia="ko-KR"/>
        </w:rPr>
        <w:t xml:space="preserve">] </w:t>
      </w:r>
      <w:r>
        <w:rPr>
          <w:color w:val="000000"/>
          <w:u w:val="single"/>
          <w:shd w:val="clear" w:color="auto" w:fill="FFFFFF"/>
          <w:lang w:eastAsia="ko-KR"/>
        </w:rPr>
        <w:t>$400</w:t>
      </w:r>
      <w:r w:rsidRPr="00B81C8A">
        <w:rPr>
          <w:color w:val="000000"/>
          <w:shd w:val="clear" w:color="auto" w:fill="FFFFFF"/>
          <w:lang w:eastAsia="ko-KR"/>
        </w:rPr>
        <w:t xml:space="preserve"> for each violation of this section.</w:t>
      </w:r>
    </w:p>
    <w:p w14:paraId="52297FAF" w14:textId="77777777" w:rsidR="009964EF" w:rsidRPr="001830CC" w:rsidRDefault="009964EF" w:rsidP="009964EF">
      <w:pPr>
        <w:shd w:val="clear" w:color="auto" w:fill="FFFFFF"/>
        <w:spacing w:line="480" w:lineRule="atLeast"/>
        <w:ind w:firstLine="720"/>
        <w:jc w:val="both"/>
        <w:rPr>
          <w:color w:val="000000"/>
        </w:rPr>
      </w:pPr>
      <w:r w:rsidRPr="00791767">
        <w:rPr>
          <w:color w:val="000000"/>
        </w:rPr>
        <w:t>§</w:t>
      </w:r>
      <w:r>
        <w:rPr>
          <w:color w:val="000000"/>
        </w:rPr>
        <w:t xml:space="preserve"> </w:t>
      </w:r>
      <w:r w:rsidRPr="00791767">
        <w:rPr>
          <w:color w:val="000000"/>
        </w:rPr>
        <w:t>2. This local law take</w:t>
      </w:r>
      <w:r>
        <w:rPr>
          <w:color w:val="000000"/>
        </w:rPr>
        <w:t>s</w:t>
      </w:r>
      <w:r w:rsidRPr="00791767">
        <w:rPr>
          <w:color w:val="000000"/>
        </w:rPr>
        <w:t xml:space="preserve"> effect </w:t>
      </w:r>
      <w:r>
        <w:rPr>
          <w:color w:val="000000"/>
        </w:rPr>
        <w:t>September 1, 2035</w:t>
      </w:r>
      <w:r w:rsidRPr="00791767">
        <w:rPr>
          <w:color w:val="000000"/>
        </w:rPr>
        <w:t>.</w:t>
      </w:r>
    </w:p>
    <w:p w14:paraId="1D144194" w14:textId="77777777" w:rsidR="009964EF" w:rsidRDefault="009964EF" w:rsidP="009964EF">
      <w:pPr>
        <w:suppressLineNumbers/>
        <w:shd w:val="clear" w:color="auto" w:fill="FFFFFF"/>
        <w:rPr>
          <w:color w:val="000000"/>
          <w:sz w:val="20"/>
          <w:szCs w:val="20"/>
          <w:u w:val="single"/>
        </w:rPr>
      </w:pPr>
    </w:p>
    <w:p w14:paraId="2D249EE9" w14:textId="77777777" w:rsidR="009964EF" w:rsidRDefault="009964EF" w:rsidP="009964EF">
      <w:pPr>
        <w:suppressLineNumbers/>
        <w:shd w:val="clear" w:color="auto" w:fill="FFFFFF"/>
        <w:rPr>
          <w:color w:val="000000"/>
          <w:sz w:val="20"/>
          <w:szCs w:val="20"/>
          <w:u w:val="single"/>
        </w:rPr>
      </w:pPr>
    </w:p>
    <w:p w14:paraId="70F129CE" w14:textId="77777777" w:rsidR="009964EF" w:rsidRDefault="009964EF" w:rsidP="009964EF">
      <w:pPr>
        <w:suppressLineNumbers/>
        <w:shd w:val="clear" w:color="auto" w:fill="FFFFFF"/>
        <w:rPr>
          <w:color w:val="000000"/>
          <w:sz w:val="20"/>
          <w:szCs w:val="20"/>
          <w:u w:val="single"/>
        </w:rPr>
      </w:pPr>
    </w:p>
    <w:p w14:paraId="6EDDC9E1" w14:textId="77777777" w:rsidR="009964EF" w:rsidRDefault="009964EF" w:rsidP="009964EF">
      <w:pPr>
        <w:suppressLineNumbers/>
        <w:shd w:val="clear" w:color="auto" w:fill="FFFFFF"/>
        <w:rPr>
          <w:color w:val="000000"/>
          <w:sz w:val="20"/>
          <w:szCs w:val="20"/>
          <w:u w:val="single"/>
        </w:rPr>
      </w:pPr>
    </w:p>
    <w:p w14:paraId="4D96BB4B" w14:textId="77777777" w:rsidR="009964EF" w:rsidRPr="00011193" w:rsidRDefault="009964EF" w:rsidP="009964EF">
      <w:pPr>
        <w:suppressLineNumbers/>
        <w:shd w:val="clear" w:color="auto" w:fill="FFFFFF"/>
        <w:rPr>
          <w:color w:val="000000"/>
          <w:sz w:val="20"/>
          <w:szCs w:val="20"/>
        </w:rPr>
      </w:pPr>
      <w:r w:rsidRPr="00011193">
        <w:rPr>
          <w:color w:val="000000"/>
          <w:sz w:val="20"/>
          <w:szCs w:val="20"/>
          <w:u w:val="single"/>
        </w:rPr>
        <w:t>Session 12</w:t>
      </w:r>
    </w:p>
    <w:p w14:paraId="2A9BFE25" w14:textId="77777777" w:rsidR="009964EF" w:rsidRPr="00011193" w:rsidRDefault="009964EF" w:rsidP="009964EF">
      <w:pPr>
        <w:suppressLineNumbers/>
        <w:shd w:val="clear" w:color="auto" w:fill="FFFFFF"/>
        <w:rPr>
          <w:color w:val="000000"/>
          <w:sz w:val="20"/>
          <w:szCs w:val="20"/>
        </w:rPr>
      </w:pPr>
      <w:r w:rsidRPr="00011193">
        <w:rPr>
          <w:color w:val="000000"/>
          <w:sz w:val="20"/>
          <w:szCs w:val="20"/>
        </w:rPr>
        <w:t>MHL</w:t>
      </w:r>
      <w:r>
        <w:rPr>
          <w:color w:val="000000"/>
          <w:sz w:val="20"/>
          <w:szCs w:val="20"/>
        </w:rPr>
        <w:t>/NJF</w:t>
      </w:r>
    </w:p>
    <w:p w14:paraId="3D719960" w14:textId="77777777" w:rsidR="009964EF" w:rsidRPr="00011193" w:rsidRDefault="009964EF" w:rsidP="009964EF">
      <w:pPr>
        <w:suppressLineNumbers/>
        <w:shd w:val="clear" w:color="auto" w:fill="FFFFFF"/>
        <w:rPr>
          <w:sz w:val="20"/>
          <w:szCs w:val="20"/>
        </w:rPr>
      </w:pPr>
      <w:r w:rsidRPr="00011193">
        <w:rPr>
          <w:sz w:val="20"/>
          <w:szCs w:val="20"/>
        </w:rPr>
        <w:t>LS #8563</w:t>
      </w:r>
    </w:p>
    <w:p w14:paraId="4A15B9BD" w14:textId="77777777" w:rsidR="009964EF" w:rsidRPr="00011193" w:rsidRDefault="009964EF" w:rsidP="009964EF">
      <w:pPr>
        <w:suppressLineNumbers/>
        <w:shd w:val="clear" w:color="auto" w:fill="FFFFFF"/>
        <w:rPr>
          <w:sz w:val="20"/>
          <w:szCs w:val="20"/>
        </w:rPr>
      </w:pPr>
      <w:r w:rsidRPr="00011193">
        <w:rPr>
          <w:sz w:val="20"/>
          <w:szCs w:val="20"/>
        </w:rPr>
        <w:t>0</w:t>
      </w:r>
      <w:r>
        <w:rPr>
          <w:sz w:val="20"/>
          <w:szCs w:val="20"/>
        </w:rPr>
        <w:t>5</w:t>
      </w:r>
      <w:r w:rsidRPr="00011193">
        <w:rPr>
          <w:sz w:val="20"/>
          <w:szCs w:val="20"/>
        </w:rPr>
        <w:t>/</w:t>
      </w:r>
      <w:r>
        <w:rPr>
          <w:sz w:val="20"/>
          <w:szCs w:val="20"/>
        </w:rPr>
        <w:t>17</w:t>
      </w:r>
      <w:r w:rsidRPr="00011193">
        <w:rPr>
          <w:sz w:val="20"/>
          <w:szCs w:val="20"/>
        </w:rPr>
        <w:t>/2</w:t>
      </w:r>
      <w:r>
        <w:rPr>
          <w:sz w:val="20"/>
          <w:szCs w:val="20"/>
        </w:rPr>
        <w:t>3 3:50pm</w:t>
      </w:r>
    </w:p>
    <w:p w14:paraId="3E835489" w14:textId="77777777" w:rsidR="009964EF" w:rsidRPr="00011193" w:rsidRDefault="009964EF" w:rsidP="009964EF">
      <w:pPr>
        <w:suppressLineNumbers/>
        <w:shd w:val="clear" w:color="auto" w:fill="FFFFFF"/>
        <w:rPr>
          <w:color w:val="000000"/>
          <w:sz w:val="20"/>
          <w:szCs w:val="20"/>
        </w:rPr>
      </w:pPr>
    </w:p>
    <w:p w14:paraId="4F4EF38B" w14:textId="77777777" w:rsidR="009964EF" w:rsidRPr="00011193" w:rsidRDefault="009964EF" w:rsidP="009964EF">
      <w:pPr>
        <w:suppressLineNumbers/>
        <w:shd w:val="clear" w:color="auto" w:fill="FFFFFF"/>
        <w:rPr>
          <w:color w:val="000000"/>
          <w:sz w:val="20"/>
          <w:szCs w:val="20"/>
        </w:rPr>
      </w:pPr>
      <w:r w:rsidRPr="00011193">
        <w:rPr>
          <w:color w:val="000000"/>
          <w:sz w:val="20"/>
          <w:szCs w:val="20"/>
          <w:u w:val="single"/>
        </w:rPr>
        <w:t>Session 11</w:t>
      </w:r>
    </w:p>
    <w:p w14:paraId="22E20B4B" w14:textId="77777777" w:rsidR="009964EF" w:rsidRPr="00011193" w:rsidRDefault="009964EF" w:rsidP="009964EF">
      <w:pPr>
        <w:suppressLineNumbers/>
        <w:shd w:val="clear" w:color="auto" w:fill="FFFFFF"/>
        <w:rPr>
          <w:color w:val="000000"/>
          <w:sz w:val="20"/>
          <w:szCs w:val="20"/>
        </w:rPr>
      </w:pPr>
      <w:r w:rsidRPr="00011193">
        <w:rPr>
          <w:color w:val="000000"/>
          <w:sz w:val="20"/>
          <w:szCs w:val="20"/>
        </w:rPr>
        <w:t>AES/MAJ</w:t>
      </w:r>
    </w:p>
    <w:p w14:paraId="54D7F005" w14:textId="77777777" w:rsidR="009964EF" w:rsidRPr="00011193" w:rsidRDefault="009964EF" w:rsidP="009964EF">
      <w:pPr>
        <w:suppressLineNumbers/>
        <w:shd w:val="clear" w:color="auto" w:fill="FFFFFF"/>
        <w:rPr>
          <w:color w:val="000000"/>
          <w:sz w:val="20"/>
          <w:szCs w:val="20"/>
        </w:rPr>
      </w:pPr>
      <w:r w:rsidRPr="00011193">
        <w:rPr>
          <w:color w:val="000000"/>
          <w:sz w:val="20"/>
          <w:szCs w:val="20"/>
        </w:rPr>
        <w:t>LS #563</w:t>
      </w:r>
    </w:p>
    <w:p w14:paraId="7B1FDD5C" w14:textId="77777777" w:rsidR="009964EF" w:rsidRPr="00011193" w:rsidRDefault="009964EF" w:rsidP="009964EF">
      <w:pPr>
        <w:suppressLineNumbers/>
        <w:shd w:val="clear" w:color="auto" w:fill="FFFFFF"/>
        <w:rPr>
          <w:color w:val="000000"/>
          <w:sz w:val="20"/>
          <w:szCs w:val="20"/>
        </w:rPr>
      </w:pPr>
      <w:r w:rsidRPr="00011193">
        <w:rPr>
          <w:color w:val="000000"/>
          <w:sz w:val="20"/>
          <w:szCs w:val="20"/>
        </w:rPr>
        <w:t>Int. 575-2018</w:t>
      </w:r>
    </w:p>
    <w:p w14:paraId="14483803" w14:textId="77777777" w:rsidR="00D35103" w:rsidRPr="001D4E1D" w:rsidRDefault="00D35103" w:rsidP="00D35103">
      <w:pPr>
        <w:widowControl w:val="0"/>
        <w:suppressLineNumbers/>
        <w:spacing w:line="480" w:lineRule="auto"/>
        <w:ind w:right="-180"/>
        <w:jc w:val="both"/>
        <w:outlineLvl w:val="1"/>
      </w:pPr>
    </w:p>
    <w:sectPr w:rsidR="00D35103" w:rsidRPr="001D4E1D" w:rsidSect="009964EF">
      <w:footerReference w:type="default" r:id="rId12"/>
      <w:footerReference w:type="first" r:id="rId13"/>
      <w:type w:val="continuous"/>
      <w:pgSz w:w="12240" w:h="15840"/>
      <w:pgMar w:top="1152" w:right="1440" w:bottom="1152"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66FC" w14:textId="77777777" w:rsidR="00C44A45" w:rsidRDefault="00C44A45" w:rsidP="003F5DA8">
      <w:r>
        <w:separator/>
      </w:r>
    </w:p>
  </w:endnote>
  <w:endnote w:type="continuationSeparator" w:id="0">
    <w:p w14:paraId="1C2A3380" w14:textId="77777777" w:rsidR="00C44A45" w:rsidRDefault="00C44A45" w:rsidP="003F5DA8">
      <w:r>
        <w:continuationSeparator/>
      </w:r>
    </w:p>
  </w:endnote>
  <w:endnote w:type="continuationNotice" w:id="1">
    <w:p w14:paraId="03800A4A" w14:textId="77777777" w:rsidR="00C44A45" w:rsidRDefault="00C4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59647"/>
      <w:docPartObj>
        <w:docPartGallery w:val="Page Numbers (Bottom of Page)"/>
        <w:docPartUnique/>
      </w:docPartObj>
    </w:sdtPr>
    <w:sdtEndPr>
      <w:rPr>
        <w:noProof/>
      </w:rPr>
    </w:sdtEndPr>
    <w:sdtContent>
      <w:p w14:paraId="36DBE8A3" w14:textId="5B10AF3E" w:rsidR="00247C3E" w:rsidRDefault="00247C3E" w:rsidP="00780A00">
        <w:pPr>
          <w:pStyle w:val="Footer"/>
          <w:jc w:val="center"/>
        </w:pPr>
        <w:r>
          <w:fldChar w:fldCharType="begin"/>
        </w:r>
        <w:r>
          <w:instrText xml:space="preserve"> PAGE   \* MERGEFORMAT </w:instrText>
        </w:r>
        <w:r>
          <w:fldChar w:fldCharType="separate"/>
        </w:r>
        <w:r w:rsidR="00612B61">
          <w:rPr>
            <w:noProof/>
          </w:rPr>
          <w:t>4</w:t>
        </w:r>
        <w:r>
          <w:rPr>
            <w:noProof/>
          </w:rPr>
          <w:fldChar w:fldCharType="end"/>
        </w:r>
      </w:p>
    </w:sdtContent>
  </w:sdt>
  <w:p w14:paraId="6390A359" w14:textId="77777777" w:rsidR="0094142E" w:rsidRDefault="00941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42835"/>
      <w:docPartObj>
        <w:docPartGallery w:val="Page Numbers (Bottom of Page)"/>
        <w:docPartUnique/>
      </w:docPartObj>
    </w:sdtPr>
    <w:sdtEndPr>
      <w:rPr>
        <w:noProof/>
      </w:rPr>
    </w:sdtEndPr>
    <w:sdtContent>
      <w:p w14:paraId="000669D0" w14:textId="3D0329CE" w:rsidR="00870FA8" w:rsidRDefault="00870FA8">
        <w:pPr>
          <w:pStyle w:val="Footer"/>
          <w:jc w:val="center"/>
        </w:pPr>
        <w:r>
          <w:fldChar w:fldCharType="begin"/>
        </w:r>
        <w:r>
          <w:instrText xml:space="preserve"> PAGE   \* MERGEFORMAT </w:instrText>
        </w:r>
        <w:r>
          <w:fldChar w:fldCharType="separate"/>
        </w:r>
        <w:r w:rsidR="00612B61">
          <w:rPr>
            <w:noProof/>
          </w:rPr>
          <w:t>1</w:t>
        </w:r>
        <w:r>
          <w:rPr>
            <w:noProof/>
          </w:rPr>
          <w:fldChar w:fldCharType="end"/>
        </w:r>
      </w:p>
    </w:sdtContent>
  </w:sdt>
  <w:p w14:paraId="72ECC31F" w14:textId="77777777" w:rsidR="00870FA8" w:rsidRDefault="0087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7613" w14:textId="77777777" w:rsidR="00C44A45" w:rsidRDefault="00C44A45" w:rsidP="003F5DA8">
      <w:r>
        <w:separator/>
      </w:r>
    </w:p>
  </w:footnote>
  <w:footnote w:type="continuationSeparator" w:id="0">
    <w:p w14:paraId="14A8E59F" w14:textId="77777777" w:rsidR="00C44A45" w:rsidRDefault="00C44A45" w:rsidP="003F5DA8">
      <w:r>
        <w:continuationSeparator/>
      </w:r>
    </w:p>
  </w:footnote>
  <w:footnote w:type="continuationNotice" w:id="1">
    <w:p w14:paraId="2B4AC8B8" w14:textId="77777777" w:rsidR="00C44A45" w:rsidRDefault="00C44A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B1"/>
    <w:multiLevelType w:val="hybridMultilevel"/>
    <w:tmpl w:val="9ECCA426"/>
    <w:lvl w:ilvl="0" w:tplc="18EC9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C12C1"/>
    <w:multiLevelType w:val="hybridMultilevel"/>
    <w:tmpl w:val="171AAA92"/>
    <w:lvl w:ilvl="0" w:tplc="57BE66A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92369"/>
    <w:multiLevelType w:val="hybridMultilevel"/>
    <w:tmpl w:val="75B29688"/>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68C8"/>
    <w:multiLevelType w:val="hybridMultilevel"/>
    <w:tmpl w:val="002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402"/>
    <w:multiLevelType w:val="multilevel"/>
    <w:tmpl w:val="3DE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0753F"/>
    <w:multiLevelType w:val="hybridMultilevel"/>
    <w:tmpl w:val="A2C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0313"/>
    <w:multiLevelType w:val="hybridMultilevel"/>
    <w:tmpl w:val="1C72B43C"/>
    <w:lvl w:ilvl="0" w:tplc="EB6C386C">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D1509ADA">
      <w:numFmt w:val="bullet"/>
      <w:lvlText w:val="•"/>
      <w:lvlJc w:val="left"/>
      <w:pPr>
        <w:ind w:left="2298" w:hanging="1201"/>
      </w:pPr>
      <w:rPr>
        <w:rFonts w:hint="default"/>
        <w:lang w:val="en-US" w:eastAsia="en-US" w:bidi="ar-SA"/>
      </w:rPr>
    </w:lvl>
    <w:lvl w:ilvl="2" w:tplc="1EB21658">
      <w:numFmt w:val="bullet"/>
      <w:lvlText w:val="•"/>
      <w:lvlJc w:val="left"/>
      <w:pPr>
        <w:ind w:left="3176" w:hanging="1201"/>
      </w:pPr>
      <w:rPr>
        <w:rFonts w:hint="default"/>
        <w:lang w:val="en-US" w:eastAsia="en-US" w:bidi="ar-SA"/>
      </w:rPr>
    </w:lvl>
    <w:lvl w:ilvl="3" w:tplc="8D4073E4">
      <w:numFmt w:val="bullet"/>
      <w:lvlText w:val="•"/>
      <w:lvlJc w:val="left"/>
      <w:pPr>
        <w:ind w:left="4054" w:hanging="1201"/>
      </w:pPr>
      <w:rPr>
        <w:rFonts w:hint="default"/>
        <w:lang w:val="en-US" w:eastAsia="en-US" w:bidi="ar-SA"/>
      </w:rPr>
    </w:lvl>
    <w:lvl w:ilvl="4" w:tplc="956E00A6">
      <w:numFmt w:val="bullet"/>
      <w:lvlText w:val="•"/>
      <w:lvlJc w:val="left"/>
      <w:pPr>
        <w:ind w:left="4932" w:hanging="1201"/>
      </w:pPr>
      <w:rPr>
        <w:rFonts w:hint="default"/>
        <w:lang w:val="en-US" w:eastAsia="en-US" w:bidi="ar-SA"/>
      </w:rPr>
    </w:lvl>
    <w:lvl w:ilvl="5" w:tplc="52C81B0C">
      <w:numFmt w:val="bullet"/>
      <w:lvlText w:val="•"/>
      <w:lvlJc w:val="left"/>
      <w:pPr>
        <w:ind w:left="5810" w:hanging="1201"/>
      </w:pPr>
      <w:rPr>
        <w:rFonts w:hint="default"/>
        <w:lang w:val="en-US" w:eastAsia="en-US" w:bidi="ar-SA"/>
      </w:rPr>
    </w:lvl>
    <w:lvl w:ilvl="6" w:tplc="12A49B5A">
      <w:numFmt w:val="bullet"/>
      <w:lvlText w:val="•"/>
      <w:lvlJc w:val="left"/>
      <w:pPr>
        <w:ind w:left="6688" w:hanging="1201"/>
      </w:pPr>
      <w:rPr>
        <w:rFonts w:hint="default"/>
        <w:lang w:val="en-US" w:eastAsia="en-US" w:bidi="ar-SA"/>
      </w:rPr>
    </w:lvl>
    <w:lvl w:ilvl="7" w:tplc="6358AABC">
      <w:numFmt w:val="bullet"/>
      <w:lvlText w:val="•"/>
      <w:lvlJc w:val="left"/>
      <w:pPr>
        <w:ind w:left="7566" w:hanging="1201"/>
      </w:pPr>
      <w:rPr>
        <w:rFonts w:hint="default"/>
        <w:lang w:val="en-US" w:eastAsia="en-US" w:bidi="ar-SA"/>
      </w:rPr>
    </w:lvl>
    <w:lvl w:ilvl="8" w:tplc="77E061A4">
      <w:numFmt w:val="bullet"/>
      <w:lvlText w:val="•"/>
      <w:lvlJc w:val="left"/>
      <w:pPr>
        <w:ind w:left="8444" w:hanging="1201"/>
      </w:pPr>
      <w:rPr>
        <w:rFonts w:hint="default"/>
        <w:lang w:val="en-US" w:eastAsia="en-US" w:bidi="ar-SA"/>
      </w:rPr>
    </w:lvl>
  </w:abstractNum>
  <w:abstractNum w:abstractNumId="7" w15:restartNumberingAfterBreak="0">
    <w:nsid w:val="0F9C78C0"/>
    <w:multiLevelType w:val="multilevel"/>
    <w:tmpl w:val="71F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E7316"/>
    <w:multiLevelType w:val="hybridMultilevel"/>
    <w:tmpl w:val="E07CB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22276"/>
    <w:multiLevelType w:val="hybridMultilevel"/>
    <w:tmpl w:val="61D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DE5"/>
    <w:multiLevelType w:val="multilevel"/>
    <w:tmpl w:val="551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B453B"/>
    <w:multiLevelType w:val="hybridMultilevel"/>
    <w:tmpl w:val="A0624322"/>
    <w:lvl w:ilvl="0" w:tplc="42CAB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856EB"/>
    <w:multiLevelType w:val="multilevel"/>
    <w:tmpl w:val="716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C4C14"/>
    <w:multiLevelType w:val="hybridMultilevel"/>
    <w:tmpl w:val="E508EAB6"/>
    <w:lvl w:ilvl="0" w:tplc="2E26D58E">
      <w:start w:val="1"/>
      <w:numFmt w:val="upperRoman"/>
      <w:lvlText w:val="%1."/>
      <w:lvlJc w:val="left"/>
      <w:pPr>
        <w:ind w:left="720" w:hanging="720"/>
      </w:pPr>
      <w:rPr>
        <w:rFonts w:hint="default"/>
      </w:rPr>
    </w:lvl>
    <w:lvl w:ilvl="1" w:tplc="FBF8F8E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F0048"/>
    <w:multiLevelType w:val="hybridMultilevel"/>
    <w:tmpl w:val="FE162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A1222"/>
    <w:multiLevelType w:val="hybridMultilevel"/>
    <w:tmpl w:val="BA969E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7D04AA"/>
    <w:multiLevelType w:val="multilevel"/>
    <w:tmpl w:val="3D4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E10AF"/>
    <w:multiLevelType w:val="hybridMultilevel"/>
    <w:tmpl w:val="FFFFFFFF"/>
    <w:lvl w:ilvl="0" w:tplc="7F72D92E">
      <w:start w:val="1"/>
      <w:numFmt w:val="bullet"/>
      <w:lvlText w:val=""/>
      <w:lvlJc w:val="left"/>
      <w:pPr>
        <w:ind w:left="720" w:hanging="360"/>
      </w:pPr>
      <w:rPr>
        <w:rFonts w:ascii="Symbol" w:hAnsi="Symbol" w:hint="default"/>
      </w:rPr>
    </w:lvl>
    <w:lvl w:ilvl="1" w:tplc="3B4AE452">
      <w:start w:val="1"/>
      <w:numFmt w:val="bullet"/>
      <w:lvlText w:val=""/>
      <w:lvlJc w:val="left"/>
      <w:pPr>
        <w:ind w:left="1440" w:hanging="360"/>
      </w:pPr>
      <w:rPr>
        <w:rFonts w:ascii="Symbol" w:hAnsi="Symbol" w:hint="default"/>
      </w:rPr>
    </w:lvl>
    <w:lvl w:ilvl="2" w:tplc="CFC69C36">
      <w:start w:val="1"/>
      <w:numFmt w:val="bullet"/>
      <w:lvlText w:val=""/>
      <w:lvlJc w:val="left"/>
      <w:pPr>
        <w:ind w:left="2160" w:hanging="360"/>
      </w:pPr>
      <w:rPr>
        <w:rFonts w:ascii="Wingdings" w:hAnsi="Wingdings" w:hint="default"/>
      </w:rPr>
    </w:lvl>
    <w:lvl w:ilvl="3" w:tplc="6074974C">
      <w:start w:val="1"/>
      <w:numFmt w:val="bullet"/>
      <w:lvlText w:val=""/>
      <w:lvlJc w:val="left"/>
      <w:pPr>
        <w:ind w:left="2880" w:hanging="360"/>
      </w:pPr>
      <w:rPr>
        <w:rFonts w:ascii="Symbol" w:hAnsi="Symbol" w:hint="default"/>
      </w:rPr>
    </w:lvl>
    <w:lvl w:ilvl="4" w:tplc="AA78591E">
      <w:start w:val="1"/>
      <w:numFmt w:val="bullet"/>
      <w:lvlText w:val="o"/>
      <w:lvlJc w:val="left"/>
      <w:pPr>
        <w:ind w:left="3600" w:hanging="360"/>
      </w:pPr>
      <w:rPr>
        <w:rFonts w:ascii="Courier New" w:hAnsi="Courier New" w:hint="default"/>
      </w:rPr>
    </w:lvl>
    <w:lvl w:ilvl="5" w:tplc="60E00A3C">
      <w:start w:val="1"/>
      <w:numFmt w:val="bullet"/>
      <w:lvlText w:val=""/>
      <w:lvlJc w:val="left"/>
      <w:pPr>
        <w:ind w:left="4320" w:hanging="360"/>
      </w:pPr>
      <w:rPr>
        <w:rFonts w:ascii="Wingdings" w:hAnsi="Wingdings" w:hint="default"/>
      </w:rPr>
    </w:lvl>
    <w:lvl w:ilvl="6" w:tplc="F848A100">
      <w:start w:val="1"/>
      <w:numFmt w:val="bullet"/>
      <w:lvlText w:val=""/>
      <w:lvlJc w:val="left"/>
      <w:pPr>
        <w:ind w:left="5040" w:hanging="360"/>
      </w:pPr>
      <w:rPr>
        <w:rFonts w:ascii="Symbol" w:hAnsi="Symbol" w:hint="default"/>
      </w:rPr>
    </w:lvl>
    <w:lvl w:ilvl="7" w:tplc="1752EF08">
      <w:start w:val="1"/>
      <w:numFmt w:val="bullet"/>
      <w:lvlText w:val="o"/>
      <w:lvlJc w:val="left"/>
      <w:pPr>
        <w:ind w:left="5760" w:hanging="360"/>
      </w:pPr>
      <w:rPr>
        <w:rFonts w:ascii="Courier New" w:hAnsi="Courier New" w:hint="default"/>
      </w:rPr>
    </w:lvl>
    <w:lvl w:ilvl="8" w:tplc="B61E3C7A">
      <w:start w:val="1"/>
      <w:numFmt w:val="bullet"/>
      <w:lvlText w:val=""/>
      <w:lvlJc w:val="left"/>
      <w:pPr>
        <w:ind w:left="6480" w:hanging="360"/>
      </w:pPr>
      <w:rPr>
        <w:rFonts w:ascii="Wingdings" w:hAnsi="Wingdings" w:hint="default"/>
      </w:rPr>
    </w:lvl>
  </w:abstractNum>
  <w:abstractNum w:abstractNumId="18" w15:restartNumberingAfterBreak="0">
    <w:nsid w:val="35A52A70"/>
    <w:multiLevelType w:val="hybridMultilevel"/>
    <w:tmpl w:val="8566F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D23AC"/>
    <w:multiLevelType w:val="hybridMultilevel"/>
    <w:tmpl w:val="7C3A2494"/>
    <w:lvl w:ilvl="0" w:tplc="3A9A75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34182E"/>
    <w:multiLevelType w:val="multilevel"/>
    <w:tmpl w:val="8DA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C48B6"/>
    <w:multiLevelType w:val="hybridMultilevel"/>
    <w:tmpl w:val="75EEC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21415"/>
    <w:multiLevelType w:val="multilevel"/>
    <w:tmpl w:val="1E2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93454C"/>
    <w:multiLevelType w:val="multilevel"/>
    <w:tmpl w:val="6D5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64316"/>
    <w:multiLevelType w:val="hybridMultilevel"/>
    <w:tmpl w:val="DC0C6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EC211A"/>
    <w:multiLevelType w:val="hybridMultilevel"/>
    <w:tmpl w:val="47D628C0"/>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50BE7"/>
    <w:multiLevelType w:val="multilevel"/>
    <w:tmpl w:val="9D5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7789D"/>
    <w:multiLevelType w:val="hybridMultilevel"/>
    <w:tmpl w:val="D2D4976E"/>
    <w:lvl w:ilvl="0" w:tplc="DB66601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2606A9"/>
    <w:multiLevelType w:val="hybridMultilevel"/>
    <w:tmpl w:val="893C42A2"/>
    <w:lvl w:ilvl="0" w:tplc="BF50F938">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6322858E">
      <w:start w:val="1"/>
      <w:numFmt w:val="decimal"/>
      <w:lvlText w:val="%2"/>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2" w:tplc="16621A0C">
      <w:numFmt w:val="bullet"/>
      <w:lvlText w:val="•"/>
      <w:lvlJc w:val="left"/>
      <w:pPr>
        <w:ind w:left="3176" w:hanging="1201"/>
      </w:pPr>
      <w:rPr>
        <w:rFonts w:hint="default"/>
        <w:lang w:val="en-US" w:eastAsia="en-US" w:bidi="ar-SA"/>
      </w:rPr>
    </w:lvl>
    <w:lvl w:ilvl="3" w:tplc="C57EF6DA">
      <w:numFmt w:val="bullet"/>
      <w:lvlText w:val="•"/>
      <w:lvlJc w:val="left"/>
      <w:pPr>
        <w:ind w:left="4054" w:hanging="1201"/>
      </w:pPr>
      <w:rPr>
        <w:rFonts w:hint="default"/>
        <w:lang w:val="en-US" w:eastAsia="en-US" w:bidi="ar-SA"/>
      </w:rPr>
    </w:lvl>
    <w:lvl w:ilvl="4" w:tplc="C27E051E">
      <w:numFmt w:val="bullet"/>
      <w:lvlText w:val="•"/>
      <w:lvlJc w:val="left"/>
      <w:pPr>
        <w:ind w:left="4932" w:hanging="1201"/>
      </w:pPr>
      <w:rPr>
        <w:rFonts w:hint="default"/>
        <w:lang w:val="en-US" w:eastAsia="en-US" w:bidi="ar-SA"/>
      </w:rPr>
    </w:lvl>
    <w:lvl w:ilvl="5" w:tplc="D3389EF2">
      <w:numFmt w:val="bullet"/>
      <w:lvlText w:val="•"/>
      <w:lvlJc w:val="left"/>
      <w:pPr>
        <w:ind w:left="5810" w:hanging="1201"/>
      </w:pPr>
      <w:rPr>
        <w:rFonts w:hint="default"/>
        <w:lang w:val="en-US" w:eastAsia="en-US" w:bidi="ar-SA"/>
      </w:rPr>
    </w:lvl>
    <w:lvl w:ilvl="6" w:tplc="24D0AAD6">
      <w:numFmt w:val="bullet"/>
      <w:lvlText w:val="•"/>
      <w:lvlJc w:val="left"/>
      <w:pPr>
        <w:ind w:left="6688" w:hanging="1201"/>
      </w:pPr>
      <w:rPr>
        <w:rFonts w:hint="default"/>
        <w:lang w:val="en-US" w:eastAsia="en-US" w:bidi="ar-SA"/>
      </w:rPr>
    </w:lvl>
    <w:lvl w:ilvl="7" w:tplc="475C28E0">
      <w:numFmt w:val="bullet"/>
      <w:lvlText w:val="•"/>
      <w:lvlJc w:val="left"/>
      <w:pPr>
        <w:ind w:left="7566" w:hanging="1201"/>
      </w:pPr>
      <w:rPr>
        <w:rFonts w:hint="default"/>
        <w:lang w:val="en-US" w:eastAsia="en-US" w:bidi="ar-SA"/>
      </w:rPr>
    </w:lvl>
    <w:lvl w:ilvl="8" w:tplc="62E6A422">
      <w:numFmt w:val="bullet"/>
      <w:lvlText w:val="•"/>
      <w:lvlJc w:val="left"/>
      <w:pPr>
        <w:ind w:left="8444" w:hanging="1201"/>
      </w:pPr>
      <w:rPr>
        <w:rFonts w:hint="default"/>
        <w:lang w:val="en-US" w:eastAsia="en-US" w:bidi="ar-SA"/>
      </w:rPr>
    </w:lvl>
  </w:abstractNum>
  <w:abstractNum w:abstractNumId="29" w15:restartNumberingAfterBreak="0">
    <w:nsid w:val="4FC61736"/>
    <w:multiLevelType w:val="hybridMultilevel"/>
    <w:tmpl w:val="4D0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E782C"/>
    <w:multiLevelType w:val="multilevel"/>
    <w:tmpl w:val="109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C75180"/>
    <w:multiLevelType w:val="hybridMultilevel"/>
    <w:tmpl w:val="5A0CE940"/>
    <w:lvl w:ilvl="0" w:tplc="F09E8E04">
      <w:start w:val="1"/>
      <w:numFmt w:val="upperRoman"/>
      <w:lvlText w:val="%1."/>
      <w:lvlJc w:val="left"/>
      <w:pPr>
        <w:ind w:left="1080" w:hanging="720"/>
      </w:pPr>
      <w:rPr>
        <w:rFonts w:hint="default"/>
        <w:b w:val="0"/>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A47D1"/>
    <w:multiLevelType w:val="multilevel"/>
    <w:tmpl w:val="CAF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7D78A8"/>
    <w:multiLevelType w:val="hybridMultilevel"/>
    <w:tmpl w:val="52C0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AB4A05"/>
    <w:multiLevelType w:val="hybridMultilevel"/>
    <w:tmpl w:val="CC428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C991649"/>
    <w:multiLevelType w:val="hybridMultilevel"/>
    <w:tmpl w:val="6C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C2F38"/>
    <w:multiLevelType w:val="hybridMultilevel"/>
    <w:tmpl w:val="84B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61491"/>
    <w:multiLevelType w:val="multilevel"/>
    <w:tmpl w:val="7586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40E08"/>
    <w:multiLevelType w:val="multilevel"/>
    <w:tmpl w:val="010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2153C8"/>
    <w:multiLevelType w:val="hybridMultilevel"/>
    <w:tmpl w:val="FE6E4C34"/>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E54AA"/>
    <w:multiLevelType w:val="hybridMultilevel"/>
    <w:tmpl w:val="9D2C48C0"/>
    <w:lvl w:ilvl="0" w:tplc="FF4CA0F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DF35E6"/>
    <w:multiLevelType w:val="multilevel"/>
    <w:tmpl w:val="D18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95583"/>
    <w:multiLevelType w:val="hybridMultilevel"/>
    <w:tmpl w:val="D14A79E2"/>
    <w:lvl w:ilvl="0" w:tplc="505AF090">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3C734C"/>
    <w:multiLevelType w:val="hybridMultilevel"/>
    <w:tmpl w:val="D2E40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52B36EE"/>
    <w:multiLevelType w:val="multilevel"/>
    <w:tmpl w:val="FDA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4A56D2"/>
    <w:multiLevelType w:val="hybridMultilevel"/>
    <w:tmpl w:val="E8EC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624F75"/>
    <w:multiLevelType w:val="multilevel"/>
    <w:tmpl w:val="01C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92F09"/>
    <w:multiLevelType w:val="multilevel"/>
    <w:tmpl w:val="51F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979BD"/>
    <w:multiLevelType w:val="hybridMultilevel"/>
    <w:tmpl w:val="4CE0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2F07FB"/>
    <w:multiLevelType w:val="multilevel"/>
    <w:tmpl w:val="C75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1"/>
  </w:num>
  <w:num w:numId="3">
    <w:abstractNumId w:val="19"/>
  </w:num>
  <w:num w:numId="4">
    <w:abstractNumId w:val="3"/>
  </w:num>
  <w:num w:numId="5">
    <w:abstractNumId w:val="48"/>
  </w:num>
  <w:num w:numId="6">
    <w:abstractNumId w:val="7"/>
  </w:num>
  <w:num w:numId="7">
    <w:abstractNumId w:val="21"/>
  </w:num>
  <w:num w:numId="8">
    <w:abstractNumId w:val="34"/>
  </w:num>
  <w:num w:numId="9">
    <w:abstractNumId w:val="28"/>
  </w:num>
  <w:num w:numId="10">
    <w:abstractNumId w:val="6"/>
  </w:num>
  <w:num w:numId="11">
    <w:abstractNumId w:val="13"/>
  </w:num>
  <w:num w:numId="12">
    <w:abstractNumId w:val="0"/>
  </w:num>
  <w:num w:numId="13">
    <w:abstractNumId w:val="9"/>
  </w:num>
  <w:num w:numId="14">
    <w:abstractNumId w:val="42"/>
  </w:num>
  <w:num w:numId="15">
    <w:abstractNumId w:val="10"/>
  </w:num>
  <w:num w:numId="16">
    <w:abstractNumId w:val="41"/>
  </w:num>
  <w:num w:numId="17">
    <w:abstractNumId w:val="37"/>
  </w:num>
  <w:num w:numId="18">
    <w:abstractNumId w:val="49"/>
  </w:num>
  <w:num w:numId="19">
    <w:abstractNumId w:val="38"/>
  </w:num>
  <w:num w:numId="20">
    <w:abstractNumId w:val="32"/>
  </w:num>
  <w:num w:numId="21">
    <w:abstractNumId w:val="44"/>
  </w:num>
  <w:num w:numId="22">
    <w:abstractNumId w:val="12"/>
  </w:num>
  <w:num w:numId="23">
    <w:abstractNumId w:val="46"/>
  </w:num>
  <w:num w:numId="24">
    <w:abstractNumId w:val="22"/>
  </w:num>
  <w:num w:numId="25">
    <w:abstractNumId w:val="33"/>
  </w:num>
  <w:num w:numId="26">
    <w:abstractNumId w:val="24"/>
  </w:num>
  <w:num w:numId="27">
    <w:abstractNumId w:val="35"/>
  </w:num>
  <w:num w:numId="28">
    <w:abstractNumId w:val="1"/>
  </w:num>
  <w:num w:numId="29">
    <w:abstractNumId w:val="15"/>
  </w:num>
  <w:num w:numId="30">
    <w:abstractNumId w:val="43"/>
  </w:num>
  <w:num w:numId="31">
    <w:abstractNumId w:val="4"/>
  </w:num>
  <w:num w:numId="32">
    <w:abstractNumId w:val="45"/>
  </w:num>
  <w:num w:numId="33">
    <w:abstractNumId w:val="27"/>
  </w:num>
  <w:num w:numId="34">
    <w:abstractNumId w:val="16"/>
  </w:num>
  <w:num w:numId="35">
    <w:abstractNumId w:val="23"/>
  </w:num>
  <w:num w:numId="36">
    <w:abstractNumId w:val="29"/>
  </w:num>
  <w:num w:numId="37">
    <w:abstractNumId w:val="36"/>
  </w:num>
  <w:num w:numId="38">
    <w:abstractNumId w:val="5"/>
  </w:num>
  <w:num w:numId="39">
    <w:abstractNumId w:val="18"/>
  </w:num>
  <w:num w:numId="40">
    <w:abstractNumId w:val="8"/>
  </w:num>
  <w:num w:numId="41">
    <w:abstractNumId w:val="14"/>
  </w:num>
  <w:num w:numId="42">
    <w:abstractNumId w:val="20"/>
  </w:num>
  <w:num w:numId="43">
    <w:abstractNumId w:val="39"/>
  </w:num>
  <w:num w:numId="44">
    <w:abstractNumId w:val="25"/>
  </w:num>
  <w:num w:numId="45">
    <w:abstractNumId w:val="30"/>
  </w:num>
  <w:num w:numId="46">
    <w:abstractNumId w:val="40"/>
  </w:num>
  <w:num w:numId="47">
    <w:abstractNumId w:val="2"/>
  </w:num>
  <w:num w:numId="48">
    <w:abstractNumId w:val="47"/>
  </w:num>
  <w:num w:numId="49">
    <w:abstractNumId w:val="26"/>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0E01"/>
    <w:rsid w:val="00005092"/>
    <w:rsid w:val="0000512D"/>
    <w:rsid w:val="00007009"/>
    <w:rsid w:val="000073E2"/>
    <w:rsid w:val="00007718"/>
    <w:rsid w:val="00010E60"/>
    <w:rsid w:val="00012FC3"/>
    <w:rsid w:val="000147FA"/>
    <w:rsid w:val="00015348"/>
    <w:rsid w:val="000155BC"/>
    <w:rsid w:val="000176FA"/>
    <w:rsid w:val="00017781"/>
    <w:rsid w:val="00020537"/>
    <w:rsid w:val="00020FA6"/>
    <w:rsid w:val="000215F7"/>
    <w:rsid w:val="000235BC"/>
    <w:rsid w:val="00023B2C"/>
    <w:rsid w:val="0002559E"/>
    <w:rsid w:val="00025F77"/>
    <w:rsid w:val="000267E5"/>
    <w:rsid w:val="0002680E"/>
    <w:rsid w:val="00026876"/>
    <w:rsid w:val="00026BB3"/>
    <w:rsid w:val="00026D66"/>
    <w:rsid w:val="00027CDE"/>
    <w:rsid w:val="00030929"/>
    <w:rsid w:val="00030D2F"/>
    <w:rsid w:val="00031898"/>
    <w:rsid w:val="00031A39"/>
    <w:rsid w:val="00032955"/>
    <w:rsid w:val="00032EE2"/>
    <w:rsid w:val="00033FDA"/>
    <w:rsid w:val="0003435F"/>
    <w:rsid w:val="00035D1D"/>
    <w:rsid w:val="00035F1A"/>
    <w:rsid w:val="00037D11"/>
    <w:rsid w:val="00040E3B"/>
    <w:rsid w:val="000446C4"/>
    <w:rsid w:val="00044C0D"/>
    <w:rsid w:val="000463B8"/>
    <w:rsid w:val="000474A0"/>
    <w:rsid w:val="0004781F"/>
    <w:rsid w:val="00047FA4"/>
    <w:rsid w:val="0005006B"/>
    <w:rsid w:val="00051807"/>
    <w:rsid w:val="00052889"/>
    <w:rsid w:val="00052F12"/>
    <w:rsid w:val="00053C9F"/>
    <w:rsid w:val="00053D36"/>
    <w:rsid w:val="000545ED"/>
    <w:rsid w:val="00054645"/>
    <w:rsid w:val="000579C3"/>
    <w:rsid w:val="00061268"/>
    <w:rsid w:val="000628BC"/>
    <w:rsid w:val="00062976"/>
    <w:rsid w:val="000637C5"/>
    <w:rsid w:val="000651F9"/>
    <w:rsid w:val="00065694"/>
    <w:rsid w:val="000664CE"/>
    <w:rsid w:val="000669AC"/>
    <w:rsid w:val="000677FD"/>
    <w:rsid w:val="000678C7"/>
    <w:rsid w:val="000717C6"/>
    <w:rsid w:val="00072399"/>
    <w:rsid w:val="0007538C"/>
    <w:rsid w:val="00077D61"/>
    <w:rsid w:val="000802A0"/>
    <w:rsid w:val="0008065E"/>
    <w:rsid w:val="0008177F"/>
    <w:rsid w:val="00085D19"/>
    <w:rsid w:val="000865E5"/>
    <w:rsid w:val="000869D2"/>
    <w:rsid w:val="00090BF3"/>
    <w:rsid w:val="00090F2E"/>
    <w:rsid w:val="00091DC0"/>
    <w:rsid w:val="000929FB"/>
    <w:rsid w:val="000961E0"/>
    <w:rsid w:val="00097DF8"/>
    <w:rsid w:val="000A09B9"/>
    <w:rsid w:val="000A1398"/>
    <w:rsid w:val="000A297C"/>
    <w:rsid w:val="000A2B7D"/>
    <w:rsid w:val="000A3826"/>
    <w:rsid w:val="000A4DB3"/>
    <w:rsid w:val="000A55FD"/>
    <w:rsid w:val="000A70D5"/>
    <w:rsid w:val="000A76E2"/>
    <w:rsid w:val="000B02F1"/>
    <w:rsid w:val="000B45CB"/>
    <w:rsid w:val="000B4933"/>
    <w:rsid w:val="000B4EB3"/>
    <w:rsid w:val="000B7F84"/>
    <w:rsid w:val="000C057F"/>
    <w:rsid w:val="000C0FCA"/>
    <w:rsid w:val="000C2B12"/>
    <w:rsid w:val="000C2F13"/>
    <w:rsid w:val="000C47AE"/>
    <w:rsid w:val="000C589E"/>
    <w:rsid w:val="000C6B6A"/>
    <w:rsid w:val="000C7087"/>
    <w:rsid w:val="000C7286"/>
    <w:rsid w:val="000C7B0F"/>
    <w:rsid w:val="000D01A2"/>
    <w:rsid w:val="000D028E"/>
    <w:rsid w:val="000D1E0B"/>
    <w:rsid w:val="000E15ED"/>
    <w:rsid w:val="000E287D"/>
    <w:rsid w:val="000E2C3B"/>
    <w:rsid w:val="000E3BDF"/>
    <w:rsid w:val="000E5DF3"/>
    <w:rsid w:val="000E5F29"/>
    <w:rsid w:val="000F027D"/>
    <w:rsid w:val="000F347B"/>
    <w:rsid w:val="000F4602"/>
    <w:rsid w:val="000F54DD"/>
    <w:rsid w:val="00100B89"/>
    <w:rsid w:val="00101375"/>
    <w:rsid w:val="001019C9"/>
    <w:rsid w:val="00102A71"/>
    <w:rsid w:val="001034AA"/>
    <w:rsid w:val="00103867"/>
    <w:rsid w:val="001050CE"/>
    <w:rsid w:val="001053D4"/>
    <w:rsid w:val="00105C5D"/>
    <w:rsid w:val="00105FD4"/>
    <w:rsid w:val="00106537"/>
    <w:rsid w:val="00106847"/>
    <w:rsid w:val="001073A5"/>
    <w:rsid w:val="001073FB"/>
    <w:rsid w:val="001076C4"/>
    <w:rsid w:val="00111D7F"/>
    <w:rsid w:val="00112D4E"/>
    <w:rsid w:val="00113336"/>
    <w:rsid w:val="00113BAE"/>
    <w:rsid w:val="00114BA1"/>
    <w:rsid w:val="00114CAF"/>
    <w:rsid w:val="00115826"/>
    <w:rsid w:val="0012131E"/>
    <w:rsid w:val="001227E2"/>
    <w:rsid w:val="00122ED4"/>
    <w:rsid w:val="00124458"/>
    <w:rsid w:val="001244A1"/>
    <w:rsid w:val="00124A95"/>
    <w:rsid w:val="00125820"/>
    <w:rsid w:val="00130D9B"/>
    <w:rsid w:val="00131185"/>
    <w:rsid w:val="00132072"/>
    <w:rsid w:val="00132507"/>
    <w:rsid w:val="0013316D"/>
    <w:rsid w:val="00133A87"/>
    <w:rsid w:val="00133F3B"/>
    <w:rsid w:val="001357B7"/>
    <w:rsid w:val="00137C44"/>
    <w:rsid w:val="0014022A"/>
    <w:rsid w:val="00141706"/>
    <w:rsid w:val="00143BCA"/>
    <w:rsid w:val="00145037"/>
    <w:rsid w:val="001455BC"/>
    <w:rsid w:val="00145984"/>
    <w:rsid w:val="001476C8"/>
    <w:rsid w:val="001501DD"/>
    <w:rsid w:val="001514AD"/>
    <w:rsid w:val="00151E13"/>
    <w:rsid w:val="001537B1"/>
    <w:rsid w:val="001548A8"/>
    <w:rsid w:val="00154ABD"/>
    <w:rsid w:val="00155463"/>
    <w:rsid w:val="001561AB"/>
    <w:rsid w:val="00160E56"/>
    <w:rsid w:val="0016109B"/>
    <w:rsid w:val="00161B7E"/>
    <w:rsid w:val="00161DB6"/>
    <w:rsid w:val="001621C6"/>
    <w:rsid w:val="00162989"/>
    <w:rsid w:val="00162994"/>
    <w:rsid w:val="00162B95"/>
    <w:rsid w:val="00162FF7"/>
    <w:rsid w:val="00165211"/>
    <w:rsid w:val="001657D6"/>
    <w:rsid w:val="00166B3B"/>
    <w:rsid w:val="0016BC44"/>
    <w:rsid w:val="00170147"/>
    <w:rsid w:val="001706AB"/>
    <w:rsid w:val="00171145"/>
    <w:rsid w:val="00171E61"/>
    <w:rsid w:val="00171EB2"/>
    <w:rsid w:val="001725BD"/>
    <w:rsid w:val="001732D2"/>
    <w:rsid w:val="00173D7E"/>
    <w:rsid w:val="00173FF5"/>
    <w:rsid w:val="001768D1"/>
    <w:rsid w:val="0018174C"/>
    <w:rsid w:val="001838E5"/>
    <w:rsid w:val="00183A32"/>
    <w:rsid w:val="0018493F"/>
    <w:rsid w:val="00184F1B"/>
    <w:rsid w:val="00185960"/>
    <w:rsid w:val="00190B3B"/>
    <w:rsid w:val="00192CDC"/>
    <w:rsid w:val="001932B9"/>
    <w:rsid w:val="00193726"/>
    <w:rsid w:val="001951FE"/>
    <w:rsid w:val="00195B46"/>
    <w:rsid w:val="00195DF9"/>
    <w:rsid w:val="0019629E"/>
    <w:rsid w:val="001970D2"/>
    <w:rsid w:val="0019784E"/>
    <w:rsid w:val="001A139A"/>
    <w:rsid w:val="001A139C"/>
    <w:rsid w:val="001A1B09"/>
    <w:rsid w:val="001A2187"/>
    <w:rsid w:val="001A2382"/>
    <w:rsid w:val="001A30FF"/>
    <w:rsid w:val="001A4CCE"/>
    <w:rsid w:val="001A5BA8"/>
    <w:rsid w:val="001A6D3F"/>
    <w:rsid w:val="001B0413"/>
    <w:rsid w:val="001B1A1C"/>
    <w:rsid w:val="001B21A4"/>
    <w:rsid w:val="001B2DC0"/>
    <w:rsid w:val="001B35C1"/>
    <w:rsid w:val="001B3879"/>
    <w:rsid w:val="001B3D1D"/>
    <w:rsid w:val="001B5DBD"/>
    <w:rsid w:val="001B64CC"/>
    <w:rsid w:val="001C090A"/>
    <w:rsid w:val="001C0968"/>
    <w:rsid w:val="001C180C"/>
    <w:rsid w:val="001C2095"/>
    <w:rsid w:val="001C24A4"/>
    <w:rsid w:val="001C24AF"/>
    <w:rsid w:val="001C2654"/>
    <w:rsid w:val="001C436B"/>
    <w:rsid w:val="001C4DF9"/>
    <w:rsid w:val="001C67B3"/>
    <w:rsid w:val="001D25B6"/>
    <w:rsid w:val="001D4E1D"/>
    <w:rsid w:val="001D5327"/>
    <w:rsid w:val="001D62A7"/>
    <w:rsid w:val="001D756D"/>
    <w:rsid w:val="001D78CD"/>
    <w:rsid w:val="001E077D"/>
    <w:rsid w:val="001E16AB"/>
    <w:rsid w:val="001E1A82"/>
    <w:rsid w:val="001E2A45"/>
    <w:rsid w:val="001E79D5"/>
    <w:rsid w:val="001F03C9"/>
    <w:rsid w:val="001F1548"/>
    <w:rsid w:val="001F15CF"/>
    <w:rsid w:val="001F28AE"/>
    <w:rsid w:val="001F31F8"/>
    <w:rsid w:val="001F3EC0"/>
    <w:rsid w:val="001F473E"/>
    <w:rsid w:val="001F6D59"/>
    <w:rsid w:val="00200AFF"/>
    <w:rsid w:val="002016D5"/>
    <w:rsid w:val="00201E81"/>
    <w:rsid w:val="0020348C"/>
    <w:rsid w:val="00204AAC"/>
    <w:rsid w:val="00204C12"/>
    <w:rsid w:val="00205EF9"/>
    <w:rsid w:val="00207C05"/>
    <w:rsid w:val="00210485"/>
    <w:rsid w:val="00210B39"/>
    <w:rsid w:val="002118AB"/>
    <w:rsid w:val="00211C88"/>
    <w:rsid w:val="002127A7"/>
    <w:rsid w:val="002129C9"/>
    <w:rsid w:val="00212A57"/>
    <w:rsid w:val="00213D1E"/>
    <w:rsid w:val="002146AE"/>
    <w:rsid w:val="00217607"/>
    <w:rsid w:val="002213E0"/>
    <w:rsid w:val="00221B60"/>
    <w:rsid w:val="002243FD"/>
    <w:rsid w:val="00225056"/>
    <w:rsid w:val="00225C88"/>
    <w:rsid w:val="00227EE5"/>
    <w:rsid w:val="0022C785"/>
    <w:rsid w:val="00232367"/>
    <w:rsid w:val="002344A0"/>
    <w:rsid w:val="00235814"/>
    <w:rsid w:val="00235A0E"/>
    <w:rsid w:val="00235D01"/>
    <w:rsid w:val="00235D66"/>
    <w:rsid w:val="002363FD"/>
    <w:rsid w:val="00236DC5"/>
    <w:rsid w:val="0023739E"/>
    <w:rsid w:val="002374E4"/>
    <w:rsid w:val="00241950"/>
    <w:rsid w:val="002443F4"/>
    <w:rsid w:val="00244D03"/>
    <w:rsid w:val="00244EB9"/>
    <w:rsid w:val="00246686"/>
    <w:rsid w:val="00246894"/>
    <w:rsid w:val="00246932"/>
    <w:rsid w:val="00246DD9"/>
    <w:rsid w:val="00247C3E"/>
    <w:rsid w:val="00250280"/>
    <w:rsid w:val="00251911"/>
    <w:rsid w:val="00252BE5"/>
    <w:rsid w:val="00253A29"/>
    <w:rsid w:val="00256B82"/>
    <w:rsid w:val="002571B7"/>
    <w:rsid w:val="002572D2"/>
    <w:rsid w:val="00257FCB"/>
    <w:rsid w:val="00261085"/>
    <w:rsid w:val="0026118A"/>
    <w:rsid w:val="00261B9E"/>
    <w:rsid w:val="00262548"/>
    <w:rsid w:val="00263B20"/>
    <w:rsid w:val="00266942"/>
    <w:rsid w:val="0026791E"/>
    <w:rsid w:val="00267D95"/>
    <w:rsid w:val="0027012E"/>
    <w:rsid w:val="00270DCE"/>
    <w:rsid w:val="0027482C"/>
    <w:rsid w:val="0027565E"/>
    <w:rsid w:val="00275B5E"/>
    <w:rsid w:val="00277927"/>
    <w:rsid w:val="0028148D"/>
    <w:rsid w:val="0028255A"/>
    <w:rsid w:val="00284206"/>
    <w:rsid w:val="00286AD6"/>
    <w:rsid w:val="00290778"/>
    <w:rsid w:val="00291294"/>
    <w:rsid w:val="0029304F"/>
    <w:rsid w:val="002936D5"/>
    <w:rsid w:val="00294587"/>
    <w:rsid w:val="0029798E"/>
    <w:rsid w:val="002A0651"/>
    <w:rsid w:val="002A06BC"/>
    <w:rsid w:val="002A0BE0"/>
    <w:rsid w:val="002A16E2"/>
    <w:rsid w:val="002A2FB4"/>
    <w:rsid w:val="002A46AE"/>
    <w:rsid w:val="002A486A"/>
    <w:rsid w:val="002A520D"/>
    <w:rsid w:val="002A537C"/>
    <w:rsid w:val="002A6802"/>
    <w:rsid w:val="002A69E5"/>
    <w:rsid w:val="002B19BA"/>
    <w:rsid w:val="002B19D8"/>
    <w:rsid w:val="002B2BBB"/>
    <w:rsid w:val="002B33E0"/>
    <w:rsid w:val="002B4F9D"/>
    <w:rsid w:val="002B5A7C"/>
    <w:rsid w:val="002B6823"/>
    <w:rsid w:val="002B6C60"/>
    <w:rsid w:val="002B735F"/>
    <w:rsid w:val="002B77A6"/>
    <w:rsid w:val="002C331B"/>
    <w:rsid w:val="002C44FC"/>
    <w:rsid w:val="002C7A5F"/>
    <w:rsid w:val="002C7D4A"/>
    <w:rsid w:val="002C7FB8"/>
    <w:rsid w:val="002D1D53"/>
    <w:rsid w:val="002D1D96"/>
    <w:rsid w:val="002D29FF"/>
    <w:rsid w:val="002D40CF"/>
    <w:rsid w:val="002D5FF5"/>
    <w:rsid w:val="002D6220"/>
    <w:rsid w:val="002D6C52"/>
    <w:rsid w:val="002D7BDB"/>
    <w:rsid w:val="002E311D"/>
    <w:rsid w:val="002E475F"/>
    <w:rsid w:val="002E54C8"/>
    <w:rsid w:val="002E723A"/>
    <w:rsid w:val="002E745F"/>
    <w:rsid w:val="002E7683"/>
    <w:rsid w:val="002F009E"/>
    <w:rsid w:val="002F0EBD"/>
    <w:rsid w:val="002F1B94"/>
    <w:rsid w:val="002F2FA8"/>
    <w:rsid w:val="002F5E45"/>
    <w:rsid w:val="002F7A96"/>
    <w:rsid w:val="00300736"/>
    <w:rsid w:val="003021FE"/>
    <w:rsid w:val="003032CB"/>
    <w:rsid w:val="00303C51"/>
    <w:rsid w:val="0030591D"/>
    <w:rsid w:val="00305C7C"/>
    <w:rsid w:val="003102FC"/>
    <w:rsid w:val="00310697"/>
    <w:rsid w:val="00310E27"/>
    <w:rsid w:val="0031431E"/>
    <w:rsid w:val="00314F87"/>
    <w:rsid w:val="0031549C"/>
    <w:rsid w:val="0031652E"/>
    <w:rsid w:val="00320752"/>
    <w:rsid w:val="003207C0"/>
    <w:rsid w:val="00321B84"/>
    <w:rsid w:val="00321E9B"/>
    <w:rsid w:val="00326236"/>
    <w:rsid w:val="00327973"/>
    <w:rsid w:val="0033044E"/>
    <w:rsid w:val="003315F4"/>
    <w:rsid w:val="00331A91"/>
    <w:rsid w:val="003332DA"/>
    <w:rsid w:val="00333BB1"/>
    <w:rsid w:val="00336624"/>
    <w:rsid w:val="003416B4"/>
    <w:rsid w:val="003418B3"/>
    <w:rsid w:val="00343232"/>
    <w:rsid w:val="00344EE1"/>
    <w:rsid w:val="00346FD7"/>
    <w:rsid w:val="0035011E"/>
    <w:rsid w:val="003521C6"/>
    <w:rsid w:val="00354D09"/>
    <w:rsid w:val="00354DC9"/>
    <w:rsid w:val="0035511D"/>
    <w:rsid w:val="00356054"/>
    <w:rsid w:val="00357070"/>
    <w:rsid w:val="003600F6"/>
    <w:rsid w:val="00362231"/>
    <w:rsid w:val="00362773"/>
    <w:rsid w:val="0036299F"/>
    <w:rsid w:val="00362D1E"/>
    <w:rsid w:val="00363006"/>
    <w:rsid w:val="003630D9"/>
    <w:rsid w:val="003636DB"/>
    <w:rsid w:val="003642BA"/>
    <w:rsid w:val="00365709"/>
    <w:rsid w:val="00367B25"/>
    <w:rsid w:val="003712F2"/>
    <w:rsid w:val="00371702"/>
    <w:rsid w:val="00371B84"/>
    <w:rsid w:val="003720C9"/>
    <w:rsid w:val="00373A89"/>
    <w:rsid w:val="00375088"/>
    <w:rsid w:val="00375555"/>
    <w:rsid w:val="00375BCD"/>
    <w:rsid w:val="00376A1A"/>
    <w:rsid w:val="00376CBB"/>
    <w:rsid w:val="003774F1"/>
    <w:rsid w:val="0037783E"/>
    <w:rsid w:val="003800B3"/>
    <w:rsid w:val="00380808"/>
    <w:rsid w:val="00380E22"/>
    <w:rsid w:val="00381404"/>
    <w:rsid w:val="00381E4D"/>
    <w:rsid w:val="00384714"/>
    <w:rsid w:val="00386A4F"/>
    <w:rsid w:val="003909F4"/>
    <w:rsid w:val="0039295B"/>
    <w:rsid w:val="003935EB"/>
    <w:rsid w:val="00394925"/>
    <w:rsid w:val="00396AE4"/>
    <w:rsid w:val="00396C96"/>
    <w:rsid w:val="003975D3"/>
    <w:rsid w:val="003A15B6"/>
    <w:rsid w:val="003A2330"/>
    <w:rsid w:val="003A253B"/>
    <w:rsid w:val="003A2CAA"/>
    <w:rsid w:val="003A392B"/>
    <w:rsid w:val="003A4A4D"/>
    <w:rsid w:val="003A518F"/>
    <w:rsid w:val="003A554D"/>
    <w:rsid w:val="003A5CFE"/>
    <w:rsid w:val="003A730C"/>
    <w:rsid w:val="003A78A2"/>
    <w:rsid w:val="003B03B5"/>
    <w:rsid w:val="003B0C3B"/>
    <w:rsid w:val="003B1005"/>
    <w:rsid w:val="003B4BEF"/>
    <w:rsid w:val="003B4CAB"/>
    <w:rsid w:val="003B510E"/>
    <w:rsid w:val="003B6E43"/>
    <w:rsid w:val="003B6F81"/>
    <w:rsid w:val="003B6FA0"/>
    <w:rsid w:val="003B7ACD"/>
    <w:rsid w:val="003C0353"/>
    <w:rsid w:val="003C0EBF"/>
    <w:rsid w:val="003C153E"/>
    <w:rsid w:val="003C1567"/>
    <w:rsid w:val="003C398F"/>
    <w:rsid w:val="003C3EB6"/>
    <w:rsid w:val="003C429A"/>
    <w:rsid w:val="003C6CD2"/>
    <w:rsid w:val="003C76BA"/>
    <w:rsid w:val="003D4D1B"/>
    <w:rsid w:val="003D5A94"/>
    <w:rsid w:val="003D6EB4"/>
    <w:rsid w:val="003D7014"/>
    <w:rsid w:val="003D791D"/>
    <w:rsid w:val="003D7B38"/>
    <w:rsid w:val="003E02F7"/>
    <w:rsid w:val="003E0676"/>
    <w:rsid w:val="003E14BC"/>
    <w:rsid w:val="003E157E"/>
    <w:rsid w:val="003E1C6F"/>
    <w:rsid w:val="003E1CCD"/>
    <w:rsid w:val="003E66B8"/>
    <w:rsid w:val="003E6AF1"/>
    <w:rsid w:val="003E6F1E"/>
    <w:rsid w:val="003E7638"/>
    <w:rsid w:val="003E7913"/>
    <w:rsid w:val="003F00F4"/>
    <w:rsid w:val="003F4180"/>
    <w:rsid w:val="003F5DA8"/>
    <w:rsid w:val="004002CD"/>
    <w:rsid w:val="004029A6"/>
    <w:rsid w:val="00404F0A"/>
    <w:rsid w:val="004050BF"/>
    <w:rsid w:val="004059F5"/>
    <w:rsid w:val="00406101"/>
    <w:rsid w:val="00406315"/>
    <w:rsid w:val="00406C28"/>
    <w:rsid w:val="00407813"/>
    <w:rsid w:val="0041070E"/>
    <w:rsid w:val="00410847"/>
    <w:rsid w:val="004112A7"/>
    <w:rsid w:val="00412073"/>
    <w:rsid w:val="004125B3"/>
    <w:rsid w:val="00413022"/>
    <w:rsid w:val="0041328B"/>
    <w:rsid w:val="00413B66"/>
    <w:rsid w:val="0041401D"/>
    <w:rsid w:val="00414384"/>
    <w:rsid w:val="00414C18"/>
    <w:rsid w:val="00414E1F"/>
    <w:rsid w:val="004154E2"/>
    <w:rsid w:val="00416846"/>
    <w:rsid w:val="004170D7"/>
    <w:rsid w:val="004178AD"/>
    <w:rsid w:val="0042099D"/>
    <w:rsid w:val="00422355"/>
    <w:rsid w:val="004227B7"/>
    <w:rsid w:val="004242F6"/>
    <w:rsid w:val="0042430F"/>
    <w:rsid w:val="00424590"/>
    <w:rsid w:val="004257EF"/>
    <w:rsid w:val="004279B3"/>
    <w:rsid w:val="00427EF7"/>
    <w:rsid w:val="004323C1"/>
    <w:rsid w:val="00434A53"/>
    <w:rsid w:val="0043570C"/>
    <w:rsid w:val="00435791"/>
    <w:rsid w:val="00436575"/>
    <w:rsid w:val="00436E85"/>
    <w:rsid w:val="00440885"/>
    <w:rsid w:val="00441454"/>
    <w:rsid w:val="00443C05"/>
    <w:rsid w:val="00446F9F"/>
    <w:rsid w:val="00447B90"/>
    <w:rsid w:val="0045094D"/>
    <w:rsid w:val="00451400"/>
    <w:rsid w:val="004526BC"/>
    <w:rsid w:val="00453142"/>
    <w:rsid w:val="004567F8"/>
    <w:rsid w:val="004570AC"/>
    <w:rsid w:val="004573E5"/>
    <w:rsid w:val="004611FF"/>
    <w:rsid w:val="00461397"/>
    <w:rsid w:val="0046266C"/>
    <w:rsid w:val="00464670"/>
    <w:rsid w:val="00470613"/>
    <w:rsid w:val="004728EF"/>
    <w:rsid w:val="00472CDE"/>
    <w:rsid w:val="00473004"/>
    <w:rsid w:val="00473EC1"/>
    <w:rsid w:val="00474FA1"/>
    <w:rsid w:val="00476180"/>
    <w:rsid w:val="0047665D"/>
    <w:rsid w:val="00476C03"/>
    <w:rsid w:val="00477985"/>
    <w:rsid w:val="00480DDB"/>
    <w:rsid w:val="00481492"/>
    <w:rsid w:val="00483288"/>
    <w:rsid w:val="00485786"/>
    <w:rsid w:val="00485BAF"/>
    <w:rsid w:val="00486C09"/>
    <w:rsid w:val="00486FDD"/>
    <w:rsid w:val="0048702C"/>
    <w:rsid w:val="0049130E"/>
    <w:rsid w:val="00491A0C"/>
    <w:rsid w:val="00493C57"/>
    <w:rsid w:val="0049442E"/>
    <w:rsid w:val="0049494E"/>
    <w:rsid w:val="00496680"/>
    <w:rsid w:val="00496722"/>
    <w:rsid w:val="00496D1F"/>
    <w:rsid w:val="004977BB"/>
    <w:rsid w:val="00497856"/>
    <w:rsid w:val="004A0B14"/>
    <w:rsid w:val="004A1188"/>
    <w:rsid w:val="004A12AF"/>
    <w:rsid w:val="004A1E60"/>
    <w:rsid w:val="004A2190"/>
    <w:rsid w:val="004A21CD"/>
    <w:rsid w:val="004A463C"/>
    <w:rsid w:val="004A5808"/>
    <w:rsid w:val="004A5E5F"/>
    <w:rsid w:val="004A62B2"/>
    <w:rsid w:val="004A64ED"/>
    <w:rsid w:val="004A6A65"/>
    <w:rsid w:val="004B1257"/>
    <w:rsid w:val="004B3D68"/>
    <w:rsid w:val="004B4D0B"/>
    <w:rsid w:val="004B5BC5"/>
    <w:rsid w:val="004B5C29"/>
    <w:rsid w:val="004B6428"/>
    <w:rsid w:val="004B64EC"/>
    <w:rsid w:val="004C0646"/>
    <w:rsid w:val="004C4051"/>
    <w:rsid w:val="004C64D5"/>
    <w:rsid w:val="004C6C78"/>
    <w:rsid w:val="004C7584"/>
    <w:rsid w:val="004D01E8"/>
    <w:rsid w:val="004D0BE0"/>
    <w:rsid w:val="004D0C88"/>
    <w:rsid w:val="004D176A"/>
    <w:rsid w:val="004D18A9"/>
    <w:rsid w:val="004D1E5F"/>
    <w:rsid w:val="004D3A3B"/>
    <w:rsid w:val="004D70CA"/>
    <w:rsid w:val="004D7AE5"/>
    <w:rsid w:val="004D7FD1"/>
    <w:rsid w:val="004E0762"/>
    <w:rsid w:val="004E0CA1"/>
    <w:rsid w:val="004E21DE"/>
    <w:rsid w:val="004E2C41"/>
    <w:rsid w:val="004E3237"/>
    <w:rsid w:val="004E3C15"/>
    <w:rsid w:val="004E3F9F"/>
    <w:rsid w:val="004E4058"/>
    <w:rsid w:val="004E61D6"/>
    <w:rsid w:val="004E627E"/>
    <w:rsid w:val="004E7A22"/>
    <w:rsid w:val="004F02C1"/>
    <w:rsid w:val="004F11E6"/>
    <w:rsid w:val="004F40E5"/>
    <w:rsid w:val="004F4CC7"/>
    <w:rsid w:val="00500085"/>
    <w:rsid w:val="00502E00"/>
    <w:rsid w:val="00502E6A"/>
    <w:rsid w:val="005043FE"/>
    <w:rsid w:val="00506381"/>
    <w:rsid w:val="0051234E"/>
    <w:rsid w:val="00515637"/>
    <w:rsid w:val="00520B54"/>
    <w:rsid w:val="00523828"/>
    <w:rsid w:val="00523EE1"/>
    <w:rsid w:val="005266D0"/>
    <w:rsid w:val="005269EE"/>
    <w:rsid w:val="0052744F"/>
    <w:rsid w:val="0053024D"/>
    <w:rsid w:val="00531938"/>
    <w:rsid w:val="00533574"/>
    <w:rsid w:val="00535FE0"/>
    <w:rsid w:val="005363A2"/>
    <w:rsid w:val="005364CF"/>
    <w:rsid w:val="005365D4"/>
    <w:rsid w:val="00537F20"/>
    <w:rsid w:val="005404B7"/>
    <w:rsid w:val="00541C61"/>
    <w:rsid w:val="00542902"/>
    <w:rsid w:val="00546D87"/>
    <w:rsid w:val="00546DE8"/>
    <w:rsid w:val="00551A24"/>
    <w:rsid w:val="00552D74"/>
    <w:rsid w:val="0055417C"/>
    <w:rsid w:val="00554F63"/>
    <w:rsid w:val="00556B97"/>
    <w:rsid w:val="00556C3F"/>
    <w:rsid w:val="005604E1"/>
    <w:rsid w:val="0056278D"/>
    <w:rsid w:val="00562F02"/>
    <w:rsid w:val="0056320A"/>
    <w:rsid w:val="00563D46"/>
    <w:rsid w:val="005648CA"/>
    <w:rsid w:val="005671FF"/>
    <w:rsid w:val="00573E15"/>
    <w:rsid w:val="00574DFA"/>
    <w:rsid w:val="0057530F"/>
    <w:rsid w:val="0057667A"/>
    <w:rsid w:val="00577E03"/>
    <w:rsid w:val="00580458"/>
    <w:rsid w:val="005808D9"/>
    <w:rsid w:val="00583149"/>
    <w:rsid w:val="00586B45"/>
    <w:rsid w:val="00587C8A"/>
    <w:rsid w:val="00592A34"/>
    <w:rsid w:val="00592FD0"/>
    <w:rsid w:val="00593307"/>
    <w:rsid w:val="00593B86"/>
    <w:rsid w:val="005948C3"/>
    <w:rsid w:val="0059530A"/>
    <w:rsid w:val="005975A7"/>
    <w:rsid w:val="00597AB3"/>
    <w:rsid w:val="00597B6E"/>
    <w:rsid w:val="005A0ADC"/>
    <w:rsid w:val="005A15C1"/>
    <w:rsid w:val="005A3CE2"/>
    <w:rsid w:val="005A5D97"/>
    <w:rsid w:val="005A7031"/>
    <w:rsid w:val="005A7683"/>
    <w:rsid w:val="005B04B1"/>
    <w:rsid w:val="005B2EF8"/>
    <w:rsid w:val="005B2F6B"/>
    <w:rsid w:val="005B4345"/>
    <w:rsid w:val="005B73CF"/>
    <w:rsid w:val="005C0FB4"/>
    <w:rsid w:val="005C1BFE"/>
    <w:rsid w:val="005C2A18"/>
    <w:rsid w:val="005C3004"/>
    <w:rsid w:val="005C50C9"/>
    <w:rsid w:val="005C5BAB"/>
    <w:rsid w:val="005C71D1"/>
    <w:rsid w:val="005D1126"/>
    <w:rsid w:val="005D1981"/>
    <w:rsid w:val="005D41A2"/>
    <w:rsid w:val="005D4F4C"/>
    <w:rsid w:val="005D6456"/>
    <w:rsid w:val="005D6A75"/>
    <w:rsid w:val="005E11F7"/>
    <w:rsid w:val="005E50AA"/>
    <w:rsid w:val="005E5B3B"/>
    <w:rsid w:val="005E7A92"/>
    <w:rsid w:val="005F010A"/>
    <w:rsid w:val="005F0EB4"/>
    <w:rsid w:val="005F1827"/>
    <w:rsid w:val="005F36E7"/>
    <w:rsid w:val="005F3AB4"/>
    <w:rsid w:val="005F3CF1"/>
    <w:rsid w:val="005F5D81"/>
    <w:rsid w:val="005F7B79"/>
    <w:rsid w:val="00601520"/>
    <w:rsid w:val="00602DF1"/>
    <w:rsid w:val="00603A39"/>
    <w:rsid w:val="00603A86"/>
    <w:rsid w:val="00605910"/>
    <w:rsid w:val="00606783"/>
    <w:rsid w:val="00610432"/>
    <w:rsid w:val="00611D9B"/>
    <w:rsid w:val="00612B61"/>
    <w:rsid w:val="00613730"/>
    <w:rsid w:val="0061439A"/>
    <w:rsid w:val="0061495C"/>
    <w:rsid w:val="00615B2B"/>
    <w:rsid w:val="006166D8"/>
    <w:rsid w:val="00617B93"/>
    <w:rsid w:val="00620A12"/>
    <w:rsid w:val="0062199B"/>
    <w:rsid w:val="00621ACC"/>
    <w:rsid w:val="006220FB"/>
    <w:rsid w:val="0062349E"/>
    <w:rsid w:val="006242F3"/>
    <w:rsid w:val="0062452D"/>
    <w:rsid w:val="00624F4D"/>
    <w:rsid w:val="00625EFA"/>
    <w:rsid w:val="006262E4"/>
    <w:rsid w:val="006269D4"/>
    <w:rsid w:val="00631BA8"/>
    <w:rsid w:val="00634CD8"/>
    <w:rsid w:val="0064276C"/>
    <w:rsid w:val="00643284"/>
    <w:rsid w:val="006451A2"/>
    <w:rsid w:val="00645896"/>
    <w:rsid w:val="006463E6"/>
    <w:rsid w:val="00650331"/>
    <w:rsid w:val="0065072C"/>
    <w:rsid w:val="00651FA4"/>
    <w:rsid w:val="006520F2"/>
    <w:rsid w:val="00654449"/>
    <w:rsid w:val="0065532D"/>
    <w:rsid w:val="00656B85"/>
    <w:rsid w:val="00657688"/>
    <w:rsid w:val="0066070A"/>
    <w:rsid w:val="00660722"/>
    <w:rsid w:val="00661010"/>
    <w:rsid w:val="00661383"/>
    <w:rsid w:val="006651BF"/>
    <w:rsid w:val="006651D9"/>
    <w:rsid w:val="006659C3"/>
    <w:rsid w:val="006703F7"/>
    <w:rsid w:val="00670DB7"/>
    <w:rsid w:val="00671201"/>
    <w:rsid w:val="00673314"/>
    <w:rsid w:val="00673D2C"/>
    <w:rsid w:val="006759AF"/>
    <w:rsid w:val="00676052"/>
    <w:rsid w:val="00677BEE"/>
    <w:rsid w:val="00680D5B"/>
    <w:rsid w:val="00680F4E"/>
    <w:rsid w:val="00681429"/>
    <w:rsid w:val="0068209A"/>
    <w:rsid w:val="00682413"/>
    <w:rsid w:val="006846DD"/>
    <w:rsid w:val="00684D03"/>
    <w:rsid w:val="00684EDB"/>
    <w:rsid w:val="0069003C"/>
    <w:rsid w:val="00692EC5"/>
    <w:rsid w:val="00693801"/>
    <w:rsid w:val="006944B0"/>
    <w:rsid w:val="0069628C"/>
    <w:rsid w:val="0069643E"/>
    <w:rsid w:val="006964D3"/>
    <w:rsid w:val="006969A0"/>
    <w:rsid w:val="00696C63"/>
    <w:rsid w:val="00697378"/>
    <w:rsid w:val="006A015A"/>
    <w:rsid w:val="006A057D"/>
    <w:rsid w:val="006A0B24"/>
    <w:rsid w:val="006A1542"/>
    <w:rsid w:val="006A1709"/>
    <w:rsid w:val="006A1F9F"/>
    <w:rsid w:val="006A2B56"/>
    <w:rsid w:val="006A3C5B"/>
    <w:rsid w:val="006A5A19"/>
    <w:rsid w:val="006B13B1"/>
    <w:rsid w:val="006B2524"/>
    <w:rsid w:val="006B365A"/>
    <w:rsid w:val="006B418E"/>
    <w:rsid w:val="006B443A"/>
    <w:rsid w:val="006B4E63"/>
    <w:rsid w:val="006B5170"/>
    <w:rsid w:val="006B72ED"/>
    <w:rsid w:val="006B7FF7"/>
    <w:rsid w:val="006C286D"/>
    <w:rsid w:val="006C2D94"/>
    <w:rsid w:val="006C319C"/>
    <w:rsid w:val="006C399B"/>
    <w:rsid w:val="006C42B8"/>
    <w:rsid w:val="006C4665"/>
    <w:rsid w:val="006C4709"/>
    <w:rsid w:val="006C5755"/>
    <w:rsid w:val="006C760A"/>
    <w:rsid w:val="006D1752"/>
    <w:rsid w:val="006D2ED9"/>
    <w:rsid w:val="006D4400"/>
    <w:rsid w:val="006D515D"/>
    <w:rsid w:val="006D66A3"/>
    <w:rsid w:val="006D71B9"/>
    <w:rsid w:val="006D7A09"/>
    <w:rsid w:val="006E1170"/>
    <w:rsid w:val="006E3084"/>
    <w:rsid w:val="006E456B"/>
    <w:rsid w:val="006F1238"/>
    <w:rsid w:val="006F1861"/>
    <w:rsid w:val="006F1ED4"/>
    <w:rsid w:val="006F31C3"/>
    <w:rsid w:val="006F5786"/>
    <w:rsid w:val="006F5DBD"/>
    <w:rsid w:val="006F5FC3"/>
    <w:rsid w:val="006F5FEA"/>
    <w:rsid w:val="006F6285"/>
    <w:rsid w:val="006F657A"/>
    <w:rsid w:val="006F67E6"/>
    <w:rsid w:val="00700797"/>
    <w:rsid w:val="00700A4A"/>
    <w:rsid w:val="0070342B"/>
    <w:rsid w:val="007041CA"/>
    <w:rsid w:val="00705117"/>
    <w:rsid w:val="007051B5"/>
    <w:rsid w:val="007064C1"/>
    <w:rsid w:val="0071042B"/>
    <w:rsid w:val="0071046C"/>
    <w:rsid w:val="00711558"/>
    <w:rsid w:val="00712D77"/>
    <w:rsid w:val="007139A3"/>
    <w:rsid w:val="0071AB03"/>
    <w:rsid w:val="00720B37"/>
    <w:rsid w:val="00721C45"/>
    <w:rsid w:val="007248C6"/>
    <w:rsid w:val="00725802"/>
    <w:rsid w:val="007269F5"/>
    <w:rsid w:val="00726A7C"/>
    <w:rsid w:val="00726C70"/>
    <w:rsid w:val="00726F32"/>
    <w:rsid w:val="00726F80"/>
    <w:rsid w:val="00730B7F"/>
    <w:rsid w:val="00731B09"/>
    <w:rsid w:val="00733A1C"/>
    <w:rsid w:val="00733CF7"/>
    <w:rsid w:val="0073473D"/>
    <w:rsid w:val="0073772B"/>
    <w:rsid w:val="00737B1F"/>
    <w:rsid w:val="007420DE"/>
    <w:rsid w:val="00745D61"/>
    <w:rsid w:val="0074621F"/>
    <w:rsid w:val="00751A32"/>
    <w:rsid w:val="00752445"/>
    <w:rsid w:val="0075256E"/>
    <w:rsid w:val="0075340B"/>
    <w:rsid w:val="00754315"/>
    <w:rsid w:val="007557C0"/>
    <w:rsid w:val="0076005A"/>
    <w:rsid w:val="007605DB"/>
    <w:rsid w:val="00760843"/>
    <w:rsid w:val="00761597"/>
    <w:rsid w:val="00761818"/>
    <w:rsid w:val="007622B3"/>
    <w:rsid w:val="00762DB5"/>
    <w:rsid w:val="007637FF"/>
    <w:rsid w:val="00764209"/>
    <w:rsid w:val="00765FB8"/>
    <w:rsid w:val="007662E6"/>
    <w:rsid w:val="00770BC0"/>
    <w:rsid w:val="007728EF"/>
    <w:rsid w:val="00772F65"/>
    <w:rsid w:val="0077400B"/>
    <w:rsid w:val="00775729"/>
    <w:rsid w:val="00775940"/>
    <w:rsid w:val="0077629E"/>
    <w:rsid w:val="007764DC"/>
    <w:rsid w:val="00776F12"/>
    <w:rsid w:val="00780A00"/>
    <w:rsid w:val="00781787"/>
    <w:rsid w:val="0078338C"/>
    <w:rsid w:val="007871D6"/>
    <w:rsid w:val="00787304"/>
    <w:rsid w:val="00790CED"/>
    <w:rsid w:val="00793AE6"/>
    <w:rsid w:val="00796450"/>
    <w:rsid w:val="007A09CF"/>
    <w:rsid w:val="007A1AF8"/>
    <w:rsid w:val="007A3DDB"/>
    <w:rsid w:val="007A48D6"/>
    <w:rsid w:val="007B1AB8"/>
    <w:rsid w:val="007B2A93"/>
    <w:rsid w:val="007B43FF"/>
    <w:rsid w:val="007B5199"/>
    <w:rsid w:val="007B5A5A"/>
    <w:rsid w:val="007B6AB5"/>
    <w:rsid w:val="007B7629"/>
    <w:rsid w:val="007B7AF2"/>
    <w:rsid w:val="007B7F88"/>
    <w:rsid w:val="007B7FCD"/>
    <w:rsid w:val="007C0F98"/>
    <w:rsid w:val="007C1ABA"/>
    <w:rsid w:val="007C2FCE"/>
    <w:rsid w:val="007C30AD"/>
    <w:rsid w:val="007C36F7"/>
    <w:rsid w:val="007C37CB"/>
    <w:rsid w:val="007C6E73"/>
    <w:rsid w:val="007C6F0F"/>
    <w:rsid w:val="007C7E3F"/>
    <w:rsid w:val="007D0E94"/>
    <w:rsid w:val="007D0FE8"/>
    <w:rsid w:val="007D6F99"/>
    <w:rsid w:val="007E01C8"/>
    <w:rsid w:val="007E078E"/>
    <w:rsid w:val="007E1B02"/>
    <w:rsid w:val="007E5884"/>
    <w:rsid w:val="007E749B"/>
    <w:rsid w:val="007F0925"/>
    <w:rsid w:val="007F1F2D"/>
    <w:rsid w:val="007F204A"/>
    <w:rsid w:val="007F48A9"/>
    <w:rsid w:val="007F7FB6"/>
    <w:rsid w:val="0080083D"/>
    <w:rsid w:val="00801344"/>
    <w:rsid w:val="00805BB3"/>
    <w:rsid w:val="00805D58"/>
    <w:rsid w:val="00805F5A"/>
    <w:rsid w:val="0080612C"/>
    <w:rsid w:val="00807050"/>
    <w:rsid w:val="008073CE"/>
    <w:rsid w:val="008074B3"/>
    <w:rsid w:val="00811E63"/>
    <w:rsid w:val="0081314B"/>
    <w:rsid w:val="00813328"/>
    <w:rsid w:val="00813AC3"/>
    <w:rsid w:val="00813B61"/>
    <w:rsid w:val="00813F4D"/>
    <w:rsid w:val="0082246F"/>
    <w:rsid w:val="00822D47"/>
    <w:rsid w:val="0082322A"/>
    <w:rsid w:val="008238DE"/>
    <w:rsid w:val="00824D26"/>
    <w:rsid w:val="00825616"/>
    <w:rsid w:val="008302BA"/>
    <w:rsid w:val="0083044C"/>
    <w:rsid w:val="00830555"/>
    <w:rsid w:val="008320B6"/>
    <w:rsid w:val="00832CEE"/>
    <w:rsid w:val="00832FD1"/>
    <w:rsid w:val="00833960"/>
    <w:rsid w:val="00836AC4"/>
    <w:rsid w:val="00837674"/>
    <w:rsid w:val="00837B26"/>
    <w:rsid w:val="00840234"/>
    <w:rsid w:val="008420E0"/>
    <w:rsid w:val="0084265D"/>
    <w:rsid w:val="008436D8"/>
    <w:rsid w:val="00843CCF"/>
    <w:rsid w:val="00844345"/>
    <w:rsid w:val="00846790"/>
    <w:rsid w:val="00850CF2"/>
    <w:rsid w:val="00854824"/>
    <w:rsid w:val="00854B78"/>
    <w:rsid w:val="00855214"/>
    <w:rsid w:val="00855A57"/>
    <w:rsid w:val="00860374"/>
    <w:rsid w:val="00860490"/>
    <w:rsid w:val="00860A77"/>
    <w:rsid w:val="0086101B"/>
    <w:rsid w:val="00864B3A"/>
    <w:rsid w:val="0086626F"/>
    <w:rsid w:val="00867811"/>
    <w:rsid w:val="00867B3A"/>
    <w:rsid w:val="00867F6C"/>
    <w:rsid w:val="00870FA8"/>
    <w:rsid w:val="008726E5"/>
    <w:rsid w:val="00874DBC"/>
    <w:rsid w:val="008757BB"/>
    <w:rsid w:val="00876493"/>
    <w:rsid w:val="00877463"/>
    <w:rsid w:val="00880BAF"/>
    <w:rsid w:val="0088156B"/>
    <w:rsid w:val="00881E74"/>
    <w:rsid w:val="008822F1"/>
    <w:rsid w:val="00883268"/>
    <w:rsid w:val="00883B66"/>
    <w:rsid w:val="008847EC"/>
    <w:rsid w:val="0088597B"/>
    <w:rsid w:val="00885C96"/>
    <w:rsid w:val="00887EB2"/>
    <w:rsid w:val="008917D5"/>
    <w:rsid w:val="00891E6C"/>
    <w:rsid w:val="0089369F"/>
    <w:rsid w:val="0089484D"/>
    <w:rsid w:val="008976D5"/>
    <w:rsid w:val="008A0D10"/>
    <w:rsid w:val="008A1324"/>
    <w:rsid w:val="008A145B"/>
    <w:rsid w:val="008A1E06"/>
    <w:rsid w:val="008A224E"/>
    <w:rsid w:val="008A2AF6"/>
    <w:rsid w:val="008A363B"/>
    <w:rsid w:val="008A3CCA"/>
    <w:rsid w:val="008A41E4"/>
    <w:rsid w:val="008A647B"/>
    <w:rsid w:val="008A6AB3"/>
    <w:rsid w:val="008A763C"/>
    <w:rsid w:val="008B04D6"/>
    <w:rsid w:val="008B0F08"/>
    <w:rsid w:val="008B1D0C"/>
    <w:rsid w:val="008B2432"/>
    <w:rsid w:val="008B2D95"/>
    <w:rsid w:val="008B3058"/>
    <w:rsid w:val="008B5F29"/>
    <w:rsid w:val="008C3403"/>
    <w:rsid w:val="008C650B"/>
    <w:rsid w:val="008C6990"/>
    <w:rsid w:val="008C6F5B"/>
    <w:rsid w:val="008C7A22"/>
    <w:rsid w:val="008C7B7B"/>
    <w:rsid w:val="008D0464"/>
    <w:rsid w:val="008D3A7C"/>
    <w:rsid w:val="008D41A7"/>
    <w:rsid w:val="008D47A9"/>
    <w:rsid w:val="008D5B1E"/>
    <w:rsid w:val="008D7751"/>
    <w:rsid w:val="008D77D6"/>
    <w:rsid w:val="008E125A"/>
    <w:rsid w:val="008E16A8"/>
    <w:rsid w:val="008E31C2"/>
    <w:rsid w:val="008E31E2"/>
    <w:rsid w:val="008E477A"/>
    <w:rsid w:val="008E5162"/>
    <w:rsid w:val="008E5D97"/>
    <w:rsid w:val="008F134B"/>
    <w:rsid w:val="008F294E"/>
    <w:rsid w:val="008F3EB1"/>
    <w:rsid w:val="008F570B"/>
    <w:rsid w:val="008F59BE"/>
    <w:rsid w:val="008F5DFC"/>
    <w:rsid w:val="008F6047"/>
    <w:rsid w:val="008F63F3"/>
    <w:rsid w:val="008F6CB3"/>
    <w:rsid w:val="008F787C"/>
    <w:rsid w:val="00903274"/>
    <w:rsid w:val="00904C81"/>
    <w:rsid w:val="00905329"/>
    <w:rsid w:val="00905B07"/>
    <w:rsid w:val="0091043A"/>
    <w:rsid w:val="00910ACC"/>
    <w:rsid w:val="00914573"/>
    <w:rsid w:val="009163BF"/>
    <w:rsid w:val="00917BF0"/>
    <w:rsid w:val="00920E14"/>
    <w:rsid w:val="00922202"/>
    <w:rsid w:val="00922876"/>
    <w:rsid w:val="00924FD2"/>
    <w:rsid w:val="0092685B"/>
    <w:rsid w:val="00932042"/>
    <w:rsid w:val="00932820"/>
    <w:rsid w:val="009340BF"/>
    <w:rsid w:val="009348BA"/>
    <w:rsid w:val="00935994"/>
    <w:rsid w:val="0093677C"/>
    <w:rsid w:val="00937010"/>
    <w:rsid w:val="009377AC"/>
    <w:rsid w:val="00940CF3"/>
    <w:rsid w:val="00940FCB"/>
    <w:rsid w:val="0094142E"/>
    <w:rsid w:val="00942EF5"/>
    <w:rsid w:val="00943351"/>
    <w:rsid w:val="00943D8B"/>
    <w:rsid w:val="009448C1"/>
    <w:rsid w:val="00945CBC"/>
    <w:rsid w:val="00945F1A"/>
    <w:rsid w:val="0094686D"/>
    <w:rsid w:val="009475DD"/>
    <w:rsid w:val="0094761A"/>
    <w:rsid w:val="00950C46"/>
    <w:rsid w:val="00950DA1"/>
    <w:rsid w:val="00951C98"/>
    <w:rsid w:val="00951F6A"/>
    <w:rsid w:val="00952017"/>
    <w:rsid w:val="0095435F"/>
    <w:rsid w:val="00954D03"/>
    <w:rsid w:val="009558AC"/>
    <w:rsid w:val="00960042"/>
    <w:rsid w:val="0096096E"/>
    <w:rsid w:val="00961A08"/>
    <w:rsid w:val="009628E5"/>
    <w:rsid w:val="00964BF5"/>
    <w:rsid w:val="00964CD5"/>
    <w:rsid w:val="00965339"/>
    <w:rsid w:val="0096557D"/>
    <w:rsid w:val="00966D72"/>
    <w:rsid w:val="00967AC2"/>
    <w:rsid w:val="009723F7"/>
    <w:rsid w:val="009737CB"/>
    <w:rsid w:val="009742F6"/>
    <w:rsid w:val="00976CA9"/>
    <w:rsid w:val="00977E1E"/>
    <w:rsid w:val="00981B58"/>
    <w:rsid w:val="009825EA"/>
    <w:rsid w:val="009827E4"/>
    <w:rsid w:val="00982BA8"/>
    <w:rsid w:val="00985E10"/>
    <w:rsid w:val="00987AA0"/>
    <w:rsid w:val="00987DB4"/>
    <w:rsid w:val="00991818"/>
    <w:rsid w:val="00991B9E"/>
    <w:rsid w:val="00992467"/>
    <w:rsid w:val="00993D8C"/>
    <w:rsid w:val="00994985"/>
    <w:rsid w:val="00994C9A"/>
    <w:rsid w:val="009964EF"/>
    <w:rsid w:val="00996863"/>
    <w:rsid w:val="00996BD7"/>
    <w:rsid w:val="009A0DFE"/>
    <w:rsid w:val="009A0F06"/>
    <w:rsid w:val="009A1C7A"/>
    <w:rsid w:val="009A2441"/>
    <w:rsid w:val="009A2FBD"/>
    <w:rsid w:val="009A303B"/>
    <w:rsid w:val="009A44A1"/>
    <w:rsid w:val="009A4C73"/>
    <w:rsid w:val="009A57E4"/>
    <w:rsid w:val="009A590C"/>
    <w:rsid w:val="009A7342"/>
    <w:rsid w:val="009B066C"/>
    <w:rsid w:val="009B15B5"/>
    <w:rsid w:val="009B1B28"/>
    <w:rsid w:val="009B2921"/>
    <w:rsid w:val="009B3BEE"/>
    <w:rsid w:val="009B578B"/>
    <w:rsid w:val="009B5D4E"/>
    <w:rsid w:val="009B5EB3"/>
    <w:rsid w:val="009B6273"/>
    <w:rsid w:val="009C0252"/>
    <w:rsid w:val="009C2063"/>
    <w:rsid w:val="009C2C8F"/>
    <w:rsid w:val="009C3632"/>
    <w:rsid w:val="009C53D5"/>
    <w:rsid w:val="009C687B"/>
    <w:rsid w:val="009C70B4"/>
    <w:rsid w:val="009D0D1D"/>
    <w:rsid w:val="009D0FB7"/>
    <w:rsid w:val="009D1249"/>
    <w:rsid w:val="009D1432"/>
    <w:rsid w:val="009D25C5"/>
    <w:rsid w:val="009D3E56"/>
    <w:rsid w:val="009D6659"/>
    <w:rsid w:val="009E339A"/>
    <w:rsid w:val="009E381A"/>
    <w:rsid w:val="009E612F"/>
    <w:rsid w:val="009E756F"/>
    <w:rsid w:val="009E7AC0"/>
    <w:rsid w:val="009F073C"/>
    <w:rsid w:val="009F2C9C"/>
    <w:rsid w:val="009F37A5"/>
    <w:rsid w:val="009F445C"/>
    <w:rsid w:val="009F4566"/>
    <w:rsid w:val="009F51A1"/>
    <w:rsid w:val="009F7B44"/>
    <w:rsid w:val="00A01A21"/>
    <w:rsid w:val="00A02CDE"/>
    <w:rsid w:val="00A02F92"/>
    <w:rsid w:val="00A03A95"/>
    <w:rsid w:val="00A04DC9"/>
    <w:rsid w:val="00A05900"/>
    <w:rsid w:val="00A05968"/>
    <w:rsid w:val="00A05BEF"/>
    <w:rsid w:val="00A05E9D"/>
    <w:rsid w:val="00A0629B"/>
    <w:rsid w:val="00A0643C"/>
    <w:rsid w:val="00A0737C"/>
    <w:rsid w:val="00A10973"/>
    <w:rsid w:val="00A10FE2"/>
    <w:rsid w:val="00A156D9"/>
    <w:rsid w:val="00A15FDD"/>
    <w:rsid w:val="00A1671C"/>
    <w:rsid w:val="00A16AB8"/>
    <w:rsid w:val="00A171FA"/>
    <w:rsid w:val="00A172A1"/>
    <w:rsid w:val="00A201F9"/>
    <w:rsid w:val="00A20455"/>
    <w:rsid w:val="00A212BB"/>
    <w:rsid w:val="00A2142F"/>
    <w:rsid w:val="00A2336D"/>
    <w:rsid w:val="00A240A0"/>
    <w:rsid w:val="00A24DF5"/>
    <w:rsid w:val="00A25FFD"/>
    <w:rsid w:val="00A2692C"/>
    <w:rsid w:val="00A27326"/>
    <w:rsid w:val="00A2764D"/>
    <w:rsid w:val="00A30AC9"/>
    <w:rsid w:val="00A32C6B"/>
    <w:rsid w:val="00A33997"/>
    <w:rsid w:val="00A34484"/>
    <w:rsid w:val="00A37506"/>
    <w:rsid w:val="00A403F3"/>
    <w:rsid w:val="00A43B02"/>
    <w:rsid w:val="00A43C89"/>
    <w:rsid w:val="00A47265"/>
    <w:rsid w:val="00A4729B"/>
    <w:rsid w:val="00A47AB9"/>
    <w:rsid w:val="00A507BE"/>
    <w:rsid w:val="00A517DD"/>
    <w:rsid w:val="00A529C2"/>
    <w:rsid w:val="00A531C3"/>
    <w:rsid w:val="00A5363D"/>
    <w:rsid w:val="00A5913D"/>
    <w:rsid w:val="00A60957"/>
    <w:rsid w:val="00A62501"/>
    <w:rsid w:val="00A648E5"/>
    <w:rsid w:val="00A64F78"/>
    <w:rsid w:val="00A65A11"/>
    <w:rsid w:val="00A65CA6"/>
    <w:rsid w:val="00A66219"/>
    <w:rsid w:val="00A66D13"/>
    <w:rsid w:val="00A66EF0"/>
    <w:rsid w:val="00A678AF"/>
    <w:rsid w:val="00A67E71"/>
    <w:rsid w:val="00A71F74"/>
    <w:rsid w:val="00A76EE2"/>
    <w:rsid w:val="00A770D4"/>
    <w:rsid w:val="00A812CB"/>
    <w:rsid w:val="00A833B8"/>
    <w:rsid w:val="00A838F4"/>
    <w:rsid w:val="00A845F6"/>
    <w:rsid w:val="00A8531B"/>
    <w:rsid w:val="00A87C3D"/>
    <w:rsid w:val="00A90758"/>
    <w:rsid w:val="00A92D19"/>
    <w:rsid w:val="00A9334A"/>
    <w:rsid w:val="00A96587"/>
    <w:rsid w:val="00A97DA2"/>
    <w:rsid w:val="00AA0392"/>
    <w:rsid w:val="00AA06F2"/>
    <w:rsid w:val="00AA19BF"/>
    <w:rsid w:val="00AA483C"/>
    <w:rsid w:val="00AA6E80"/>
    <w:rsid w:val="00AB0A20"/>
    <w:rsid w:val="00AB1B43"/>
    <w:rsid w:val="00AB487C"/>
    <w:rsid w:val="00AB6C4F"/>
    <w:rsid w:val="00AB74BA"/>
    <w:rsid w:val="00AB7FD9"/>
    <w:rsid w:val="00AC2287"/>
    <w:rsid w:val="00AC4C71"/>
    <w:rsid w:val="00AC7193"/>
    <w:rsid w:val="00AC7CB2"/>
    <w:rsid w:val="00AD0111"/>
    <w:rsid w:val="00AD01D2"/>
    <w:rsid w:val="00AD0FF0"/>
    <w:rsid w:val="00AD398C"/>
    <w:rsid w:val="00AE1780"/>
    <w:rsid w:val="00AE26C8"/>
    <w:rsid w:val="00AE37F3"/>
    <w:rsid w:val="00AE3969"/>
    <w:rsid w:val="00AE3C63"/>
    <w:rsid w:val="00AE4A3F"/>
    <w:rsid w:val="00AE689F"/>
    <w:rsid w:val="00AF058F"/>
    <w:rsid w:val="00AF1373"/>
    <w:rsid w:val="00AF2A29"/>
    <w:rsid w:val="00AF30CD"/>
    <w:rsid w:val="00AF3A9C"/>
    <w:rsid w:val="00AF54A4"/>
    <w:rsid w:val="00AF715B"/>
    <w:rsid w:val="00AF7E65"/>
    <w:rsid w:val="00B00231"/>
    <w:rsid w:val="00B002E0"/>
    <w:rsid w:val="00B0089B"/>
    <w:rsid w:val="00B02141"/>
    <w:rsid w:val="00B04C13"/>
    <w:rsid w:val="00B104D8"/>
    <w:rsid w:val="00B1070B"/>
    <w:rsid w:val="00B13E07"/>
    <w:rsid w:val="00B1649B"/>
    <w:rsid w:val="00B164D5"/>
    <w:rsid w:val="00B16D9C"/>
    <w:rsid w:val="00B1749A"/>
    <w:rsid w:val="00B21245"/>
    <w:rsid w:val="00B217D5"/>
    <w:rsid w:val="00B21C4E"/>
    <w:rsid w:val="00B2321F"/>
    <w:rsid w:val="00B23407"/>
    <w:rsid w:val="00B24B38"/>
    <w:rsid w:val="00B263B7"/>
    <w:rsid w:val="00B26752"/>
    <w:rsid w:val="00B27610"/>
    <w:rsid w:val="00B27B57"/>
    <w:rsid w:val="00B3062D"/>
    <w:rsid w:val="00B30C57"/>
    <w:rsid w:val="00B3134A"/>
    <w:rsid w:val="00B31B0A"/>
    <w:rsid w:val="00B33178"/>
    <w:rsid w:val="00B374E9"/>
    <w:rsid w:val="00B3781A"/>
    <w:rsid w:val="00B37B69"/>
    <w:rsid w:val="00B420E4"/>
    <w:rsid w:val="00B42D51"/>
    <w:rsid w:val="00B45397"/>
    <w:rsid w:val="00B45AB5"/>
    <w:rsid w:val="00B45BF4"/>
    <w:rsid w:val="00B45EF2"/>
    <w:rsid w:val="00B462D1"/>
    <w:rsid w:val="00B4649A"/>
    <w:rsid w:val="00B4696D"/>
    <w:rsid w:val="00B51B18"/>
    <w:rsid w:val="00B53659"/>
    <w:rsid w:val="00B538AC"/>
    <w:rsid w:val="00B540EE"/>
    <w:rsid w:val="00B54DAF"/>
    <w:rsid w:val="00B55692"/>
    <w:rsid w:val="00B56DC8"/>
    <w:rsid w:val="00B62580"/>
    <w:rsid w:val="00B626C3"/>
    <w:rsid w:val="00B634BF"/>
    <w:rsid w:val="00B6484A"/>
    <w:rsid w:val="00B64867"/>
    <w:rsid w:val="00B659C6"/>
    <w:rsid w:val="00B65AF6"/>
    <w:rsid w:val="00B670D5"/>
    <w:rsid w:val="00B675C7"/>
    <w:rsid w:val="00B70DA4"/>
    <w:rsid w:val="00B713BE"/>
    <w:rsid w:val="00B71460"/>
    <w:rsid w:val="00B71855"/>
    <w:rsid w:val="00B73CCB"/>
    <w:rsid w:val="00B801A4"/>
    <w:rsid w:val="00B80B6B"/>
    <w:rsid w:val="00B81A05"/>
    <w:rsid w:val="00B828C6"/>
    <w:rsid w:val="00B8395A"/>
    <w:rsid w:val="00B85EC9"/>
    <w:rsid w:val="00B86D1B"/>
    <w:rsid w:val="00B92C38"/>
    <w:rsid w:val="00B9310E"/>
    <w:rsid w:val="00B956F4"/>
    <w:rsid w:val="00B96BCE"/>
    <w:rsid w:val="00B973D0"/>
    <w:rsid w:val="00BA0288"/>
    <w:rsid w:val="00BA0805"/>
    <w:rsid w:val="00BA0F6C"/>
    <w:rsid w:val="00BA138D"/>
    <w:rsid w:val="00BA1569"/>
    <w:rsid w:val="00BA1E8A"/>
    <w:rsid w:val="00BA1F2B"/>
    <w:rsid w:val="00BA32F6"/>
    <w:rsid w:val="00BA35C3"/>
    <w:rsid w:val="00BA3B4C"/>
    <w:rsid w:val="00BA4777"/>
    <w:rsid w:val="00BA51C0"/>
    <w:rsid w:val="00BA5D92"/>
    <w:rsid w:val="00BB2155"/>
    <w:rsid w:val="00BB2A0C"/>
    <w:rsid w:val="00BB2AC0"/>
    <w:rsid w:val="00BB307F"/>
    <w:rsid w:val="00BB47C0"/>
    <w:rsid w:val="00BB51CB"/>
    <w:rsid w:val="00BB6136"/>
    <w:rsid w:val="00BB6EC5"/>
    <w:rsid w:val="00BC4112"/>
    <w:rsid w:val="00BC45E8"/>
    <w:rsid w:val="00BC47FF"/>
    <w:rsid w:val="00BC7808"/>
    <w:rsid w:val="00BD3245"/>
    <w:rsid w:val="00BD3443"/>
    <w:rsid w:val="00BD372E"/>
    <w:rsid w:val="00BD4871"/>
    <w:rsid w:val="00BD5E30"/>
    <w:rsid w:val="00BD6185"/>
    <w:rsid w:val="00BD6215"/>
    <w:rsid w:val="00BD79CE"/>
    <w:rsid w:val="00BE00CA"/>
    <w:rsid w:val="00BE0250"/>
    <w:rsid w:val="00BE1931"/>
    <w:rsid w:val="00BE1D3D"/>
    <w:rsid w:val="00BE26E2"/>
    <w:rsid w:val="00BE367A"/>
    <w:rsid w:val="00BE689E"/>
    <w:rsid w:val="00BF05FD"/>
    <w:rsid w:val="00BF212D"/>
    <w:rsid w:val="00BF495F"/>
    <w:rsid w:val="00BF54CA"/>
    <w:rsid w:val="00BF6073"/>
    <w:rsid w:val="00BF6AA4"/>
    <w:rsid w:val="00BF7B90"/>
    <w:rsid w:val="00BF7D08"/>
    <w:rsid w:val="00C0003E"/>
    <w:rsid w:val="00C01A73"/>
    <w:rsid w:val="00C021B3"/>
    <w:rsid w:val="00C02A4A"/>
    <w:rsid w:val="00C02D38"/>
    <w:rsid w:val="00C049FB"/>
    <w:rsid w:val="00C052C9"/>
    <w:rsid w:val="00C065D4"/>
    <w:rsid w:val="00C06F19"/>
    <w:rsid w:val="00C0768D"/>
    <w:rsid w:val="00C104DC"/>
    <w:rsid w:val="00C12D58"/>
    <w:rsid w:val="00C13ECA"/>
    <w:rsid w:val="00C16323"/>
    <w:rsid w:val="00C16BF4"/>
    <w:rsid w:val="00C17DC8"/>
    <w:rsid w:val="00C20705"/>
    <w:rsid w:val="00C21291"/>
    <w:rsid w:val="00C2301B"/>
    <w:rsid w:val="00C23312"/>
    <w:rsid w:val="00C25820"/>
    <w:rsid w:val="00C25DAA"/>
    <w:rsid w:val="00C260A8"/>
    <w:rsid w:val="00C27EE1"/>
    <w:rsid w:val="00C27FEE"/>
    <w:rsid w:val="00C30DD5"/>
    <w:rsid w:val="00C31629"/>
    <w:rsid w:val="00C320B4"/>
    <w:rsid w:val="00C33482"/>
    <w:rsid w:val="00C33E3D"/>
    <w:rsid w:val="00C35580"/>
    <w:rsid w:val="00C40587"/>
    <w:rsid w:val="00C4093C"/>
    <w:rsid w:val="00C40B39"/>
    <w:rsid w:val="00C424FD"/>
    <w:rsid w:val="00C43ED6"/>
    <w:rsid w:val="00C440B7"/>
    <w:rsid w:val="00C44A45"/>
    <w:rsid w:val="00C471BF"/>
    <w:rsid w:val="00C51685"/>
    <w:rsid w:val="00C522B6"/>
    <w:rsid w:val="00C52B33"/>
    <w:rsid w:val="00C5315E"/>
    <w:rsid w:val="00C536FF"/>
    <w:rsid w:val="00C54706"/>
    <w:rsid w:val="00C600F5"/>
    <w:rsid w:val="00C60DC1"/>
    <w:rsid w:val="00C61C19"/>
    <w:rsid w:val="00C626E2"/>
    <w:rsid w:val="00C67219"/>
    <w:rsid w:val="00C71CDB"/>
    <w:rsid w:val="00C72257"/>
    <w:rsid w:val="00C72B07"/>
    <w:rsid w:val="00C761C8"/>
    <w:rsid w:val="00C76F0E"/>
    <w:rsid w:val="00C80B50"/>
    <w:rsid w:val="00C80CDE"/>
    <w:rsid w:val="00C814FF"/>
    <w:rsid w:val="00C82105"/>
    <w:rsid w:val="00C85B92"/>
    <w:rsid w:val="00C85BB6"/>
    <w:rsid w:val="00C8661D"/>
    <w:rsid w:val="00C86C4C"/>
    <w:rsid w:val="00C90C32"/>
    <w:rsid w:val="00C90DCA"/>
    <w:rsid w:val="00C921AE"/>
    <w:rsid w:val="00C92B80"/>
    <w:rsid w:val="00C93898"/>
    <w:rsid w:val="00C93C14"/>
    <w:rsid w:val="00C95623"/>
    <w:rsid w:val="00C95E33"/>
    <w:rsid w:val="00CA07D8"/>
    <w:rsid w:val="00CA1248"/>
    <w:rsid w:val="00CA3F9E"/>
    <w:rsid w:val="00CA4E60"/>
    <w:rsid w:val="00CA5612"/>
    <w:rsid w:val="00CA622A"/>
    <w:rsid w:val="00CB0721"/>
    <w:rsid w:val="00CB0874"/>
    <w:rsid w:val="00CB1821"/>
    <w:rsid w:val="00CB2D3C"/>
    <w:rsid w:val="00CB3A7F"/>
    <w:rsid w:val="00CB585C"/>
    <w:rsid w:val="00CB61CC"/>
    <w:rsid w:val="00CB68E0"/>
    <w:rsid w:val="00CB718D"/>
    <w:rsid w:val="00CC26B6"/>
    <w:rsid w:val="00CC31A0"/>
    <w:rsid w:val="00CC3878"/>
    <w:rsid w:val="00CC3CFE"/>
    <w:rsid w:val="00CC3F21"/>
    <w:rsid w:val="00CC41E2"/>
    <w:rsid w:val="00CC477E"/>
    <w:rsid w:val="00CC5B25"/>
    <w:rsid w:val="00CC5E27"/>
    <w:rsid w:val="00CC6AA7"/>
    <w:rsid w:val="00CC7A45"/>
    <w:rsid w:val="00CC7CCB"/>
    <w:rsid w:val="00CD14A8"/>
    <w:rsid w:val="00CD1DB5"/>
    <w:rsid w:val="00CD5DFB"/>
    <w:rsid w:val="00CD621B"/>
    <w:rsid w:val="00CD78C4"/>
    <w:rsid w:val="00CE4137"/>
    <w:rsid w:val="00CE4EDC"/>
    <w:rsid w:val="00CE73EA"/>
    <w:rsid w:val="00CF06B2"/>
    <w:rsid w:val="00CF1DC7"/>
    <w:rsid w:val="00CF27F7"/>
    <w:rsid w:val="00CF2BD1"/>
    <w:rsid w:val="00CF2BFA"/>
    <w:rsid w:val="00CF3623"/>
    <w:rsid w:val="00CF4140"/>
    <w:rsid w:val="00CF55A0"/>
    <w:rsid w:val="00CF633F"/>
    <w:rsid w:val="00CF701B"/>
    <w:rsid w:val="00D00B6E"/>
    <w:rsid w:val="00D02488"/>
    <w:rsid w:val="00D02D95"/>
    <w:rsid w:val="00D04C34"/>
    <w:rsid w:val="00D06374"/>
    <w:rsid w:val="00D07150"/>
    <w:rsid w:val="00D1089A"/>
    <w:rsid w:val="00D1198E"/>
    <w:rsid w:val="00D12E28"/>
    <w:rsid w:val="00D16D70"/>
    <w:rsid w:val="00D21A3A"/>
    <w:rsid w:val="00D22103"/>
    <w:rsid w:val="00D23C58"/>
    <w:rsid w:val="00D23D6B"/>
    <w:rsid w:val="00D24955"/>
    <w:rsid w:val="00D25AB0"/>
    <w:rsid w:val="00D2642F"/>
    <w:rsid w:val="00D267E1"/>
    <w:rsid w:val="00D26B40"/>
    <w:rsid w:val="00D27993"/>
    <w:rsid w:val="00D30115"/>
    <w:rsid w:val="00D30A23"/>
    <w:rsid w:val="00D31240"/>
    <w:rsid w:val="00D31D90"/>
    <w:rsid w:val="00D31DF0"/>
    <w:rsid w:val="00D31EC2"/>
    <w:rsid w:val="00D325A7"/>
    <w:rsid w:val="00D33D48"/>
    <w:rsid w:val="00D34C7D"/>
    <w:rsid w:val="00D35103"/>
    <w:rsid w:val="00D361AC"/>
    <w:rsid w:val="00D378E9"/>
    <w:rsid w:val="00D37F55"/>
    <w:rsid w:val="00D41664"/>
    <w:rsid w:val="00D43F0F"/>
    <w:rsid w:val="00D44705"/>
    <w:rsid w:val="00D47575"/>
    <w:rsid w:val="00D4BF62"/>
    <w:rsid w:val="00D5162F"/>
    <w:rsid w:val="00D53C9B"/>
    <w:rsid w:val="00D5414E"/>
    <w:rsid w:val="00D55C95"/>
    <w:rsid w:val="00D55D11"/>
    <w:rsid w:val="00D55E2C"/>
    <w:rsid w:val="00D57304"/>
    <w:rsid w:val="00D57E2C"/>
    <w:rsid w:val="00D60A89"/>
    <w:rsid w:val="00D60BE8"/>
    <w:rsid w:val="00D647FB"/>
    <w:rsid w:val="00D649FA"/>
    <w:rsid w:val="00D66684"/>
    <w:rsid w:val="00D66BCA"/>
    <w:rsid w:val="00D67546"/>
    <w:rsid w:val="00D67A3D"/>
    <w:rsid w:val="00D708EB"/>
    <w:rsid w:val="00D70CBA"/>
    <w:rsid w:val="00D70EE7"/>
    <w:rsid w:val="00D73FCC"/>
    <w:rsid w:val="00D757D9"/>
    <w:rsid w:val="00D75C5B"/>
    <w:rsid w:val="00D76649"/>
    <w:rsid w:val="00D77C12"/>
    <w:rsid w:val="00D809FE"/>
    <w:rsid w:val="00D8172F"/>
    <w:rsid w:val="00D84B87"/>
    <w:rsid w:val="00D90876"/>
    <w:rsid w:val="00D90936"/>
    <w:rsid w:val="00D913D1"/>
    <w:rsid w:val="00D925F6"/>
    <w:rsid w:val="00D938DB"/>
    <w:rsid w:val="00D93A9A"/>
    <w:rsid w:val="00D93FF5"/>
    <w:rsid w:val="00DA0EC9"/>
    <w:rsid w:val="00DA1704"/>
    <w:rsid w:val="00DA1C0A"/>
    <w:rsid w:val="00DA268C"/>
    <w:rsid w:val="00DA3B8C"/>
    <w:rsid w:val="00DA454A"/>
    <w:rsid w:val="00DA4592"/>
    <w:rsid w:val="00DA4AB0"/>
    <w:rsid w:val="00DA4B86"/>
    <w:rsid w:val="00DA5E16"/>
    <w:rsid w:val="00DA6B26"/>
    <w:rsid w:val="00DA6CAB"/>
    <w:rsid w:val="00DB0BEE"/>
    <w:rsid w:val="00DB163C"/>
    <w:rsid w:val="00DB269D"/>
    <w:rsid w:val="00DB33B6"/>
    <w:rsid w:val="00DB4BB2"/>
    <w:rsid w:val="00DB6459"/>
    <w:rsid w:val="00DB6664"/>
    <w:rsid w:val="00DC0127"/>
    <w:rsid w:val="00DC0938"/>
    <w:rsid w:val="00DC12FE"/>
    <w:rsid w:val="00DC1D8F"/>
    <w:rsid w:val="00DC25E1"/>
    <w:rsid w:val="00DC353F"/>
    <w:rsid w:val="00DC3E71"/>
    <w:rsid w:val="00DC3FFD"/>
    <w:rsid w:val="00DC485B"/>
    <w:rsid w:val="00DC4B8E"/>
    <w:rsid w:val="00DC4DFE"/>
    <w:rsid w:val="00DC52EE"/>
    <w:rsid w:val="00DC789D"/>
    <w:rsid w:val="00DC799E"/>
    <w:rsid w:val="00DD039A"/>
    <w:rsid w:val="00DD30BC"/>
    <w:rsid w:val="00DD3302"/>
    <w:rsid w:val="00DD34B9"/>
    <w:rsid w:val="00DD36FA"/>
    <w:rsid w:val="00DD3767"/>
    <w:rsid w:val="00DD40C9"/>
    <w:rsid w:val="00DD4B99"/>
    <w:rsid w:val="00DD4C6D"/>
    <w:rsid w:val="00DD51F2"/>
    <w:rsid w:val="00DD5548"/>
    <w:rsid w:val="00DE22AD"/>
    <w:rsid w:val="00DE2DC8"/>
    <w:rsid w:val="00DE4111"/>
    <w:rsid w:val="00DE591C"/>
    <w:rsid w:val="00DE7A4A"/>
    <w:rsid w:val="00DF1E3F"/>
    <w:rsid w:val="00DF30F0"/>
    <w:rsid w:val="00DF393C"/>
    <w:rsid w:val="00DF3964"/>
    <w:rsid w:val="00DF5044"/>
    <w:rsid w:val="00DF54B8"/>
    <w:rsid w:val="00DF60E6"/>
    <w:rsid w:val="00DF6156"/>
    <w:rsid w:val="00DF6340"/>
    <w:rsid w:val="00DF638C"/>
    <w:rsid w:val="00DF6E20"/>
    <w:rsid w:val="00E0055C"/>
    <w:rsid w:val="00E0253C"/>
    <w:rsid w:val="00E03DD9"/>
    <w:rsid w:val="00E0406E"/>
    <w:rsid w:val="00E05DE9"/>
    <w:rsid w:val="00E10B94"/>
    <w:rsid w:val="00E11083"/>
    <w:rsid w:val="00E110EE"/>
    <w:rsid w:val="00E11109"/>
    <w:rsid w:val="00E11AAA"/>
    <w:rsid w:val="00E12087"/>
    <w:rsid w:val="00E13C00"/>
    <w:rsid w:val="00E14CA1"/>
    <w:rsid w:val="00E150B8"/>
    <w:rsid w:val="00E1557D"/>
    <w:rsid w:val="00E1607E"/>
    <w:rsid w:val="00E165CB"/>
    <w:rsid w:val="00E174B9"/>
    <w:rsid w:val="00E209C0"/>
    <w:rsid w:val="00E20A75"/>
    <w:rsid w:val="00E20E6C"/>
    <w:rsid w:val="00E230C2"/>
    <w:rsid w:val="00E23215"/>
    <w:rsid w:val="00E2435F"/>
    <w:rsid w:val="00E24D9A"/>
    <w:rsid w:val="00E25BBC"/>
    <w:rsid w:val="00E25D81"/>
    <w:rsid w:val="00E31565"/>
    <w:rsid w:val="00E31822"/>
    <w:rsid w:val="00E341B1"/>
    <w:rsid w:val="00E3444F"/>
    <w:rsid w:val="00E3476A"/>
    <w:rsid w:val="00E4019C"/>
    <w:rsid w:val="00E40375"/>
    <w:rsid w:val="00E40932"/>
    <w:rsid w:val="00E4150D"/>
    <w:rsid w:val="00E43D6E"/>
    <w:rsid w:val="00E5049B"/>
    <w:rsid w:val="00E509F2"/>
    <w:rsid w:val="00E5113F"/>
    <w:rsid w:val="00E514C4"/>
    <w:rsid w:val="00E51932"/>
    <w:rsid w:val="00E521C6"/>
    <w:rsid w:val="00E53BA3"/>
    <w:rsid w:val="00E5411B"/>
    <w:rsid w:val="00E541CB"/>
    <w:rsid w:val="00E560AE"/>
    <w:rsid w:val="00E5624C"/>
    <w:rsid w:val="00E5762C"/>
    <w:rsid w:val="00E57662"/>
    <w:rsid w:val="00E6042B"/>
    <w:rsid w:val="00E607FF"/>
    <w:rsid w:val="00E6106B"/>
    <w:rsid w:val="00E624D0"/>
    <w:rsid w:val="00E6262E"/>
    <w:rsid w:val="00E64232"/>
    <w:rsid w:val="00E6443E"/>
    <w:rsid w:val="00E66D7B"/>
    <w:rsid w:val="00E67204"/>
    <w:rsid w:val="00E67ADD"/>
    <w:rsid w:val="00E67D97"/>
    <w:rsid w:val="00E7110F"/>
    <w:rsid w:val="00E7138E"/>
    <w:rsid w:val="00E728BD"/>
    <w:rsid w:val="00E7294B"/>
    <w:rsid w:val="00E7311A"/>
    <w:rsid w:val="00E73BA2"/>
    <w:rsid w:val="00E74198"/>
    <w:rsid w:val="00E7517B"/>
    <w:rsid w:val="00E76603"/>
    <w:rsid w:val="00E76EB4"/>
    <w:rsid w:val="00E8135F"/>
    <w:rsid w:val="00E81EBB"/>
    <w:rsid w:val="00E857EF"/>
    <w:rsid w:val="00E86127"/>
    <w:rsid w:val="00E90F21"/>
    <w:rsid w:val="00E9137F"/>
    <w:rsid w:val="00E9378A"/>
    <w:rsid w:val="00E94E22"/>
    <w:rsid w:val="00E94F77"/>
    <w:rsid w:val="00E9521F"/>
    <w:rsid w:val="00E9539B"/>
    <w:rsid w:val="00EA1F53"/>
    <w:rsid w:val="00EA3235"/>
    <w:rsid w:val="00EA3EDB"/>
    <w:rsid w:val="00EA771A"/>
    <w:rsid w:val="00EA7F0E"/>
    <w:rsid w:val="00EB1A32"/>
    <w:rsid w:val="00EB1D9A"/>
    <w:rsid w:val="00EB1F2E"/>
    <w:rsid w:val="00EB2689"/>
    <w:rsid w:val="00EB338B"/>
    <w:rsid w:val="00EB418A"/>
    <w:rsid w:val="00EB4E8E"/>
    <w:rsid w:val="00EB5EB6"/>
    <w:rsid w:val="00EB6302"/>
    <w:rsid w:val="00EB66D2"/>
    <w:rsid w:val="00EB6ADA"/>
    <w:rsid w:val="00EB708C"/>
    <w:rsid w:val="00EB764C"/>
    <w:rsid w:val="00EB7C51"/>
    <w:rsid w:val="00EB7CE8"/>
    <w:rsid w:val="00EB7E75"/>
    <w:rsid w:val="00EC1FC7"/>
    <w:rsid w:val="00EC210E"/>
    <w:rsid w:val="00EC234C"/>
    <w:rsid w:val="00EC2D70"/>
    <w:rsid w:val="00EC375C"/>
    <w:rsid w:val="00EC7D60"/>
    <w:rsid w:val="00ED0D44"/>
    <w:rsid w:val="00ED1E21"/>
    <w:rsid w:val="00ED2663"/>
    <w:rsid w:val="00ED5A7C"/>
    <w:rsid w:val="00ED7888"/>
    <w:rsid w:val="00EE03BC"/>
    <w:rsid w:val="00EE1058"/>
    <w:rsid w:val="00EE3248"/>
    <w:rsid w:val="00EE353A"/>
    <w:rsid w:val="00EE7EB4"/>
    <w:rsid w:val="00EF04C3"/>
    <w:rsid w:val="00EF11C7"/>
    <w:rsid w:val="00EF5AD7"/>
    <w:rsid w:val="00EF738E"/>
    <w:rsid w:val="00EF7CAC"/>
    <w:rsid w:val="00EF7CE7"/>
    <w:rsid w:val="00F01AB1"/>
    <w:rsid w:val="00F02E2D"/>
    <w:rsid w:val="00F03B82"/>
    <w:rsid w:val="00F04421"/>
    <w:rsid w:val="00F04650"/>
    <w:rsid w:val="00F0485F"/>
    <w:rsid w:val="00F05AD3"/>
    <w:rsid w:val="00F05F09"/>
    <w:rsid w:val="00F07970"/>
    <w:rsid w:val="00F11C8B"/>
    <w:rsid w:val="00F12DE8"/>
    <w:rsid w:val="00F13B29"/>
    <w:rsid w:val="00F15357"/>
    <w:rsid w:val="00F155C1"/>
    <w:rsid w:val="00F15F53"/>
    <w:rsid w:val="00F16537"/>
    <w:rsid w:val="00F200CB"/>
    <w:rsid w:val="00F207FF"/>
    <w:rsid w:val="00F20E88"/>
    <w:rsid w:val="00F2384A"/>
    <w:rsid w:val="00F23C61"/>
    <w:rsid w:val="00F24A42"/>
    <w:rsid w:val="00F265BF"/>
    <w:rsid w:val="00F26775"/>
    <w:rsid w:val="00F304CB"/>
    <w:rsid w:val="00F34DCC"/>
    <w:rsid w:val="00F35330"/>
    <w:rsid w:val="00F35886"/>
    <w:rsid w:val="00F35FAF"/>
    <w:rsid w:val="00F35FE2"/>
    <w:rsid w:val="00F37337"/>
    <w:rsid w:val="00F37AA7"/>
    <w:rsid w:val="00F410AF"/>
    <w:rsid w:val="00F41183"/>
    <w:rsid w:val="00F42420"/>
    <w:rsid w:val="00F42F52"/>
    <w:rsid w:val="00F518A2"/>
    <w:rsid w:val="00F51C48"/>
    <w:rsid w:val="00F51FF1"/>
    <w:rsid w:val="00F54B59"/>
    <w:rsid w:val="00F574B6"/>
    <w:rsid w:val="00F57A22"/>
    <w:rsid w:val="00F60080"/>
    <w:rsid w:val="00F61B39"/>
    <w:rsid w:val="00F6227E"/>
    <w:rsid w:val="00F63E9A"/>
    <w:rsid w:val="00F643A4"/>
    <w:rsid w:val="00F64AEA"/>
    <w:rsid w:val="00F667FB"/>
    <w:rsid w:val="00F67F27"/>
    <w:rsid w:val="00F729B3"/>
    <w:rsid w:val="00F72AC2"/>
    <w:rsid w:val="00F74D6E"/>
    <w:rsid w:val="00F751AF"/>
    <w:rsid w:val="00F76753"/>
    <w:rsid w:val="00F76A6D"/>
    <w:rsid w:val="00F77930"/>
    <w:rsid w:val="00F805AE"/>
    <w:rsid w:val="00F815D6"/>
    <w:rsid w:val="00F8257F"/>
    <w:rsid w:val="00F830E3"/>
    <w:rsid w:val="00F8529F"/>
    <w:rsid w:val="00F9066A"/>
    <w:rsid w:val="00F92E8A"/>
    <w:rsid w:val="00F939C1"/>
    <w:rsid w:val="00F941FD"/>
    <w:rsid w:val="00F943EB"/>
    <w:rsid w:val="00F94418"/>
    <w:rsid w:val="00F94A2C"/>
    <w:rsid w:val="00F94E12"/>
    <w:rsid w:val="00F953B6"/>
    <w:rsid w:val="00F95631"/>
    <w:rsid w:val="00F96B92"/>
    <w:rsid w:val="00F96D97"/>
    <w:rsid w:val="00F97327"/>
    <w:rsid w:val="00FA00AB"/>
    <w:rsid w:val="00FA0B2D"/>
    <w:rsid w:val="00FA0EC7"/>
    <w:rsid w:val="00FA1D41"/>
    <w:rsid w:val="00FA2AB6"/>
    <w:rsid w:val="00FA346C"/>
    <w:rsid w:val="00FA4F46"/>
    <w:rsid w:val="00FA5226"/>
    <w:rsid w:val="00FA569A"/>
    <w:rsid w:val="00FA5B3E"/>
    <w:rsid w:val="00FA6D58"/>
    <w:rsid w:val="00FA6DBA"/>
    <w:rsid w:val="00FB2AAC"/>
    <w:rsid w:val="00FB3F9C"/>
    <w:rsid w:val="00FB4886"/>
    <w:rsid w:val="00FB4A83"/>
    <w:rsid w:val="00FB4C7D"/>
    <w:rsid w:val="00FB544C"/>
    <w:rsid w:val="00FB6549"/>
    <w:rsid w:val="00FB76F3"/>
    <w:rsid w:val="00FC0426"/>
    <w:rsid w:val="00FC097B"/>
    <w:rsid w:val="00FC2055"/>
    <w:rsid w:val="00FC720F"/>
    <w:rsid w:val="00FC7DEA"/>
    <w:rsid w:val="00FD2C25"/>
    <w:rsid w:val="00FD3D37"/>
    <w:rsid w:val="00FD446A"/>
    <w:rsid w:val="00FD5A56"/>
    <w:rsid w:val="00FD62E7"/>
    <w:rsid w:val="00FD63FF"/>
    <w:rsid w:val="00FD7302"/>
    <w:rsid w:val="00FE1038"/>
    <w:rsid w:val="00FE1B05"/>
    <w:rsid w:val="00FE1D3B"/>
    <w:rsid w:val="00FE1E76"/>
    <w:rsid w:val="00FE2873"/>
    <w:rsid w:val="00FE3A4E"/>
    <w:rsid w:val="00FE504B"/>
    <w:rsid w:val="00FE6032"/>
    <w:rsid w:val="00FE65AD"/>
    <w:rsid w:val="00FE7B63"/>
    <w:rsid w:val="00FF26FD"/>
    <w:rsid w:val="00FF41A9"/>
    <w:rsid w:val="00FF57C4"/>
    <w:rsid w:val="00FF5994"/>
    <w:rsid w:val="00FF627C"/>
    <w:rsid w:val="00FF63FB"/>
    <w:rsid w:val="023695C7"/>
    <w:rsid w:val="02501B36"/>
    <w:rsid w:val="0269B3ED"/>
    <w:rsid w:val="026F7CE8"/>
    <w:rsid w:val="0315F9E2"/>
    <w:rsid w:val="03253D60"/>
    <w:rsid w:val="034220F4"/>
    <w:rsid w:val="034F3EF8"/>
    <w:rsid w:val="0367665F"/>
    <w:rsid w:val="0430E54F"/>
    <w:rsid w:val="047FF8FC"/>
    <w:rsid w:val="0500B95B"/>
    <w:rsid w:val="0513AFD0"/>
    <w:rsid w:val="0527F54B"/>
    <w:rsid w:val="0596AD26"/>
    <w:rsid w:val="064259CF"/>
    <w:rsid w:val="065744EB"/>
    <w:rsid w:val="06652B8E"/>
    <w:rsid w:val="06FF86E9"/>
    <w:rsid w:val="0706090C"/>
    <w:rsid w:val="07197703"/>
    <w:rsid w:val="073AC5A5"/>
    <w:rsid w:val="07465850"/>
    <w:rsid w:val="07889CB7"/>
    <w:rsid w:val="07C7D44D"/>
    <w:rsid w:val="07FA80F2"/>
    <w:rsid w:val="088A6774"/>
    <w:rsid w:val="08B97B29"/>
    <w:rsid w:val="08BDF319"/>
    <w:rsid w:val="08E31AD8"/>
    <w:rsid w:val="099F399F"/>
    <w:rsid w:val="09DFDD39"/>
    <w:rsid w:val="0A821D43"/>
    <w:rsid w:val="0AD4DBEA"/>
    <w:rsid w:val="0AF85B5E"/>
    <w:rsid w:val="0B167820"/>
    <w:rsid w:val="0B908D5A"/>
    <w:rsid w:val="0CF30343"/>
    <w:rsid w:val="0D7DAC3F"/>
    <w:rsid w:val="0DB5CAF7"/>
    <w:rsid w:val="0DE2E547"/>
    <w:rsid w:val="0E186855"/>
    <w:rsid w:val="0E470F96"/>
    <w:rsid w:val="0EB0C091"/>
    <w:rsid w:val="0EBAE9C8"/>
    <w:rsid w:val="0EBDF439"/>
    <w:rsid w:val="0ECBD072"/>
    <w:rsid w:val="0ED041F9"/>
    <w:rsid w:val="0ED9DEB5"/>
    <w:rsid w:val="0EEEB7A8"/>
    <w:rsid w:val="0EF59E07"/>
    <w:rsid w:val="0F5A67FD"/>
    <w:rsid w:val="0F73BE48"/>
    <w:rsid w:val="0F7D677C"/>
    <w:rsid w:val="0FEB09EB"/>
    <w:rsid w:val="100A992A"/>
    <w:rsid w:val="102A7B57"/>
    <w:rsid w:val="1064752D"/>
    <w:rsid w:val="107512FB"/>
    <w:rsid w:val="107DB2BA"/>
    <w:rsid w:val="10C73F61"/>
    <w:rsid w:val="118105C5"/>
    <w:rsid w:val="11A298B7"/>
    <w:rsid w:val="11AAFAC3"/>
    <w:rsid w:val="11DEB099"/>
    <w:rsid w:val="1242BDDD"/>
    <w:rsid w:val="125C911C"/>
    <w:rsid w:val="12FFCBDA"/>
    <w:rsid w:val="1325A885"/>
    <w:rsid w:val="13290EAA"/>
    <w:rsid w:val="13D59086"/>
    <w:rsid w:val="141227EF"/>
    <w:rsid w:val="1446FD75"/>
    <w:rsid w:val="1481F29C"/>
    <w:rsid w:val="149BDF15"/>
    <w:rsid w:val="1580EA86"/>
    <w:rsid w:val="158870FB"/>
    <w:rsid w:val="15952FC3"/>
    <w:rsid w:val="15A38E27"/>
    <w:rsid w:val="16082E2B"/>
    <w:rsid w:val="1637D647"/>
    <w:rsid w:val="164AB651"/>
    <w:rsid w:val="16886F28"/>
    <w:rsid w:val="178FD45C"/>
    <w:rsid w:val="17C2B6B9"/>
    <w:rsid w:val="17C630A8"/>
    <w:rsid w:val="17D71F81"/>
    <w:rsid w:val="17E53020"/>
    <w:rsid w:val="1805223F"/>
    <w:rsid w:val="18060F13"/>
    <w:rsid w:val="1842EDAB"/>
    <w:rsid w:val="18483E9F"/>
    <w:rsid w:val="18695DDC"/>
    <w:rsid w:val="186BDE68"/>
    <w:rsid w:val="18A9E367"/>
    <w:rsid w:val="190633D1"/>
    <w:rsid w:val="19504586"/>
    <w:rsid w:val="19997DFA"/>
    <w:rsid w:val="19A94E26"/>
    <w:rsid w:val="19FA6916"/>
    <w:rsid w:val="19FD876D"/>
    <w:rsid w:val="1A25BFA9"/>
    <w:rsid w:val="1A34410F"/>
    <w:rsid w:val="1A408282"/>
    <w:rsid w:val="1A92E21F"/>
    <w:rsid w:val="1ACA8BB1"/>
    <w:rsid w:val="1ADAB5ED"/>
    <w:rsid w:val="1B296674"/>
    <w:rsid w:val="1B7E54A0"/>
    <w:rsid w:val="1B9ADFE9"/>
    <w:rsid w:val="1BB96940"/>
    <w:rsid w:val="1BD40ED3"/>
    <w:rsid w:val="1BFAE91E"/>
    <w:rsid w:val="1C496296"/>
    <w:rsid w:val="1C77CCD8"/>
    <w:rsid w:val="1C930BB0"/>
    <w:rsid w:val="1CD54A35"/>
    <w:rsid w:val="1D4C7379"/>
    <w:rsid w:val="1D52F9AD"/>
    <w:rsid w:val="1D689FA9"/>
    <w:rsid w:val="1D83178A"/>
    <w:rsid w:val="1DE6A5CD"/>
    <w:rsid w:val="1E16E980"/>
    <w:rsid w:val="1E3BA912"/>
    <w:rsid w:val="1EE2EE55"/>
    <w:rsid w:val="1F115954"/>
    <w:rsid w:val="1FBA1096"/>
    <w:rsid w:val="1FC31369"/>
    <w:rsid w:val="202E477F"/>
    <w:rsid w:val="206C01EA"/>
    <w:rsid w:val="20F3E621"/>
    <w:rsid w:val="2103438D"/>
    <w:rsid w:val="211DFE61"/>
    <w:rsid w:val="21599773"/>
    <w:rsid w:val="21B27DE6"/>
    <w:rsid w:val="21CA6DC8"/>
    <w:rsid w:val="2237CDC0"/>
    <w:rsid w:val="22C65923"/>
    <w:rsid w:val="22C74E44"/>
    <w:rsid w:val="2357AB26"/>
    <w:rsid w:val="237F6EF6"/>
    <w:rsid w:val="238C5B6B"/>
    <w:rsid w:val="239EBDFB"/>
    <w:rsid w:val="23C59300"/>
    <w:rsid w:val="24A11591"/>
    <w:rsid w:val="24D92235"/>
    <w:rsid w:val="24E40EBA"/>
    <w:rsid w:val="25258670"/>
    <w:rsid w:val="252FD8C1"/>
    <w:rsid w:val="253100CA"/>
    <w:rsid w:val="2533170E"/>
    <w:rsid w:val="25B4F2AC"/>
    <w:rsid w:val="26D005B6"/>
    <w:rsid w:val="273BCE0D"/>
    <w:rsid w:val="27A9E6EC"/>
    <w:rsid w:val="27D7A2A1"/>
    <w:rsid w:val="27D7D572"/>
    <w:rsid w:val="27F77C3F"/>
    <w:rsid w:val="27FF98E6"/>
    <w:rsid w:val="280170B6"/>
    <w:rsid w:val="284189C4"/>
    <w:rsid w:val="28D053E2"/>
    <w:rsid w:val="28D6FF6C"/>
    <w:rsid w:val="292E0E26"/>
    <w:rsid w:val="294E1A20"/>
    <w:rsid w:val="2993A6DC"/>
    <w:rsid w:val="29CAFE1C"/>
    <w:rsid w:val="29DBC35F"/>
    <w:rsid w:val="2A4FBC80"/>
    <w:rsid w:val="2AE03DB0"/>
    <w:rsid w:val="2C51CC55"/>
    <w:rsid w:val="2C720BEF"/>
    <w:rsid w:val="2C7F9067"/>
    <w:rsid w:val="2D0046B2"/>
    <w:rsid w:val="2D0C4A1E"/>
    <w:rsid w:val="2D4433AA"/>
    <w:rsid w:val="2D565240"/>
    <w:rsid w:val="2D709558"/>
    <w:rsid w:val="2D867F37"/>
    <w:rsid w:val="2DD7EA4E"/>
    <w:rsid w:val="2E5BE515"/>
    <w:rsid w:val="2E9CDBA9"/>
    <w:rsid w:val="2EF481BB"/>
    <w:rsid w:val="2EF51DF3"/>
    <w:rsid w:val="2EF9B1BD"/>
    <w:rsid w:val="2F06B62D"/>
    <w:rsid w:val="2F63A6F9"/>
    <w:rsid w:val="2F6FBEE6"/>
    <w:rsid w:val="3028A449"/>
    <w:rsid w:val="3032E01D"/>
    <w:rsid w:val="305BA3BC"/>
    <w:rsid w:val="30C59A30"/>
    <w:rsid w:val="30E46428"/>
    <w:rsid w:val="31949CF2"/>
    <w:rsid w:val="31BE3E05"/>
    <w:rsid w:val="31F026BC"/>
    <w:rsid w:val="31F348B4"/>
    <w:rsid w:val="3209757E"/>
    <w:rsid w:val="320C517E"/>
    <w:rsid w:val="32156AB5"/>
    <w:rsid w:val="32E9C1C9"/>
    <w:rsid w:val="33017990"/>
    <w:rsid w:val="3320F69E"/>
    <w:rsid w:val="3392F87A"/>
    <w:rsid w:val="33A0D9BD"/>
    <w:rsid w:val="33F9A544"/>
    <w:rsid w:val="33FB9A42"/>
    <w:rsid w:val="340B012D"/>
    <w:rsid w:val="3423A7E1"/>
    <w:rsid w:val="345B4BF5"/>
    <w:rsid w:val="34670183"/>
    <w:rsid w:val="349CC994"/>
    <w:rsid w:val="34BD5E5E"/>
    <w:rsid w:val="34E750A4"/>
    <w:rsid w:val="351ED110"/>
    <w:rsid w:val="35A476C1"/>
    <w:rsid w:val="36058DF3"/>
    <w:rsid w:val="36247B12"/>
    <w:rsid w:val="36575405"/>
    <w:rsid w:val="366C73B3"/>
    <w:rsid w:val="3676ECD7"/>
    <w:rsid w:val="36E68254"/>
    <w:rsid w:val="3732C7DE"/>
    <w:rsid w:val="3764CF85"/>
    <w:rsid w:val="378A03B4"/>
    <w:rsid w:val="37D7263F"/>
    <w:rsid w:val="37DEB442"/>
    <w:rsid w:val="37E2273A"/>
    <w:rsid w:val="380D8D0B"/>
    <w:rsid w:val="3833F4E0"/>
    <w:rsid w:val="383B2701"/>
    <w:rsid w:val="3841FF06"/>
    <w:rsid w:val="38439DA8"/>
    <w:rsid w:val="388668DF"/>
    <w:rsid w:val="388A635F"/>
    <w:rsid w:val="3898A3B6"/>
    <w:rsid w:val="3936BD66"/>
    <w:rsid w:val="394B7686"/>
    <w:rsid w:val="394D997E"/>
    <w:rsid w:val="39D6D9E8"/>
    <w:rsid w:val="3A4C1CA3"/>
    <w:rsid w:val="3A507B6B"/>
    <w:rsid w:val="3A52A591"/>
    <w:rsid w:val="3ADE8D77"/>
    <w:rsid w:val="3B7D24C0"/>
    <w:rsid w:val="3BE21E63"/>
    <w:rsid w:val="3BF4988D"/>
    <w:rsid w:val="3C57FD74"/>
    <w:rsid w:val="3C6FE2B8"/>
    <w:rsid w:val="3C7445E5"/>
    <w:rsid w:val="3CB1B29C"/>
    <w:rsid w:val="3D47FD65"/>
    <w:rsid w:val="3D99AB7D"/>
    <w:rsid w:val="3DDD9A75"/>
    <w:rsid w:val="3DE716C6"/>
    <w:rsid w:val="3E16E46E"/>
    <w:rsid w:val="3E47F859"/>
    <w:rsid w:val="3EDC6738"/>
    <w:rsid w:val="3EE3CB4E"/>
    <w:rsid w:val="3FAD3640"/>
    <w:rsid w:val="401D7C0C"/>
    <w:rsid w:val="4150983F"/>
    <w:rsid w:val="41599D0E"/>
    <w:rsid w:val="4175FADE"/>
    <w:rsid w:val="4183C1B3"/>
    <w:rsid w:val="41F770B7"/>
    <w:rsid w:val="42D4511E"/>
    <w:rsid w:val="430A2B31"/>
    <w:rsid w:val="431CF68F"/>
    <w:rsid w:val="434652E6"/>
    <w:rsid w:val="4364D77D"/>
    <w:rsid w:val="4370CFFC"/>
    <w:rsid w:val="438B163F"/>
    <w:rsid w:val="44315565"/>
    <w:rsid w:val="446B0A6C"/>
    <w:rsid w:val="44AADB6A"/>
    <w:rsid w:val="44BDBE62"/>
    <w:rsid w:val="4515BF6C"/>
    <w:rsid w:val="45AF6186"/>
    <w:rsid w:val="46348717"/>
    <w:rsid w:val="465390A9"/>
    <w:rsid w:val="46A88140"/>
    <w:rsid w:val="46B37CEA"/>
    <w:rsid w:val="46E67C35"/>
    <w:rsid w:val="47196D26"/>
    <w:rsid w:val="47646655"/>
    <w:rsid w:val="478D8C75"/>
    <w:rsid w:val="47AD1BBF"/>
    <w:rsid w:val="47F9E883"/>
    <w:rsid w:val="4826AF73"/>
    <w:rsid w:val="48718854"/>
    <w:rsid w:val="488081A4"/>
    <w:rsid w:val="488315D0"/>
    <w:rsid w:val="48838E6C"/>
    <w:rsid w:val="48A16378"/>
    <w:rsid w:val="48D0ECAB"/>
    <w:rsid w:val="49E7800F"/>
    <w:rsid w:val="4A28E5A1"/>
    <w:rsid w:val="4A29E354"/>
    <w:rsid w:val="4A7CF947"/>
    <w:rsid w:val="4A9FBFA1"/>
    <w:rsid w:val="4ADEC0F1"/>
    <w:rsid w:val="4AF83D01"/>
    <w:rsid w:val="4B2F6067"/>
    <w:rsid w:val="4B41DA75"/>
    <w:rsid w:val="4B53513F"/>
    <w:rsid w:val="4B64ACEB"/>
    <w:rsid w:val="4BA60A02"/>
    <w:rsid w:val="4BB70C84"/>
    <w:rsid w:val="4C008DB0"/>
    <w:rsid w:val="4C223A3D"/>
    <w:rsid w:val="4C3E8673"/>
    <w:rsid w:val="4C496203"/>
    <w:rsid w:val="4C85914F"/>
    <w:rsid w:val="4CAC36B8"/>
    <w:rsid w:val="4CFF2D61"/>
    <w:rsid w:val="4D01F9F3"/>
    <w:rsid w:val="4D6ED719"/>
    <w:rsid w:val="4DB019BE"/>
    <w:rsid w:val="4DBBBC7D"/>
    <w:rsid w:val="4DBBD756"/>
    <w:rsid w:val="4E32AA2F"/>
    <w:rsid w:val="4E51D546"/>
    <w:rsid w:val="4E79457D"/>
    <w:rsid w:val="4E9B1C4D"/>
    <w:rsid w:val="4EA67B60"/>
    <w:rsid w:val="4EA6E21F"/>
    <w:rsid w:val="4EB2D129"/>
    <w:rsid w:val="4ED1E8A4"/>
    <w:rsid w:val="4EDF30E9"/>
    <w:rsid w:val="4EF807F6"/>
    <w:rsid w:val="4FAD7E27"/>
    <w:rsid w:val="4FDEF875"/>
    <w:rsid w:val="508380B3"/>
    <w:rsid w:val="50A5D882"/>
    <w:rsid w:val="50FF2B19"/>
    <w:rsid w:val="512FD2D3"/>
    <w:rsid w:val="519E0290"/>
    <w:rsid w:val="51D66C79"/>
    <w:rsid w:val="528B1EE5"/>
    <w:rsid w:val="52FF1637"/>
    <w:rsid w:val="536570A3"/>
    <w:rsid w:val="537A1163"/>
    <w:rsid w:val="53F3D036"/>
    <w:rsid w:val="545E6EE1"/>
    <w:rsid w:val="546E25CC"/>
    <w:rsid w:val="54762AA0"/>
    <w:rsid w:val="54DFDC63"/>
    <w:rsid w:val="553D0124"/>
    <w:rsid w:val="55B985E3"/>
    <w:rsid w:val="55BB66E7"/>
    <w:rsid w:val="55C180CF"/>
    <w:rsid w:val="55F803BF"/>
    <w:rsid w:val="56B3BD2C"/>
    <w:rsid w:val="56BF4C8B"/>
    <w:rsid w:val="56CCA13E"/>
    <w:rsid w:val="56FAD176"/>
    <w:rsid w:val="57174F94"/>
    <w:rsid w:val="57428C35"/>
    <w:rsid w:val="5759102A"/>
    <w:rsid w:val="578C85C0"/>
    <w:rsid w:val="57BDB4C7"/>
    <w:rsid w:val="57D34D2A"/>
    <w:rsid w:val="580219BE"/>
    <w:rsid w:val="58264F6F"/>
    <w:rsid w:val="585B0EAA"/>
    <w:rsid w:val="58759436"/>
    <w:rsid w:val="58ABBF43"/>
    <w:rsid w:val="594147BA"/>
    <w:rsid w:val="59697423"/>
    <w:rsid w:val="5993D78B"/>
    <w:rsid w:val="59A44CFD"/>
    <w:rsid w:val="59B8FF13"/>
    <w:rsid w:val="5A13A2E2"/>
    <w:rsid w:val="5A1A4530"/>
    <w:rsid w:val="5A659C65"/>
    <w:rsid w:val="5A79A2D2"/>
    <w:rsid w:val="5A93E315"/>
    <w:rsid w:val="5A9AA324"/>
    <w:rsid w:val="5BE0B173"/>
    <w:rsid w:val="5C8CC5D0"/>
    <w:rsid w:val="5CAA61B5"/>
    <w:rsid w:val="5CED866E"/>
    <w:rsid w:val="5D0C0803"/>
    <w:rsid w:val="5D1672B8"/>
    <w:rsid w:val="5D6DCA00"/>
    <w:rsid w:val="5D9B1FC6"/>
    <w:rsid w:val="5DBFAF90"/>
    <w:rsid w:val="5DD27F4C"/>
    <w:rsid w:val="5E2F7A98"/>
    <w:rsid w:val="5E81D534"/>
    <w:rsid w:val="5F506CAA"/>
    <w:rsid w:val="5F9B16C8"/>
    <w:rsid w:val="602EB1C4"/>
    <w:rsid w:val="60398F8E"/>
    <w:rsid w:val="60DC97A6"/>
    <w:rsid w:val="610A34B4"/>
    <w:rsid w:val="617E5924"/>
    <w:rsid w:val="61A153B6"/>
    <w:rsid w:val="61EB0708"/>
    <w:rsid w:val="61FB87BC"/>
    <w:rsid w:val="621501AB"/>
    <w:rsid w:val="622C8328"/>
    <w:rsid w:val="62379E9E"/>
    <w:rsid w:val="62AACA34"/>
    <w:rsid w:val="62FF4712"/>
    <w:rsid w:val="633C9D1B"/>
    <w:rsid w:val="6378A103"/>
    <w:rsid w:val="63DABFF5"/>
    <w:rsid w:val="63FC2A24"/>
    <w:rsid w:val="6415EDB0"/>
    <w:rsid w:val="64415E8F"/>
    <w:rsid w:val="65D76603"/>
    <w:rsid w:val="65E767AA"/>
    <w:rsid w:val="65F73CC8"/>
    <w:rsid w:val="66E32F37"/>
    <w:rsid w:val="66E5807E"/>
    <w:rsid w:val="66FA359C"/>
    <w:rsid w:val="67B214E2"/>
    <w:rsid w:val="67CDE14A"/>
    <w:rsid w:val="67D9AE36"/>
    <w:rsid w:val="682F03D4"/>
    <w:rsid w:val="6831C35E"/>
    <w:rsid w:val="6846B099"/>
    <w:rsid w:val="687A6A4F"/>
    <w:rsid w:val="689DE9AD"/>
    <w:rsid w:val="68BFF408"/>
    <w:rsid w:val="68DB979C"/>
    <w:rsid w:val="68DF7454"/>
    <w:rsid w:val="68ECDE41"/>
    <w:rsid w:val="691D035A"/>
    <w:rsid w:val="693A59DB"/>
    <w:rsid w:val="69D0B960"/>
    <w:rsid w:val="6A21B8F0"/>
    <w:rsid w:val="6A938DDB"/>
    <w:rsid w:val="6ABCDDF9"/>
    <w:rsid w:val="6ACEE44A"/>
    <w:rsid w:val="6AD783C2"/>
    <w:rsid w:val="6ADDE1FB"/>
    <w:rsid w:val="6AF4AB6F"/>
    <w:rsid w:val="6B15E6C3"/>
    <w:rsid w:val="6B62E3A8"/>
    <w:rsid w:val="6B8058EF"/>
    <w:rsid w:val="6B8AA357"/>
    <w:rsid w:val="6BD2F8A5"/>
    <w:rsid w:val="6C479473"/>
    <w:rsid w:val="6C666741"/>
    <w:rsid w:val="6CF15885"/>
    <w:rsid w:val="6CF924DF"/>
    <w:rsid w:val="6D058316"/>
    <w:rsid w:val="6D6A949E"/>
    <w:rsid w:val="6D6BA6C3"/>
    <w:rsid w:val="6DBEA56C"/>
    <w:rsid w:val="6E357E84"/>
    <w:rsid w:val="6E5CE941"/>
    <w:rsid w:val="6E6263D9"/>
    <w:rsid w:val="6EA69E16"/>
    <w:rsid w:val="6F7220A8"/>
    <w:rsid w:val="6F7A705C"/>
    <w:rsid w:val="6FD3D483"/>
    <w:rsid w:val="70948490"/>
    <w:rsid w:val="70B2BD9D"/>
    <w:rsid w:val="712DD1AB"/>
    <w:rsid w:val="7132E534"/>
    <w:rsid w:val="71A0428B"/>
    <w:rsid w:val="730CAA30"/>
    <w:rsid w:val="73440E3E"/>
    <w:rsid w:val="73556467"/>
    <w:rsid w:val="73BE39D8"/>
    <w:rsid w:val="73D3B13C"/>
    <w:rsid w:val="745C0ACF"/>
    <w:rsid w:val="746C46C6"/>
    <w:rsid w:val="746D8AED"/>
    <w:rsid w:val="74A27DD3"/>
    <w:rsid w:val="74A325D9"/>
    <w:rsid w:val="74C05BC4"/>
    <w:rsid w:val="74C425D7"/>
    <w:rsid w:val="753424FD"/>
    <w:rsid w:val="754DA518"/>
    <w:rsid w:val="75F45428"/>
    <w:rsid w:val="75F8936B"/>
    <w:rsid w:val="763B6365"/>
    <w:rsid w:val="764AB780"/>
    <w:rsid w:val="764B00F2"/>
    <w:rsid w:val="76591DC4"/>
    <w:rsid w:val="765E5591"/>
    <w:rsid w:val="76CB9B51"/>
    <w:rsid w:val="7705BB94"/>
    <w:rsid w:val="77181F43"/>
    <w:rsid w:val="77332FFE"/>
    <w:rsid w:val="77B280EA"/>
    <w:rsid w:val="77E3B7A2"/>
    <w:rsid w:val="788A5861"/>
    <w:rsid w:val="788CB7DA"/>
    <w:rsid w:val="789C1996"/>
    <w:rsid w:val="78A476E1"/>
    <w:rsid w:val="78ECADB1"/>
    <w:rsid w:val="792F18DE"/>
    <w:rsid w:val="7968F40A"/>
    <w:rsid w:val="79727A44"/>
    <w:rsid w:val="79E59296"/>
    <w:rsid w:val="79E6C796"/>
    <w:rsid w:val="7A30D56A"/>
    <w:rsid w:val="7A335BA5"/>
    <w:rsid w:val="7B091772"/>
    <w:rsid w:val="7B0E4FA4"/>
    <w:rsid w:val="7B19AED8"/>
    <w:rsid w:val="7B298C09"/>
    <w:rsid w:val="7BE8E1B8"/>
    <w:rsid w:val="7BF9F850"/>
    <w:rsid w:val="7C4E588E"/>
    <w:rsid w:val="7C7EC703"/>
    <w:rsid w:val="7CACE6A0"/>
    <w:rsid w:val="7CB48AAD"/>
    <w:rsid w:val="7CE32339"/>
    <w:rsid w:val="7DA52B27"/>
    <w:rsid w:val="7E60126E"/>
    <w:rsid w:val="7ECFEA41"/>
    <w:rsid w:val="7F02AECD"/>
    <w:rsid w:val="7F3D7946"/>
    <w:rsid w:val="7F666C58"/>
    <w:rsid w:val="7FEAD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D20E7B"/>
  <w15:chartTrackingRefBased/>
  <w15:docId w15:val="{71FD2F5E-BD05-494F-BD39-F8DFF88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2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5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18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F63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7CA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7CA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5DA8"/>
    <w:rPr>
      <w:rFonts w:ascii="Calibri" w:eastAsia="Calibri" w:hAnsi="Calibri" w:cs="Times New Roman"/>
    </w:rPr>
  </w:style>
  <w:style w:type="paragraph" w:styleId="FootnoteText">
    <w:name w:val="footnote text"/>
    <w:aliases w:val="FT"/>
    <w:basedOn w:val="Normal"/>
    <w:link w:val="FootnoteTextChar"/>
    <w:uiPriority w:val="99"/>
    <w:unhideWhenUsed/>
    <w:qFormat/>
    <w:rsid w:val="00486FDD"/>
    <w:rPr>
      <w:rFonts w:eastAsiaTheme="minorHAnsi" w:cstheme="minorBidi"/>
      <w:sz w:val="20"/>
      <w:szCs w:val="20"/>
    </w:rPr>
  </w:style>
  <w:style w:type="character" w:customStyle="1" w:styleId="FootnoteTextChar">
    <w:name w:val="Footnote Text Char"/>
    <w:aliases w:val="FT Char"/>
    <w:basedOn w:val="DefaultParagraphFont"/>
    <w:link w:val="FootnoteText"/>
    <w:uiPriority w:val="99"/>
    <w:rsid w:val="003F5DA8"/>
    <w:rPr>
      <w:rFonts w:ascii="Times New Roman" w:hAnsi="Times New Roman"/>
      <w:sz w:val="20"/>
      <w:szCs w:val="20"/>
    </w:rPr>
  </w:style>
  <w:style w:type="character" w:styleId="FootnoteReference">
    <w:name w:val="footnote reference"/>
    <w:basedOn w:val="DefaultParagraphFont"/>
    <w:uiPriority w:val="99"/>
    <w:unhideWhenUsed/>
    <w:qFormat/>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p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rPr>
      <w:rFonts w:ascii="Calibri" w:eastAsia="Calibri" w:hAnsi="Calibri" w:cs="Times New Roman"/>
    </w:rPr>
  </w:style>
  <w:style w:type="paragraph" w:styleId="BodyText">
    <w:name w:val="Body Text"/>
    <w:basedOn w:val="Normal"/>
    <w:link w:val="BodyTextChar"/>
    <w:uiPriority w:val="1"/>
    <w:qFormat/>
    <w:rsid w:val="0019629E"/>
    <w:pPr>
      <w:suppressAutoHyphens/>
      <w:spacing w:after="120"/>
    </w:pPr>
    <w:rPr>
      <w:szCs w:val="20"/>
    </w:rPr>
  </w:style>
  <w:style w:type="character" w:customStyle="1" w:styleId="BodyTextChar">
    <w:name w:val="Body Text Char"/>
    <w:basedOn w:val="DefaultParagraphFont"/>
    <w:link w:val="BodyText"/>
    <w:uiPriority w:val="1"/>
    <w:rsid w:val="0019629E"/>
    <w:rPr>
      <w:rFonts w:ascii="Times New Roman" w:eastAsia="Times New Roman" w:hAnsi="Times New Roman" w:cs="Times New Roman"/>
      <w:sz w:val="24"/>
      <w:szCs w:val="20"/>
    </w:rPr>
  </w:style>
  <w:style w:type="paragraph" w:customStyle="1" w:styleId="DoubleSpaceParagaph">
    <w:name w:val="Double Space Paragaph"/>
    <w:aliases w:val="DS"/>
    <w:basedOn w:val="Normal"/>
    <w:rsid w:val="0019629E"/>
    <w:pPr>
      <w:suppressAutoHyphens/>
      <w:spacing w:line="480" w:lineRule="auto"/>
      <w:ind w:firstLine="1440"/>
      <w:jc w:val="both"/>
    </w:pPr>
    <w:rPr>
      <w:szCs w:val="20"/>
    </w:rPr>
  </w:style>
  <w:style w:type="paragraph" w:styleId="ListParagraph">
    <w:name w:val="List Paragraph"/>
    <w:basedOn w:val="Normal"/>
    <w:uiPriority w:val="34"/>
    <w:qFormat/>
    <w:rsid w:val="00100B89"/>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2443F4"/>
    <w:rPr>
      <w:color w:val="605E5C"/>
      <w:shd w:val="clear" w:color="auto" w:fill="E1DFDD"/>
    </w:rPr>
  </w:style>
  <w:style w:type="character" w:customStyle="1" w:styleId="Heading1Char">
    <w:name w:val="Heading 1 Char"/>
    <w:basedOn w:val="DefaultParagraphFont"/>
    <w:link w:val="Heading1"/>
    <w:uiPriority w:val="9"/>
    <w:rsid w:val="0075256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A46AE"/>
    <w:pPr>
      <w:widowControl w:val="0"/>
      <w:autoSpaceDE w:val="0"/>
      <w:autoSpaceDN w:val="0"/>
    </w:pPr>
    <w:rPr>
      <w:sz w:val="22"/>
      <w:szCs w:val="22"/>
    </w:rPr>
  </w:style>
  <w:style w:type="character" w:customStyle="1" w:styleId="normaltextrun">
    <w:name w:val="normaltextrun"/>
    <w:basedOn w:val="DefaultParagraphFont"/>
    <w:rsid w:val="00843CCF"/>
  </w:style>
  <w:style w:type="character" w:customStyle="1" w:styleId="UnresolvedMention2">
    <w:name w:val="Unresolved Mention2"/>
    <w:basedOn w:val="DefaultParagraphFont"/>
    <w:uiPriority w:val="99"/>
    <w:semiHidden/>
    <w:unhideWhenUsed/>
    <w:rsid w:val="00A2764D"/>
    <w:rPr>
      <w:color w:val="605E5C"/>
      <w:shd w:val="clear" w:color="auto" w:fill="E1DFDD"/>
    </w:rPr>
  </w:style>
  <w:style w:type="character" w:customStyle="1" w:styleId="Heading3Char">
    <w:name w:val="Heading 3 Char"/>
    <w:basedOn w:val="DefaultParagraphFont"/>
    <w:link w:val="Heading3"/>
    <w:uiPriority w:val="9"/>
    <w:semiHidden/>
    <w:rsid w:val="00B718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633F"/>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EF7CA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F7CAC"/>
    <w:rPr>
      <w:rFonts w:asciiTheme="majorHAnsi" w:eastAsiaTheme="majorEastAsia" w:hAnsiTheme="majorHAnsi" w:cstheme="majorBidi"/>
      <w:color w:val="2E74B5" w:themeColor="accent1" w:themeShade="BF"/>
      <w:sz w:val="24"/>
      <w:szCs w:val="24"/>
    </w:rPr>
  </w:style>
  <w:style w:type="character" w:customStyle="1" w:styleId="eop">
    <w:name w:val="eop"/>
    <w:basedOn w:val="DefaultParagraphFont"/>
    <w:rsid w:val="00656B85"/>
  </w:style>
  <w:style w:type="paragraph" w:styleId="BodyText2">
    <w:name w:val="Body Text 2"/>
    <w:basedOn w:val="Normal"/>
    <w:link w:val="BodyText2Char"/>
    <w:uiPriority w:val="99"/>
    <w:semiHidden/>
    <w:unhideWhenUsed/>
    <w:rsid w:val="00D75C5B"/>
    <w:pPr>
      <w:spacing w:after="120" w:line="480" w:lineRule="auto"/>
    </w:pPr>
  </w:style>
  <w:style w:type="character" w:customStyle="1" w:styleId="BodyText2Char">
    <w:name w:val="Body Text 2 Char"/>
    <w:basedOn w:val="DefaultParagraphFont"/>
    <w:link w:val="BodyText2"/>
    <w:uiPriority w:val="99"/>
    <w:semiHidden/>
    <w:rsid w:val="00D75C5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5C5B"/>
    <w:pPr>
      <w:spacing w:after="120"/>
      <w:ind w:left="360"/>
    </w:pPr>
  </w:style>
  <w:style w:type="character" w:customStyle="1" w:styleId="BodyTextIndentChar">
    <w:name w:val="Body Text Indent Char"/>
    <w:basedOn w:val="DefaultParagraphFont"/>
    <w:link w:val="BodyTextIndent"/>
    <w:uiPriority w:val="99"/>
    <w:semiHidden/>
    <w:rsid w:val="00D75C5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75C5B"/>
    <w:pPr>
      <w:spacing w:after="120" w:line="480" w:lineRule="auto"/>
      <w:ind w:left="360"/>
    </w:pPr>
  </w:style>
  <w:style w:type="character" w:customStyle="1" w:styleId="BodyTextIndent2Char">
    <w:name w:val="Body Text Indent 2 Char"/>
    <w:basedOn w:val="DefaultParagraphFont"/>
    <w:link w:val="BodyTextIndent2"/>
    <w:uiPriority w:val="99"/>
    <w:semiHidden/>
    <w:rsid w:val="00D75C5B"/>
    <w:rPr>
      <w:rFonts w:ascii="Times New Roman" w:eastAsia="Times New Roman" w:hAnsi="Times New Roman" w:cs="Times New Roman"/>
      <w:sz w:val="24"/>
      <w:szCs w:val="24"/>
    </w:rPr>
  </w:style>
  <w:style w:type="character" w:customStyle="1" w:styleId="apple-style-span">
    <w:name w:val="apple-style-span"/>
    <w:basedOn w:val="DefaultParagraphFont"/>
    <w:rsid w:val="004857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8428">
      <w:bodyDiv w:val="1"/>
      <w:marLeft w:val="0"/>
      <w:marRight w:val="0"/>
      <w:marTop w:val="0"/>
      <w:marBottom w:val="0"/>
      <w:divBdr>
        <w:top w:val="none" w:sz="0" w:space="0" w:color="auto"/>
        <w:left w:val="none" w:sz="0" w:space="0" w:color="auto"/>
        <w:bottom w:val="none" w:sz="0" w:space="0" w:color="auto"/>
        <w:right w:val="none" w:sz="0" w:space="0" w:color="auto"/>
      </w:divBdr>
    </w:div>
    <w:div w:id="42023141">
      <w:bodyDiv w:val="1"/>
      <w:marLeft w:val="0"/>
      <w:marRight w:val="0"/>
      <w:marTop w:val="0"/>
      <w:marBottom w:val="0"/>
      <w:divBdr>
        <w:top w:val="none" w:sz="0" w:space="0" w:color="auto"/>
        <w:left w:val="none" w:sz="0" w:space="0" w:color="auto"/>
        <w:bottom w:val="none" w:sz="0" w:space="0" w:color="auto"/>
        <w:right w:val="none" w:sz="0" w:space="0" w:color="auto"/>
      </w:divBdr>
    </w:div>
    <w:div w:id="60295016">
      <w:bodyDiv w:val="1"/>
      <w:marLeft w:val="0"/>
      <w:marRight w:val="0"/>
      <w:marTop w:val="0"/>
      <w:marBottom w:val="0"/>
      <w:divBdr>
        <w:top w:val="none" w:sz="0" w:space="0" w:color="auto"/>
        <w:left w:val="none" w:sz="0" w:space="0" w:color="auto"/>
        <w:bottom w:val="none" w:sz="0" w:space="0" w:color="auto"/>
        <w:right w:val="none" w:sz="0" w:space="0" w:color="auto"/>
      </w:divBdr>
    </w:div>
    <w:div w:id="71859027">
      <w:bodyDiv w:val="1"/>
      <w:marLeft w:val="0"/>
      <w:marRight w:val="0"/>
      <w:marTop w:val="0"/>
      <w:marBottom w:val="0"/>
      <w:divBdr>
        <w:top w:val="none" w:sz="0" w:space="0" w:color="auto"/>
        <w:left w:val="none" w:sz="0" w:space="0" w:color="auto"/>
        <w:bottom w:val="none" w:sz="0" w:space="0" w:color="auto"/>
        <w:right w:val="none" w:sz="0" w:space="0" w:color="auto"/>
      </w:divBdr>
    </w:div>
    <w:div w:id="77606320">
      <w:bodyDiv w:val="1"/>
      <w:marLeft w:val="0"/>
      <w:marRight w:val="0"/>
      <w:marTop w:val="0"/>
      <w:marBottom w:val="0"/>
      <w:divBdr>
        <w:top w:val="none" w:sz="0" w:space="0" w:color="auto"/>
        <w:left w:val="none" w:sz="0" w:space="0" w:color="auto"/>
        <w:bottom w:val="none" w:sz="0" w:space="0" w:color="auto"/>
        <w:right w:val="none" w:sz="0" w:space="0" w:color="auto"/>
      </w:divBdr>
    </w:div>
    <w:div w:id="80372733">
      <w:bodyDiv w:val="1"/>
      <w:marLeft w:val="0"/>
      <w:marRight w:val="0"/>
      <w:marTop w:val="0"/>
      <w:marBottom w:val="0"/>
      <w:divBdr>
        <w:top w:val="none" w:sz="0" w:space="0" w:color="auto"/>
        <w:left w:val="none" w:sz="0" w:space="0" w:color="auto"/>
        <w:bottom w:val="none" w:sz="0" w:space="0" w:color="auto"/>
        <w:right w:val="none" w:sz="0" w:space="0" w:color="auto"/>
      </w:divBdr>
      <w:divsChild>
        <w:div w:id="109589397">
          <w:marLeft w:val="0"/>
          <w:marRight w:val="0"/>
          <w:marTop w:val="0"/>
          <w:marBottom w:val="0"/>
          <w:divBdr>
            <w:top w:val="none" w:sz="0" w:space="0" w:color="auto"/>
            <w:left w:val="none" w:sz="0" w:space="0" w:color="auto"/>
            <w:bottom w:val="none" w:sz="0" w:space="0" w:color="auto"/>
            <w:right w:val="none" w:sz="0" w:space="0" w:color="auto"/>
          </w:divBdr>
        </w:div>
        <w:div w:id="628320868">
          <w:marLeft w:val="0"/>
          <w:marRight w:val="0"/>
          <w:marTop w:val="0"/>
          <w:marBottom w:val="0"/>
          <w:divBdr>
            <w:top w:val="none" w:sz="0" w:space="0" w:color="auto"/>
            <w:left w:val="none" w:sz="0" w:space="0" w:color="auto"/>
            <w:bottom w:val="none" w:sz="0" w:space="0" w:color="auto"/>
            <w:right w:val="none" w:sz="0" w:space="0" w:color="auto"/>
          </w:divBdr>
        </w:div>
        <w:div w:id="698315151">
          <w:marLeft w:val="0"/>
          <w:marRight w:val="0"/>
          <w:marTop w:val="0"/>
          <w:marBottom w:val="0"/>
          <w:divBdr>
            <w:top w:val="none" w:sz="0" w:space="0" w:color="auto"/>
            <w:left w:val="none" w:sz="0" w:space="0" w:color="auto"/>
            <w:bottom w:val="none" w:sz="0" w:space="0" w:color="auto"/>
            <w:right w:val="none" w:sz="0" w:space="0" w:color="auto"/>
          </w:divBdr>
        </w:div>
        <w:div w:id="826633329">
          <w:marLeft w:val="0"/>
          <w:marRight w:val="0"/>
          <w:marTop w:val="0"/>
          <w:marBottom w:val="0"/>
          <w:divBdr>
            <w:top w:val="none" w:sz="0" w:space="0" w:color="auto"/>
            <w:left w:val="none" w:sz="0" w:space="0" w:color="auto"/>
            <w:bottom w:val="none" w:sz="0" w:space="0" w:color="auto"/>
            <w:right w:val="none" w:sz="0" w:space="0" w:color="auto"/>
          </w:divBdr>
        </w:div>
        <w:div w:id="1088845680">
          <w:marLeft w:val="0"/>
          <w:marRight w:val="0"/>
          <w:marTop w:val="0"/>
          <w:marBottom w:val="0"/>
          <w:divBdr>
            <w:top w:val="none" w:sz="0" w:space="0" w:color="auto"/>
            <w:left w:val="none" w:sz="0" w:space="0" w:color="auto"/>
            <w:bottom w:val="none" w:sz="0" w:space="0" w:color="auto"/>
            <w:right w:val="none" w:sz="0" w:space="0" w:color="auto"/>
          </w:divBdr>
        </w:div>
        <w:div w:id="1353266353">
          <w:marLeft w:val="0"/>
          <w:marRight w:val="0"/>
          <w:marTop w:val="0"/>
          <w:marBottom w:val="0"/>
          <w:divBdr>
            <w:top w:val="none" w:sz="0" w:space="0" w:color="auto"/>
            <w:left w:val="none" w:sz="0" w:space="0" w:color="auto"/>
            <w:bottom w:val="none" w:sz="0" w:space="0" w:color="auto"/>
            <w:right w:val="none" w:sz="0" w:space="0" w:color="auto"/>
          </w:divBdr>
        </w:div>
        <w:div w:id="1741253074">
          <w:marLeft w:val="0"/>
          <w:marRight w:val="0"/>
          <w:marTop w:val="0"/>
          <w:marBottom w:val="0"/>
          <w:divBdr>
            <w:top w:val="none" w:sz="0" w:space="0" w:color="auto"/>
            <w:left w:val="none" w:sz="0" w:space="0" w:color="auto"/>
            <w:bottom w:val="none" w:sz="0" w:space="0" w:color="auto"/>
            <w:right w:val="none" w:sz="0" w:space="0" w:color="auto"/>
          </w:divBdr>
        </w:div>
        <w:div w:id="1872064519">
          <w:marLeft w:val="0"/>
          <w:marRight w:val="0"/>
          <w:marTop w:val="0"/>
          <w:marBottom w:val="0"/>
          <w:divBdr>
            <w:top w:val="none" w:sz="0" w:space="0" w:color="auto"/>
            <w:left w:val="none" w:sz="0" w:space="0" w:color="auto"/>
            <w:bottom w:val="none" w:sz="0" w:space="0" w:color="auto"/>
            <w:right w:val="none" w:sz="0" w:space="0" w:color="auto"/>
          </w:divBdr>
        </w:div>
        <w:div w:id="1885873041">
          <w:marLeft w:val="0"/>
          <w:marRight w:val="0"/>
          <w:marTop w:val="0"/>
          <w:marBottom w:val="0"/>
          <w:divBdr>
            <w:top w:val="none" w:sz="0" w:space="0" w:color="auto"/>
            <w:left w:val="none" w:sz="0" w:space="0" w:color="auto"/>
            <w:bottom w:val="none" w:sz="0" w:space="0" w:color="auto"/>
            <w:right w:val="none" w:sz="0" w:space="0" w:color="auto"/>
          </w:divBdr>
        </w:div>
      </w:divsChild>
    </w:div>
    <w:div w:id="82144516">
      <w:bodyDiv w:val="1"/>
      <w:marLeft w:val="0"/>
      <w:marRight w:val="0"/>
      <w:marTop w:val="0"/>
      <w:marBottom w:val="0"/>
      <w:divBdr>
        <w:top w:val="none" w:sz="0" w:space="0" w:color="auto"/>
        <w:left w:val="none" w:sz="0" w:space="0" w:color="auto"/>
        <w:bottom w:val="none" w:sz="0" w:space="0" w:color="auto"/>
        <w:right w:val="none" w:sz="0" w:space="0" w:color="auto"/>
      </w:divBdr>
    </w:div>
    <w:div w:id="115100937">
      <w:bodyDiv w:val="1"/>
      <w:marLeft w:val="0"/>
      <w:marRight w:val="0"/>
      <w:marTop w:val="0"/>
      <w:marBottom w:val="0"/>
      <w:divBdr>
        <w:top w:val="none" w:sz="0" w:space="0" w:color="auto"/>
        <w:left w:val="none" w:sz="0" w:space="0" w:color="auto"/>
        <w:bottom w:val="none" w:sz="0" w:space="0" w:color="auto"/>
        <w:right w:val="none" w:sz="0" w:space="0" w:color="auto"/>
      </w:divBdr>
    </w:div>
    <w:div w:id="148905639">
      <w:bodyDiv w:val="1"/>
      <w:marLeft w:val="0"/>
      <w:marRight w:val="0"/>
      <w:marTop w:val="0"/>
      <w:marBottom w:val="0"/>
      <w:divBdr>
        <w:top w:val="none" w:sz="0" w:space="0" w:color="auto"/>
        <w:left w:val="none" w:sz="0" w:space="0" w:color="auto"/>
        <w:bottom w:val="none" w:sz="0" w:space="0" w:color="auto"/>
        <w:right w:val="none" w:sz="0" w:space="0" w:color="auto"/>
      </w:divBdr>
    </w:div>
    <w:div w:id="178548255">
      <w:bodyDiv w:val="1"/>
      <w:marLeft w:val="0"/>
      <w:marRight w:val="0"/>
      <w:marTop w:val="0"/>
      <w:marBottom w:val="0"/>
      <w:divBdr>
        <w:top w:val="none" w:sz="0" w:space="0" w:color="auto"/>
        <w:left w:val="none" w:sz="0" w:space="0" w:color="auto"/>
        <w:bottom w:val="none" w:sz="0" w:space="0" w:color="auto"/>
        <w:right w:val="none" w:sz="0" w:space="0" w:color="auto"/>
      </w:divBdr>
    </w:div>
    <w:div w:id="241725799">
      <w:bodyDiv w:val="1"/>
      <w:marLeft w:val="0"/>
      <w:marRight w:val="0"/>
      <w:marTop w:val="0"/>
      <w:marBottom w:val="0"/>
      <w:divBdr>
        <w:top w:val="none" w:sz="0" w:space="0" w:color="auto"/>
        <w:left w:val="none" w:sz="0" w:space="0" w:color="auto"/>
        <w:bottom w:val="none" w:sz="0" w:space="0" w:color="auto"/>
        <w:right w:val="none" w:sz="0" w:space="0" w:color="auto"/>
      </w:divBdr>
    </w:div>
    <w:div w:id="263808448">
      <w:bodyDiv w:val="1"/>
      <w:marLeft w:val="0"/>
      <w:marRight w:val="0"/>
      <w:marTop w:val="0"/>
      <w:marBottom w:val="0"/>
      <w:divBdr>
        <w:top w:val="none" w:sz="0" w:space="0" w:color="auto"/>
        <w:left w:val="none" w:sz="0" w:space="0" w:color="auto"/>
        <w:bottom w:val="none" w:sz="0" w:space="0" w:color="auto"/>
        <w:right w:val="none" w:sz="0" w:space="0" w:color="auto"/>
      </w:divBdr>
    </w:div>
    <w:div w:id="338123103">
      <w:bodyDiv w:val="1"/>
      <w:marLeft w:val="0"/>
      <w:marRight w:val="0"/>
      <w:marTop w:val="0"/>
      <w:marBottom w:val="0"/>
      <w:divBdr>
        <w:top w:val="none" w:sz="0" w:space="0" w:color="auto"/>
        <w:left w:val="none" w:sz="0" w:space="0" w:color="auto"/>
        <w:bottom w:val="none" w:sz="0" w:space="0" w:color="auto"/>
        <w:right w:val="none" w:sz="0" w:space="0" w:color="auto"/>
      </w:divBdr>
      <w:divsChild>
        <w:div w:id="363949666">
          <w:marLeft w:val="0"/>
          <w:marRight w:val="0"/>
          <w:marTop w:val="0"/>
          <w:marBottom w:val="0"/>
          <w:divBdr>
            <w:top w:val="none" w:sz="0" w:space="0" w:color="auto"/>
            <w:left w:val="none" w:sz="0" w:space="0" w:color="auto"/>
            <w:bottom w:val="none" w:sz="0" w:space="0" w:color="auto"/>
            <w:right w:val="none" w:sz="0" w:space="0" w:color="auto"/>
          </w:divBdr>
        </w:div>
        <w:div w:id="697706396">
          <w:marLeft w:val="0"/>
          <w:marRight w:val="0"/>
          <w:marTop w:val="0"/>
          <w:marBottom w:val="0"/>
          <w:divBdr>
            <w:top w:val="none" w:sz="0" w:space="0" w:color="auto"/>
            <w:left w:val="none" w:sz="0" w:space="0" w:color="auto"/>
            <w:bottom w:val="none" w:sz="0" w:space="0" w:color="auto"/>
            <w:right w:val="none" w:sz="0" w:space="0" w:color="auto"/>
          </w:divBdr>
        </w:div>
        <w:div w:id="1222860160">
          <w:marLeft w:val="0"/>
          <w:marRight w:val="0"/>
          <w:marTop w:val="0"/>
          <w:marBottom w:val="0"/>
          <w:divBdr>
            <w:top w:val="none" w:sz="0" w:space="0" w:color="auto"/>
            <w:left w:val="none" w:sz="0" w:space="0" w:color="auto"/>
            <w:bottom w:val="none" w:sz="0" w:space="0" w:color="auto"/>
            <w:right w:val="none" w:sz="0" w:space="0" w:color="auto"/>
          </w:divBdr>
        </w:div>
      </w:divsChild>
    </w:div>
    <w:div w:id="393314025">
      <w:bodyDiv w:val="1"/>
      <w:marLeft w:val="0"/>
      <w:marRight w:val="0"/>
      <w:marTop w:val="0"/>
      <w:marBottom w:val="0"/>
      <w:divBdr>
        <w:top w:val="none" w:sz="0" w:space="0" w:color="auto"/>
        <w:left w:val="none" w:sz="0" w:space="0" w:color="auto"/>
        <w:bottom w:val="none" w:sz="0" w:space="0" w:color="auto"/>
        <w:right w:val="none" w:sz="0" w:space="0" w:color="auto"/>
      </w:divBdr>
    </w:div>
    <w:div w:id="437071139">
      <w:bodyDiv w:val="1"/>
      <w:marLeft w:val="0"/>
      <w:marRight w:val="0"/>
      <w:marTop w:val="0"/>
      <w:marBottom w:val="0"/>
      <w:divBdr>
        <w:top w:val="none" w:sz="0" w:space="0" w:color="auto"/>
        <w:left w:val="none" w:sz="0" w:space="0" w:color="auto"/>
        <w:bottom w:val="none" w:sz="0" w:space="0" w:color="auto"/>
        <w:right w:val="none" w:sz="0" w:space="0" w:color="auto"/>
      </w:divBdr>
    </w:div>
    <w:div w:id="442265862">
      <w:bodyDiv w:val="1"/>
      <w:marLeft w:val="0"/>
      <w:marRight w:val="0"/>
      <w:marTop w:val="0"/>
      <w:marBottom w:val="0"/>
      <w:divBdr>
        <w:top w:val="none" w:sz="0" w:space="0" w:color="auto"/>
        <w:left w:val="none" w:sz="0" w:space="0" w:color="auto"/>
        <w:bottom w:val="none" w:sz="0" w:space="0" w:color="auto"/>
        <w:right w:val="none" w:sz="0" w:space="0" w:color="auto"/>
      </w:divBdr>
    </w:div>
    <w:div w:id="563444038">
      <w:bodyDiv w:val="1"/>
      <w:marLeft w:val="0"/>
      <w:marRight w:val="0"/>
      <w:marTop w:val="0"/>
      <w:marBottom w:val="0"/>
      <w:divBdr>
        <w:top w:val="none" w:sz="0" w:space="0" w:color="auto"/>
        <w:left w:val="none" w:sz="0" w:space="0" w:color="auto"/>
        <w:bottom w:val="none" w:sz="0" w:space="0" w:color="auto"/>
        <w:right w:val="none" w:sz="0" w:space="0" w:color="auto"/>
      </w:divBdr>
    </w:div>
    <w:div w:id="569658733">
      <w:bodyDiv w:val="1"/>
      <w:marLeft w:val="0"/>
      <w:marRight w:val="0"/>
      <w:marTop w:val="0"/>
      <w:marBottom w:val="0"/>
      <w:divBdr>
        <w:top w:val="none" w:sz="0" w:space="0" w:color="auto"/>
        <w:left w:val="none" w:sz="0" w:space="0" w:color="auto"/>
        <w:bottom w:val="none" w:sz="0" w:space="0" w:color="auto"/>
        <w:right w:val="none" w:sz="0" w:space="0" w:color="auto"/>
      </w:divBdr>
    </w:div>
    <w:div w:id="603849448">
      <w:bodyDiv w:val="1"/>
      <w:marLeft w:val="0"/>
      <w:marRight w:val="0"/>
      <w:marTop w:val="0"/>
      <w:marBottom w:val="0"/>
      <w:divBdr>
        <w:top w:val="none" w:sz="0" w:space="0" w:color="auto"/>
        <w:left w:val="none" w:sz="0" w:space="0" w:color="auto"/>
        <w:bottom w:val="none" w:sz="0" w:space="0" w:color="auto"/>
        <w:right w:val="none" w:sz="0" w:space="0" w:color="auto"/>
      </w:divBdr>
      <w:divsChild>
        <w:div w:id="43339592">
          <w:marLeft w:val="0"/>
          <w:marRight w:val="0"/>
          <w:marTop w:val="0"/>
          <w:marBottom w:val="0"/>
          <w:divBdr>
            <w:top w:val="none" w:sz="0" w:space="0" w:color="auto"/>
            <w:left w:val="none" w:sz="0" w:space="0" w:color="auto"/>
            <w:bottom w:val="none" w:sz="0" w:space="0" w:color="auto"/>
            <w:right w:val="none" w:sz="0" w:space="0" w:color="auto"/>
          </w:divBdr>
          <w:divsChild>
            <w:div w:id="2072076098">
              <w:marLeft w:val="0"/>
              <w:marRight w:val="0"/>
              <w:marTop w:val="0"/>
              <w:marBottom w:val="0"/>
              <w:divBdr>
                <w:top w:val="none" w:sz="0" w:space="0" w:color="auto"/>
                <w:left w:val="none" w:sz="0" w:space="0" w:color="auto"/>
                <w:bottom w:val="none" w:sz="0" w:space="0" w:color="auto"/>
                <w:right w:val="none" w:sz="0" w:space="0" w:color="auto"/>
              </w:divBdr>
              <w:divsChild>
                <w:div w:id="154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3416">
      <w:bodyDiv w:val="1"/>
      <w:marLeft w:val="0"/>
      <w:marRight w:val="0"/>
      <w:marTop w:val="0"/>
      <w:marBottom w:val="0"/>
      <w:divBdr>
        <w:top w:val="none" w:sz="0" w:space="0" w:color="auto"/>
        <w:left w:val="none" w:sz="0" w:space="0" w:color="auto"/>
        <w:bottom w:val="none" w:sz="0" w:space="0" w:color="auto"/>
        <w:right w:val="none" w:sz="0" w:space="0" w:color="auto"/>
      </w:divBdr>
      <w:divsChild>
        <w:div w:id="380598570">
          <w:marLeft w:val="0"/>
          <w:marRight w:val="0"/>
          <w:marTop w:val="0"/>
          <w:marBottom w:val="0"/>
          <w:divBdr>
            <w:top w:val="none" w:sz="0" w:space="0" w:color="auto"/>
            <w:left w:val="none" w:sz="0" w:space="0" w:color="auto"/>
            <w:bottom w:val="none" w:sz="0" w:space="0" w:color="auto"/>
            <w:right w:val="none" w:sz="0" w:space="0" w:color="auto"/>
          </w:divBdr>
          <w:divsChild>
            <w:div w:id="67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050">
      <w:bodyDiv w:val="1"/>
      <w:marLeft w:val="0"/>
      <w:marRight w:val="0"/>
      <w:marTop w:val="0"/>
      <w:marBottom w:val="0"/>
      <w:divBdr>
        <w:top w:val="none" w:sz="0" w:space="0" w:color="auto"/>
        <w:left w:val="none" w:sz="0" w:space="0" w:color="auto"/>
        <w:bottom w:val="none" w:sz="0" w:space="0" w:color="auto"/>
        <w:right w:val="none" w:sz="0" w:space="0" w:color="auto"/>
      </w:divBdr>
    </w:div>
    <w:div w:id="713233654">
      <w:bodyDiv w:val="1"/>
      <w:marLeft w:val="0"/>
      <w:marRight w:val="0"/>
      <w:marTop w:val="0"/>
      <w:marBottom w:val="0"/>
      <w:divBdr>
        <w:top w:val="none" w:sz="0" w:space="0" w:color="auto"/>
        <w:left w:val="none" w:sz="0" w:space="0" w:color="auto"/>
        <w:bottom w:val="none" w:sz="0" w:space="0" w:color="auto"/>
        <w:right w:val="none" w:sz="0" w:space="0" w:color="auto"/>
      </w:divBdr>
    </w:div>
    <w:div w:id="746272926">
      <w:bodyDiv w:val="1"/>
      <w:marLeft w:val="0"/>
      <w:marRight w:val="0"/>
      <w:marTop w:val="0"/>
      <w:marBottom w:val="0"/>
      <w:divBdr>
        <w:top w:val="none" w:sz="0" w:space="0" w:color="auto"/>
        <w:left w:val="none" w:sz="0" w:space="0" w:color="auto"/>
        <w:bottom w:val="none" w:sz="0" w:space="0" w:color="auto"/>
        <w:right w:val="none" w:sz="0" w:space="0" w:color="auto"/>
      </w:divBdr>
      <w:divsChild>
        <w:div w:id="104156917">
          <w:marLeft w:val="0"/>
          <w:marRight w:val="0"/>
          <w:marTop w:val="0"/>
          <w:marBottom w:val="0"/>
          <w:divBdr>
            <w:top w:val="none" w:sz="0" w:space="0" w:color="auto"/>
            <w:left w:val="none" w:sz="0" w:space="0" w:color="auto"/>
            <w:bottom w:val="none" w:sz="0" w:space="0" w:color="auto"/>
            <w:right w:val="none" w:sz="0" w:space="0" w:color="auto"/>
          </w:divBdr>
        </w:div>
        <w:div w:id="189924202">
          <w:marLeft w:val="0"/>
          <w:marRight w:val="0"/>
          <w:marTop w:val="0"/>
          <w:marBottom w:val="0"/>
          <w:divBdr>
            <w:top w:val="none" w:sz="0" w:space="0" w:color="auto"/>
            <w:left w:val="none" w:sz="0" w:space="0" w:color="auto"/>
            <w:bottom w:val="none" w:sz="0" w:space="0" w:color="auto"/>
            <w:right w:val="none" w:sz="0" w:space="0" w:color="auto"/>
          </w:divBdr>
        </w:div>
      </w:divsChild>
    </w:div>
    <w:div w:id="786046975">
      <w:bodyDiv w:val="1"/>
      <w:marLeft w:val="0"/>
      <w:marRight w:val="0"/>
      <w:marTop w:val="0"/>
      <w:marBottom w:val="0"/>
      <w:divBdr>
        <w:top w:val="none" w:sz="0" w:space="0" w:color="auto"/>
        <w:left w:val="none" w:sz="0" w:space="0" w:color="auto"/>
        <w:bottom w:val="none" w:sz="0" w:space="0" w:color="auto"/>
        <w:right w:val="none" w:sz="0" w:space="0" w:color="auto"/>
      </w:divBdr>
    </w:div>
    <w:div w:id="787435466">
      <w:bodyDiv w:val="1"/>
      <w:marLeft w:val="0"/>
      <w:marRight w:val="0"/>
      <w:marTop w:val="0"/>
      <w:marBottom w:val="0"/>
      <w:divBdr>
        <w:top w:val="none" w:sz="0" w:space="0" w:color="auto"/>
        <w:left w:val="none" w:sz="0" w:space="0" w:color="auto"/>
        <w:bottom w:val="none" w:sz="0" w:space="0" w:color="auto"/>
        <w:right w:val="none" w:sz="0" w:space="0" w:color="auto"/>
      </w:divBdr>
      <w:divsChild>
        <w:div w:id="825633422">
          <w:marLeft w:val="0"/>
          <w:marRight w:val="0"/>
          <w:marTop w:val="0"/>
          <w:marBottom w:val="0"/>
          <w:divBdr>
            <w:top w:val="none" w:sz="0" w:space="0" w:color="auto"/>
            <w:left w:val="none" w:sz="0" w:space="0" w:color="auto"/>
            <w:bottom w:val="none" w:sz="0" w:space="0" w:color="auto"/>
            <w:right w:val="none" w:sz="0" w:space="0" w:color="auto"/>
          </w:divBdr>
        </w:div>
      </w:divsChild>
    </w:div>
    <w:div w:id="795564502">
      <w:bodyDiv w:val="1"/>
      <w:marLeft w:val="0"/>
      <w:marRight w:val="0"/>
      <w:marTop w:val="0"/>
      <w:marBottom w:val="0"/>
      <w:divBdr>
        <w:top w:val="none" w:sz="0" w:space="0" w:color="auto"/>
        <w:left w:val="none" w:sz="0" w:space="0" w:color="auto"/>
        <w:bottom w:val="none" w:sz="0" w:space="0" w:color="auto"/>
        <w:right w:val="none" w:sz="0" w:space="0" w:color="auto"/>
      </w:divBdr>
    </w:div>
    <w:div w:id="837428950">
      <w:bodyDiv w:val="1"/>
      <w:marLeft w:val="0"/>
      <w:marRight w:val="0"/>
      <w:marTop w:val="0"/>
      <w:marBottom w:val="0"/>
      <w:divBdr>
        <w:top w:val="none" w:sz="0" w:space="0" w:color="auto"/>
        <w:left w:val="none" w:sz="0" w:space="0" w:color="auto"/>
        <w:bottom w:val="none" w:sz="0" w:space="0" w:color="auto"/>
        <w:right w:val="none" w:sz="0" w:space="0" w:color="auto"/>
      </w:divBdr>
    </w:div>
    <w:div w:id="846216389">
      <w:bodyDiv w:val="1"/>
      <w:marLeft w:val="0"/>
      <w:marRight w:val="0"/>
      <w:marTop w:val="0"/>
      <w:marBottom w:val="0"/>
      <w:divBdr>
        <w:top w:val="none" w:sz="0" w:space="0" w:color="auto"/>
        <w:left w:val="none" w:sz="0" w:space="0" w:color="auto"/>
        <w:bottom w:val="none" w:sz="0" w:space="0" w:color="auto"/>
        <w:right w:val="none" w:sz="0" w:space="0" w:color="auto"/>
      </w:divBdr>
    </w:div>
    <w:div w:id="869300306">
      <w:bodyDiv w:val="1"/>
      <w:marLeft w:val="0"/>
      <w:marRight w:val="0"/>
      <w:marTop w:val="0"/>
      <w:marBottom w:val="0"/>
      <w:divBdr>
        <w:top w:val="none" w:sz="0" w:space="0" w:color="auto"/>
        <w:left w:val="none" w:sz="0" w:space="0" w:color="auto"/>
        <w:bottom w:val="none" w:sz="0" w:space="0" w:color="auto"/>
        <w:right w:val="none" w:sz="0" w:space="0" w:color="auto"/>
      </w:divBdr>
      <w:divsChild>
        <w:div w:id="75128586">
          <w:marLeft w:val="0"/>
          <w:marRight w:val="0"/>
          <w:marTop w:val="0"/>
          <w:marBottom w:val="0"/>
          <w:divBdr>
            <w:top w:val="none" w:sz="0" w:space="0" w:color="auto"/>
            <w:left w:val="none" w:sz="0" w:space="0" w:color="auto"/>
            <w:bottom w:val="none" w:sz="0" w:space="0" w:color="auto"/>
            <w:right w:val="none" w:sz="0" w:space="0" w:color="auto"/>
          </w:divBdr>
        </w:div>
        <w:div w:id="1768309498">
          <w:marLeft w:val="0"/>
          <w:marRight w:val="0"/>
          <w:marTop w:val="0"/>
          <w:marBottom w:val="0"/>
          <w:divBdr>
            <w:top w:val="none" w:sz="0" w:space="0" w:color="auto"/>
            <w:left w:val="none" w:sz="0" w:space="0" w:color="auto"/>
            <w:bottom w:val="none" w:sz="0" w:space="0" w:color="auto"/>
            <w:right w:val="none" w:sz="0" w:space="0" w:color="auto"/>
          </w:divBdr>
        </w:div>
      </w:divsChild>
    </w:div>
    <w:div w:id="883254057">
      <w:bodyDiv w:val="1"/>
      <w:marLeft w:val="0"/>
      <w:marRight w:val="0"/>
      <w:marTop w:val="0"/>
      <w:marBottom w:val="0"/>
      <w:divBdr>
        <w:top w:val="none" w:sz="0" w:space="0" w:color="auto"/>
        <w:left w:val="none" w:sz="0" w:space="0" w:color="auto"/>
        <w:bottom w:val="none" w:sz="0" w:space="0" w:color="auto"/>
        <w:right w:val="none" w:sz="0" w:space="0" w:color="auto"/>
      </w:divBdr>
    </w:div>
    <w:div w:id="904803811">
      <w:bodyDiv w:val="1"/>
      <w:marLeft w:val="0"/>
      <w:marRight w:val="0"/>
      <w:marTop w:val="0"/>
      <w:marBottom w:val="0"/>
      <w:divBdr>
        <w:top w:val="none" w:sz="0" w:space="0" w:color="auto"/>
        <w:left w:val="none" w:sz="0" w:space="0" w:color="auto"/>
        <w:bottom w:val="none" w:sz="0" w:space="0" w:color="auto"/>
        <w:right w:val="none" w:sz="0" w:space="0" w:color="auto"/>
      </w:divBdr>
    </w:div>
    <w:div w:id="933509764">
      <w:bodyDiv w:val="1"/>
      <w:marLeft w:val="0"/>
      <w:marRight w:val="0"/>
      <w:marTop w:val="0"/>
      <w:marBottom w:val="0"/>
      <w:divBdr>
        <w:top w:val="none" w:sz="0" w:space="0" w:color="auto"/>
        <w:left w:val="none" w:sz="0" w:space="0" w:color="auto"/>
        <w:bottom w:val="none" w:sz="0" w:space="0" w:color="auto"/>
        <w:right w:val="none" w:sz="0" w:space="0" w:color="auto"/>
      </w:divBdr>
    </w:div>
    <w:div w:id="940139471">
      <w:bodyDiv w:val="1"/>
      <w:marLeft w:val="0"/>
      <w:marRight w:val="0"/>
      <w:marTop w:val="0"/>
      <w:marBottom w:val="0"/>
      <w:divBdr>
        <w:top w:val="none" w:sz="0" w:space="0" w:color="auto"/>
        <w:left w:val="none" w:sz="0" w:space="0" w:color="auto"/>
        <w:bottom w:val="none" w:sz="0" w:space="0" w:color="auto"/>
        <w:right w:val="none" w:sz="0" w:space="0" w:color="auto"/>
      </w:divBdr>
    </w:div>
    <w:div w:id="946275883">
      <w:bodyDiv w:val="1"/>
      <w:marLeft w:val="0"/>
      <w:marRight w:val="0"/>
      <w:marTop w:val="0"/>
      <w:marBottom w:val="0"/>
      <w:divBdr>
        <w:top w:val="none" w:sz="0" w:space="0" w:color="auto"/>
        <w:left w:val="none" w:sz="0" w:space="0" w:color="auto"/>
        <w:bottom w:val="none" w:sz="0" w:space="0" w:color="auto"/>
        <w:right w:val="none" w:sz="0" w:space="0" w:color="auto"/>
      </w:divBdr>
    </w:div>
    <w:div w:id="951590226">
      <w:bodyDiv w:val="1"/>
      <w:marLeft w:val="0"/>
      <w:marRight w:val="0"/>
      <w:marTop w:val="0"/>
      <w:marBottom w:val="0"/>
      <w:divBdr>
        <w:top w:val="none" w:sz="0" w:space="0" w:color="auto"/>
        <w:left w:val="none" w:sz="0" w:space="0" w:color="auto"/>
        <w:bottom w:val="none" w:sz="0" w:space="0" w:color="auto"/>
        <w:right w:val="none" w:sz="0" w:space="0" w:color="auto"/>
      </w:divBdr>
    </w:div>
    <w:div w:id="993145967">
      <w:bodyDiv w:val="1"/>
      <w:marLeft w:val="0"/>
      <w:marRight w:val="0"/>
      <w:marTop w:val="0"/>
      <w:marBottom w:val="0"/>
      <w:divBdr>
        <w:top w:val="none" w:sz="0" w:space="0" w:color="auto"/>
        <w:left w:val="none" w:sz="0" w:space="0" w:color="auto"/>
        <w:bottom w:val="none" w:sz="0" w:space="0" w:color="auto"/>
        <w:right w:val="none" w:sz="0" w:space="0" w:color="auto"/>
      </w:divBdr>
    </w:div>
    <w:div w:id="1071928585">
      <w:bodyDiv w:val="1"/>
      <w:marLeft w:val="0"/>
      <w:marRight w:val="0"/>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
      </w:divsChild>
    </w:div>
    <w:div w:id="1165627072">
      <w:bodyDiv w:val="1"/>
      <w:marLeft w:val="0"/>
      <w:marRight w:val="0"/>
      <w:marTop w:val="0"/>
      <w:marBottom w:val="0"/>
      <w:divBdr>
        <w:top w:val="none" w:sz="0" w:space="0" w:color="auto"/>
        <w:left w:val="none" w:sz="0" w:space="0" w:color="auto"/>
        <w:bottom w:val="none" w:sz="0" w:space="0" w:color="auto"/>
        <w:right w:val="none" w:sz="0" w:space="0" w:color="auto"/>
      </w:divBdr>
    </w:div>
    <w:div w:id="1186748179">
      <w:bodyDiv w:val="1"/>
      <w:marLeft w:val="0"/>
      <w:marRight w:val="0"/>
      <w:marTop w:val="0"/>
      <w:marBottom w:val="0"/>
      <w:divBdr>
        <w:top w:val="none" w:sz="0" w:space="0" w:color="auto"/>
        <w:left w:val="none" w:sz="0" w:space="0" w:color="auto"/>
        <w:bottom w:val="none" w:sz="0" w:space="0" w:color="auto"/>
        <w:right w:val="none" w:sz="0" w:space="0" w:color="auto"/>
      </w:divBdr>
    </w:div>
    <w:div w:id="1271862934">
      <w:bodyDiv w:val="1"/>
      <w:marLeft w:val="0"/>
      <w:marRight w:val="0"/>
      <w:marTop w:val="0"/>
      <w:marBottom w:val="0"/>
      <w:divBdr>
        <w:top w:val="none" w:sz="0" w:space="0" w:color="auto"/>
        <w:left w:val="none" w:sz="0" w:space="0" w:color="auto"/>
        <w:bottom w:val="none" w:sz="0" w:space="0" w:color="auto"/>
        <w:right w:val="none" w:sz="0" w:space="0" w:color="auto"/>
      </w:divBdr>
    </w:div>
    <w:div w:id="1313213500">
      <w:bodyDiv w:val="1"/>
      <w:marLeft w:val="0"/>
      <w:marRight w:val="0"/>
      <w:marTop w:val="0"/>
      <w:marBottom w:val="0"/>
      <w:divBdr>
        <w:top w:val="none" w:sz="0" w:space="0" w:color="auto"/>
        <w:left w:val="none" w:sz="0" w:space="0" w:color="auto"/>
        <w:bottom w:val="none" w:sz="0" w:space="0" w:color="auto"/>
        <w:right w:val="none" w:sz="0" w:space="0" w:color="auto"/>
      </w:divBdr>
    </w:div>
    <w:div w:id="1347949016">
      <w:bodyDiv w:val="1"/>
      <w:marLeft w:val="0"/>
      <w:marRight w:val="0"/>
      <w:marTop w:val="0"/>
      <w:marBottom w:val="0"/>
      <w:divBdr>
        <w:top w:val="none" w:sz="0" w:space="0" w:color="auto"/>
        <w:left w:val="none" w:sz="0" w:space="0" w:color="auto"/>
        <w:bottom w:val="none" w:sz="0" w:space="0" w:color="auto"/>
        <w:right w:val="none" w:sz="0" w:space="0" w:color="auto"/>
      </w:divBdr>
    </w:div>
    <w:div w:id="1399863941">
      <w:bodyDiv w:val="1"/>
      <w:marLeft w:val="0"/>
      <w:marRight w:val="0"/>
      <w:marTop w:val="0"/>
      <w:marBottom w:val="0"/>
      <w:divBdr>
        <w:top w:val="none" w:sz="0" w:space="0" w:color="auto"/>
        <w:left w:val="none" w:sz="0" w:space="0" w:color="auto"/>
        <w:bottom w:val="none" w:sz="0" w:space="0" w:color="auto"/>
        <w:right w:val="none" w:sz="0" w:space="0" w:color="auto"/>
      </w:divBdr>
    </w:div>
    <w:div w:id="1441755459">
      <w:bodyDiv w:val="1"/>
      <w:marLeft w:val="0"/>
      <w:marRight w:val="0"/>
      <w:marTop w:val="0"/>
      <w:marBottom w:val="0"/>
      <w:divBdr>
        <w:top w:val="none" w:sz="0" w:space="0" w:color="auto"/>
        <w:left w:val="none" w:sz="0" w:space="0" w:color="auto"/>
        <w:bottom w:val="none" w:sz="0" w:space="0" w:color="auto"/>
        <w:right w:val="none" w:sz="0" w:space="0" w:color="auto"/>
      </w:divBdr>
    </w:div>
    <w:div w:id="1462771289">
      <w:bodyDiv w:val="1"/>
      <w:marLeft w:val="0"/>
      <w:marRight w:val="0"/>
      <w:marTop w:val="0"/>
      <w:marBottom w:val="0"/>
      <w:divBdr>
        <w:top w:val="none" w:sz="0" w:space="0" w:color="auto"/>
        <w:left w:val="none" w:sz="0" w:space="0" w:color="auto"/>
        <w:bottom w:val="none" w:sz="0" w:space="0" w:color="auto"/>
        <w:right w:val="none" w:sz="0" w:space="0" w:color="auto"/>
      </w:divBdr>
    </w:div>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 w:id="1530602929">
      <w:bodyDiv w:val="1"/>
      <w:marLeft w:val="0"/>
      <w:marRight w:val="0"/>
      <w:marTop w:val="0"/>
      <w:marBottom w:val="0"/>
      <w:divBdr>
        <w:top w:val="none" w:sz="0" w:space="0" w:color="auto"/>
        <w:left w:val="none" w:sz="0" w:space="0" w:color="auto"/>
        <w:bottom w:val="none" w:sz="0" w:space="0" w:color="auto"/>
        <w:right w:val="none" w:sz="0" w:space="0" w:color="auto"/>
      </w:divBdr>
    </w:div>
    <w:div w:id="1564949935">
      <w:bodyDiv w:val="1"/>
      <w:marLeft w:val="0"/>
      <w:marRight w:val="0"/>
      <w:marTop w:val="0"/>
      <w:marBottom w:val="0"/>
      <w:divBdr>
        <w:top w:val="none" w:sz="0" w:space="0" w:color="auto"/>
        <w:left w:val="none" w:sz="0" w:space="0" w:color="auto"/>
        <w:bottom w:val="none" w:sz="0" w:space="0" w:color="auto"/>
        <w:right w:val="none" w:sz="0" w:space="0" w:color="auto"/>
      </w:divBdr>
    </w:div>
    <w:div w:id="1566986052">
      <w:bodyDiv w:val="1"/>
      <w:marLeft w:val="0"/>
      <w:marRight w:val="0"/>
      <w:marTop w:val="0"/>
      <w:marBottom w:val="0"/>
      <w:divBdr>
        <w:top w:val="none" w:sz="0" w:space="0" w:color="auto"/>
        <w:left w:val="none" w:sz="0" w:space="0" w:color="auto"/>
        <w:bottom w:val="none" w:sz="0" w:space="0" w:color="auto"/>
        <w:right w:val="none" w:sz="0" w:space="0" w:color="auto"/>
      </w:divBdr>
    </w:div>
    <w:div w:id="1568419904">
      <w:bodyDiv w:val="1"/>
      <w:marLeft w:val="0"/>
      <w:marRight w:val="0"/>
      <w:marTop w:val="0"/>
      <w:marBottom w:val="0"/>
      <w:divBdr>
        <w:top w:val="none" w:sz="0" w:space="0" w:color="auto"/>
        <w:left w:val="none" w:sz="0" w:space="0" w:color="auto"/>
        <w:bottom w:val="none" w:sz="0" w:space="0" w:color="auto"/>
        <w:right w:val="none" w:sz="0" w:space="0" w:color="auto"/>
      </w:divBdr>
    </w:div>
    <w:div w:id="1570193467">
      <w:bodyDiv w:val="1"/>
      <w:marLeft w:val="0"/>
      <w:marRight w:val="0"/>
      <w:marTop w:val="0"/>
      <w:marBottom w:val="0"/>
      <w:divBdr>
        <w:top w:val="none" w:sz="0" w:space="0" w:color="auto"/>
        <w:left w:val="none" w:sz="0" w:space="0" w:color="auto"/>
        <w:bottom w:val="none" w:sz="0" w:space="0" w:color="auto"/>
        <w:right w:val="none" w:sz="0" w:space="0" w:color="auto"/>
      </w:divBdr>
    </w:div>
    <w:div w:id="1598706689">
      <w:bodyDiv w:val="1"/>
      <w:marLeft w:val="0"/>
      <w:marRight w:val="0"/>
      <w:marTop w:val="0"/>
      <w:marBottom w:val="0"/>
      <w:divBdr>
        <w:top w:val="none" w:sz="0" w:space="0" w:color="auto"/>
        <w:left w:val="none" w:sz="0" w:space="0" w:color="auto"/>
        <w:bottom w:val="none" w:sz="0" w:space="0" w:color="auto"/>
        <w:right w:val="none" w:sz="0" w:space="0" w:color="auto"/>
      </w:divBdr>
    </w:div>
    <w:div w:id="1626040111">
      <w:bodyDiv w:val="1"/>
      <w:marLeft w:val="0"/>
      <w:marRight w:val="0"/>
      <w:marTop w:val="0"/>
      <w:marBottom w:val="0"/>
      <w:divBdr>
        <w:top w:val="none" w:sz="0" w:space="0" w:color="auto"/>
        <w:left w:val="none" w:sz="0" w:space="0" w:color="auto"/>
        <w:bottom w:val="none" w:sz="0" w:space="0" w:color="auto"/>
        <w:right w:val="none" w:sz="0" w:space="0" w:color="auto"/>
      </w:divBdr>
      <w:divsChild>
        <w:div w:id="815680343">
          <w:marLeft w:val="0"/>
          <w:marRight w:val="0"/>
          <w:marTop w:val="0"/>
          <w:marBottom w:val="0"/>
          <w:divBdr>
            <w:top w:val="none" w:sz="0" w:space="0" w:color="auto"/>
            <w:left w:val="none" w:sz="0" w:space="0" w:color="auto"/>
            <w:bottom w:val="none" w:sz="0" w:space="0" w:color="auto"/>
            <w:right w:val="none" w:sz="0" w:space="0" w:color="auto"/>
          </w:divBdr>
        </w:div>
        <w:div w:id="1864321892">
          <w:marLeft w:val="0"/>
          <w:marRight w:val="0"/>
          <w:marTop w:val="0"/>
          <w:marBottom w:val="0"/>
          <w:divBdr>
            <w:top w:val="none" w:sz="0" w:space="0" w:color="auto"/>
            <w:left w:val="none" w:sz="0" w:space="0" w:color="auto"/>
            <w:bottom w:val="none" w:sz="0" w:space="0" w:color="auto"/>
            <w:right w:val="none" w:sz="0" w:space="0" w:color="auto"/>
          </w:divBdr>
        </w:div>
        <w:div w:id="1914967838">
          <w:marLeft w:val="0"/>
          <w:marRight w:val="0"/>
          <w:marTop w:val="0"/>
          <w:marBottom w:val="0"/>
          <w:divBdr>
            <w:top w:val="none" w:sz="0" w:space="0" w:color="auto"/>
            <w:left w:val="none" w:sz="0" w:space="0" w:color="auto"/>
            <w:bottom w:val="none" w:sz="0" w:space="0" w:color="auto"/>
            <w:right w:val="none" w:sz="0" w:space="0" w:color="auto"/>
          </w:divBdr>
        </w:div>
      </w:divsChild>
    </w:div>
    <w:div w:id="1644192790">
      <w:bodyDiv w:val="1"/>
      <w:marLeft w:val="0"/>
      <w:marRight w:val="0"/>
      <w:marTop w:val="0"/>
      <w:marBottom w:val="0"/>
      <w:divBdr>
        <w:top w:val="none" w:sz="0" w:space="0" w:color="auto"/>
        <w:left w:val="none" w:sz="0" w:space="0" w:color="auto"/>
        <w:bottom w:val="none" w:sz="0" w:space="0" w:color="auto"/>
        <w:right w:val="none" w:sz="0" w:space="0" w:color="auto"/>
      </w:divBdr>
    </w:div>
    <w:div w:id="1666543823">
      <w:bodyDiv w:val="1"/>
      <w:marLeft w:val="0"/>
      <w:marRight w:val="0"/>
      <w:marTop w:val="0"/>
      <w:marBottom w:val="0"/>
      <w:divBdr>
        <w:top w:val="none" w:sz="0" w:space="0" w:color="auto"/>
        <w:left w:val="none" w:sz="0" w:space="0" w:color="auto"/>
        <w:bottom w:val="none" w:sz="0" w:space="0" w:color="auto"/>
        <w:right w:val="none" w:sz="0" w:space="0" w:color="auto"/>
      </w:divBdr>
    </w:div>
    <w:div w:id="1672098644">
      <w:bodyDiv w:val="1"/>
      <w:marLeft w:val="0"/>
      <w:marRight w:val="0"/>
      <w:marTop w:val="0"/>
      <w:marBottom w:val="0"/>
      <w:divBdr>
        <w:top w:val="none" w:sz="0" w:space="0" w:color="auto"/>
        <w:left w:val="none" w:sz="0" w:space="0" w:color="auto"/>
        <w:bottom w:val="none" w:sz="0" w:space="0" w:color="auto"/>
        <w:right w:val="none" w:sz="0" w:space="0" w:color="auto"/>
      </w:divBdr>
    </w:div>
    <w:div w:id="1705524237">
      <w:bodyDiv w:val="1"/>
      <w:marLeft w:val="0"/>
      <w:marRight w:val="0"/>
      <w:marTop w:val="0"/>
      <w:marBottom w:val="0"/>
      <w:divBdr>
        <w:top w:val="none" w:sz="0" w:space="0" w:color="auto"/>
        <w:left w:val="none" w:sz="0" w:space="0" w:color="auto"/>
        <w:bottom w:val="none" w:sz="0" w:space="0" w:color="auto"/>
        <w:right w:val="none" w:sz="0" w:space="0" w:color="auto"/>
      </w:divBdr>
    </w:div>
    <w:div w:id="1706522921">
      <w:bodyDiv w:val="1"/>
      <w:marLeft w:val="0"/>
      <w:marRight w:val="0"/>
      <w:marTop w:val="0"/>
      <w:marBottom w:val="0"/>
      <w:divBdr>
        <w:top w:val="none" w:sz="0" w:space="0" w:color="auto"/>
        <w:left w:val="none" w:sz="0" w:space="0" w:color="auto"/>
        <w:bottom w:val="none" w:sz="0" w:space="0" w:color="auto"/>
        <w:right w:val="none" w:sz="0" w:space="0" w:color="auto"/>
      </w:divBdr>
    </w:div>
    <w:div w:id="1755593757">
      <w:bodyDiv w:val="1"/>
      <w:marLeft w:val="0"/>
      <w:marRight w:val="0"/>
      <w:marTop w:val="0"/>
      <w:marBottom w:val="0"/>
      <w:divBdr>
        <w:top w:val="none" w:sz="0" w:space="0" w:color="auto"/>
        <w:left w:val="none" w:sz="0" w:space="0" w:color="auto"/>
        <w:bottom w:val="none" w:sz="0" w:space="0" w:color="auto"/>
        <w:right w:val="none" w:sz="0" w:space="0" w:color="auto"/>
      </w:divBdr>
    </w:div>
    <w:div w:id="1773624051">
      <w:bodyDiv w:val="1"/>
      <w:marLeft w:val="0"/>
      <w:marRight w:val="0"/>
      <w:marTop w:val="0"/>
      <w:marBottom w:val="0"/>
      <w:divBdr>
        <w:top w:val="none" w:sz="0" w:space="0" w:color="auto"/>
        <w:left w:val="none" w:sz="0" w:space="0" w:color="auto"/>
        <w:bottom w:val="none" w:sz="0" w:space="0" w:color="auto"/>
        <w:right w:val="none" w:sz="0" w:space="0" w:color="auto"/>
      </w:divBdr>
    </w:div>
    <w:div w:id="1774593963">
      <w:bodyDiv w:val="1"/>
      <w:marLeft w:val="0"/>
      <w:marRight w:val="0"/>
      <w:marTop w:val="0"/>
      <w:marBottom w:val="0"/>
      <w:divBdr>
        <w:top w:val="none" w:sz="0" w:space="0" w:color="auto"/>
        <w:left w:val="none" w:sz="0" w:space="0" w:color="auto"/>
        <w:bottom w:val="none" w:sz="0" w:space="0" w:color="auto"/>
        <w:right w:val="none" w:sz="0" w:space="0" w:color="auto"/>
      </w:divBdr>
    </w:div>
    <w:div w:id="1806384274">
      <w:bodyDiv w:val="1"/>
      <w:marLeft w:val="0"/>
      <w:marRight w:val="0"/>
      <w:marTop w:val="0"/>
      <w:marBottom w:val="0"/>
      <w:divBdr>
        <w:top w:val="none" w:sz="0" w:space="0" w:color="auto"/>
        <w:left w:val="none" w:sz="0" w:space="0" w:color="auto"/>
        <w:bottom w:val="none" w:sz="0" w:space="0" w:color="auto"/>
        <w:right w:val="none" w:sz="0" w:space="0" w:color="auto"/>
      </w:divBdr>
      <w:divsChild>
        <w:div w:id="827600718">
          <w:marLeft w:val="0"/>
          <w:marRight w:val="0"/>
          <w:marTop w:val="0"/>
          <w:marBottom w:val="0"/>
          <w:divBdr>
            <w:top w:val="none" w:sz="0" w:space="0" w:color="auto"/>
            <w:left w:val="none" w:sz="0" w:space="0" w:color="auto"/>
            <w:bottom w:val="none" w:sz="0" w:space="0" w:color="auto"/>
            <w:right w:val="none" w:sz="0" w:space="0" w:color="auto"/>
          </w:divBdr>
          <w:divsChild>
            <w:div w:id="596717631">
              <w:marLeft w:val="0"/>
              <w:marRight w:val="0"/>
              <w:marTop w:val="0"/>
              <w:marBottom w:val="0"/>
              <w:divBdr>
                <w:top w:val="none" w:sz="0" w:space="0" w:color="auto"/>
                <w:left w:val="none" w:sz="0" w:space="0" w:color="auto"/>
                <w:bottom w:val="none" w:sz="0" w:space="0" w:color="auto"/>
                <w:right w:val="none" w:sz="0" w:space="0" w:color="auto"/>
              </w:divBdr>
            </w:div>
            <w:div w:id="1489587603">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
                <w:div w:id="119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741">
      <w:bodyDiv w:val="1"/>
      <w:marLeft w:val="0"/>
      <w:marRight w:val="0"/>
      <w:marTop w:val="0"/>
      <w:marBottom w:val="0"/>
      <w:divBdr>
        <w:top w:val="none" w:sz="0" w:space="0" w:color="auto"/>
        <w:left w:val="none" w:sz="0" w:space="0" w:color="auto"/>
        <w:bottom w:val="none" w:sz="0" w:space="0" w:color="auto"/>
        <w:right w:val="none" w:sz="0" w:space="0" w:color="auto"/>
      </w:divBdr>
    </w:div>
    <w:div w:id="1898006860">
      <w:bodyDiv w:val="1"/>
      <w:marLeft w:val="0"/>
      <w:marRight w:val="0"/>
      <w:marTop w:val="0"/>
      <w:marBottom w:val="0"/>
      <w:divBdr>
        <w:top w:val="none" w:sz="0" w:space="0" w:color="auto"/>
        <w:left w:val="none" w:sz="0" w:space="0" w:color="auto"/>
        <w:bottom w:val="none" w:sz="0" w:space="0" w:color="auto"/>
        <w:right w:val="none" w:sz="0" w:space="0" w:color="auto"/>
      </w:divBdr>
    </w:div>
    <w:div w:id="1931502213">
      <w:bodyDiv w:val="1"/>
      <w:marLeft w:val="0"/>
      <w:marRight w:val="0"/>
      <w:marTop w:val="0"/>
      <w:marBottom w:val="0"/>
      <w:divBdr>
        <w:top w:val="none" w:sz="0" w:space="0" w:color="auto"/>
        <w:left w:val="none" w:sz="0" w:space="0" w:color="auto"/>
        <w:bottom w:val="none" w:sz="0" w:space="0" w:color="auto"/>
        <w:right w:val="none" w:sz="0" w:space="0" w:color="auto"/>
      </w:divBdr>
    </w:div>
    <w:div w:id="2009668055">
      <w:bodyDiv w:val="1"/>
      <w:marLeft w:val="0"/>
      <w:marRight w:val="0"/>
      <w:marTop w:val="0"/>
      <w:marBottom w:val="0"/>
      <w:divBdr>
        <w:top w:val="none" w:sz="0" w:space="0" w:color="auto"/>
        <w:left w:val="none" w:sz="0" w:space="0" w:color="auto"/>
        <w:bottom w:val="none" w:sz="0" w:space="0" w:color="auto"/>
        <w:right w:val="none" w:sz="0" w:space="0" w:color="auto"/>
      </w:divBdr>
    </w:div>
    <w:div w:id="2057972030">
      <w:bodyDiv w:val="1"/>
      <w:marLeft w:val="0"/>
      <w:marRight w:val="0"/>
      <w:marTop w:val="0"/>
      <w:marBottom w:val="0"/>
      <w:divBdr>
        <w:top w:val="none" w:sz="0" w:space="0" w:color="auto"/>
        <w:left w:val="none" w:sz="0" w:space="0" w:color="auto"/>
        <w:bottom w:val="none" w:sz="0" w:space="0" w:color="auto"/>
        <w:right w:val="none" w:sz="0" w:space="0" w:color="auto"/>
      </w:divBdr>
    </w:div>
    <w:div w:id="2062319429">
      <w:bodyDiv w:val="1"/>
      <w:marLeft w:val="0"/>
      <w:marRight w:val="0"/>
      <w:marTop w:val="0"/>
      <w:marBottom w:val="0"/>
      <w:divBdr>
        <w:top w:val="none" w:sz="0" w:space="0" w:color="auto"/>
        <w:left w:val="none" w:sz="0" w:space="0" w:color="auto"/>
        <w:bottom w:val="none" w:sz="0" w:space="0" w:color="auto"/>
        <w:right w:val="none" w:sz="0" w:space="0" w:color="auto"/>
      </w:divBdr>
    </w:div>
    <w:div w:id="2108111245">
      <w:bodyDiv w:val="1"/>
      <w:marLeft w:val="0"/>
      <w:marRight w:val="0"/>
      <w:marTop w:val="0"/>
      <w:marBottom w:val="0"/>
      <w:divBdr>
        <w:top w:val="none" w:sz="0" w:space="0" w:color="auto"/>
        <w:left w:val="none" w:sz="0" w:space="0" w:color="auto"/>
        <w:bottom w:val="none" w:sz="0" w:space="0" w:color="auto"/>
        <w:right w:val="none" w:sz="0" w:space="0" w:color="auto"/>
      </w:divBdr>
    </w:div>
    <w:div w:id="212776713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7">
          <w:marLeft w:val="0"/>
          <w:marRight w:val="0"/>
          <w:marTop w:val="0"/>
          <w:marBottom w:val="0"/>
          <w:divBdr>
            <w:top w:val="none" w:sz="0" w:space="0" w:color="auto"/>
            <w:left w:val="none" w:sz="0" w:space="0" w:color="auto"/>
            <w:bottom w:val="none" w:sz="0" w:space="0" w:color="auto"/>
            <w:right w:val="none" w:sz="0" w:space="0" w:color="auto"/>
          </w:divBdr>
        </w:div>
        <w:div w:id="787548048">
          <w:marLeft w:val="0"/>
          <w:marRight w:val="0"/>
          <w:marTop w:val="0"/>
          <w:marBottom w:val="0"/>
          <w:divBdr>
            <w:top w:val="none" w:sz="0" w:space="0" w:color="auto"/>
            <w:left w:val="none" w:sz="0" w:space="0" w:color="auto"/>
            <w:bottom w:val="none" w:sz="0" w:space="0" w:color="auto"/>
            <w:right w:val="none" w:sz="0" w:space="0" w:color="auto"/>
          </w:divBdr>
        </w:div>
        <w:div w:id="132450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2283FB9248B44859CE0084AEE82A9" ma:contentTypeVersion="0" ma:contentTypeDescription="Create a new document." ma:contentTypeScope="" ma:versionID="7ee8c3a8f2e03ec629515516472feb4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5AD8-3DCF-4DA7-A298-7B663C73AF78}">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AC38CB-2A86-4933-832D-EAD68996DA6E}">
  <ds:schemaRefs>
    <ds:schemaRef ds:uri="http://schemas.microsoft.com/sharepoint/v3/contenttype/forms"/>
  </ds:schemaRefs>
</ds:datastoreItem>
</file>

<file path=customXml/itemProps3.xml><?xml version="1.0" encoding="utf-8"?>
<ds:datastoreItem xmlns:ds="http://schemas.openxmlformats.org/officeDocument/2006/customXml" ds:itemID="{D0D52859-4E7D-4395-9FF4-0C302AE4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CE4979-2D5F-48EC-8979-4BA525CF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2</cp:revision>
  <cp:lastPrinted>2023-01-20T06:01:00Z</cp:lastPrinted>
  <dcterms:created xsi:type="dcterms:W3CDTF">2023-05-24T15:58:00Z</dcterms:created>
  <dcterms:modified xsi:type="dcterms:W3CDTF">2023-05-24T15:58:00Z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0x01010064E2283FB9248B44859CE0084AEE82A9</vt:lpwstr>
  </property>
</Properties>
</file>