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E5025" w14:textId="3BA1A7DB" w:rsidR="004E1CF2" w:rsidRDefault="004E1CF2" w:rsidP="00E97376">
      <w:pPr>
        <w:ind w:firstLine="0"/>
        <w:jc w:val="center"/>
      </w:pPr>
      <w:r>
        <w:t>Int. No.</w:t>
      </w:r>
      <w:r w:rsidR="00EB46E7">
        <w:t xml:space="preserve"> 867</w:t>
      </w:r>
    </w:p>
    <w:p w14:paraId="29E5810C" w14:textId="77777777" w:rsidR="00E97376" w:rsidRDefault="00E97376" w:rsidP="00E97376">
      <w:pPr>
        <w:ind w:firstLine="0"/>
        <w:jc w:val="center"/>
      </w:pPr>
    </w:p>
    <w:p w14:paraId="0D405890" w14:textId="77777777" w:rsidR="00F779EE" w:rsidRDefault="00F779EE" w:rsidP="00F779EE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Stevens, Joseph, Louis and Restler</w:t>
      </w:r>
    </w:p>
    <w:p w14:paraId="3F3018FA" w14:textId="77777777" w:rsidR="00154320" w:rsidRDefault="00154320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4E4FF715" w14:textId="77777777" w:rsidR="00844469" w:rsidRPr="00844469" w:rsidRDefault="00844469" w:rsidP="007101A2">
      <w:pPr>
        <w:pStyle w:val="BodyText"/>
        <w:spacing w:line="240" w:lineRule="auto"/>
        <w:ind w:firstLine="0"/>
        <w:rPr>
          <w:vanish/>
        </w:rPr>
      </w:pPr>
      <w:r w:rsidRPr="00844469">
        <w:rPr>
          <w:vanish/>
        </w:rPr>
        <w:t>..Title</w:t>
      </w:r>
    </w:p>
    <w:p w14:paraId="0E9170FA" w14:textId="15C24F76" w:rsidR="004E1CF2" w:rsidRDefault="00844469" w:rsidP="007101A2">
      <w:pPr>
        <w:pStyle w:val="BodyText"/>
        <w:spacing w:line="240" w:lineRule="auto"/>
        <w:ind w:firstLine="0"/>
      </w:pPr>
      <w:r>
        <w:t>A Local Law i</w:t>
      </w:r>
      <w:r w:rsidR="004E1CF2">
        <w:t>n relation to</w:t>
      </w:r>
      <w:r w:rsidR="007F4087">
        <w:t xml:space="preserve"> </w:t>
      </w:r>
      <w:r w:rsidR="003B0DE3">
        <w:t>requiring the department of education to c</w:t>
      </w:r>
      <w:r>
        <w:t>onduct a study on school murals</w:t>
      </w:r>
    </w:p>
    <w:p w14:paraId="5A6F3124" w14:textId="6E76D415" w:rsidR="00844469" w:rsidRPr="00844469" w:rsidRDefault="00844469" w:rsidP="007101A2">
      <w:pPr>
        <w:pStyle w:val="BodyText"/>
        <w:spacing w:line="240" w:lineRule="auto"/>
        <w:ind w:firstLine="0"/>
        <w:rPr>
          <w:vanish/>
        </w:rPr>
      </w:pPr>
      <w:r w:rsidRPr="00844469">
        <w:rPr>
          <w:vanish/>
        </w:rPr>
        <w:t>..Body</w:t>
      </w:r>
    </w:p>
    <w:p w14:paraId="7CA7D486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4D91113D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514F350A" w14:textId="77777777" w:rsidR="004E1CF2" w:rsidRDefault="004E1CF2" w:rsidP="006662DF">
      <w:pPr>
        <w:jc w:val="both"/>
      </w:pPr>
    </w:p>
    <w:p w14:paraId="66B29F57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97BD38" w14:textId="77777777" w:rsidR="007F4087" w:rsidRDefault="007101A2" w:rsidP="007101A2">
      <w:pPr>
        <w:spacing w:line="480" w:lineRule="auto"/>
        <w:jc w:val="both"/>
      </w:pPr>
      <w:r w:rsidRPr="005F7931">
        <w:t>S</w:t>
      </w:r>
      <w:r w:rsidR="004E1CF2" w:rsidRPr="005F7931">
        <w:t>ection 1.</w:t>
      </w:r>
      <w:r w:rsidR="007E79D5" w:rsidRPr="005F7931">
        <w:t xml:space="preserve"> </w:t>
      </w:r>
      <w:r w:rsidR="003B0DE3">
        <w:t xml:space="preserve">Study on school murals. a. Definitions. For the purposes of this section, the following terms have the following meanings: </w:t>
      </w:r>
    </w:p>
    <w:p w14:paraId="71430DC5" w14:textId="77777777" w:rsidR="003B0DE3" w:rsidRDefault="003B0DE3" w:rsidP="007101A2">
      <w:pPr>
        <w:spacing w:line="480" w:lineRule="auto"/>
        <w:jc w:val="both"/>
      </w:pPr>
      <w:r>
        <w:t xml:space="preserve">City. The term “city” means the city of New York. </w:t>
      </w:r>
    </w:p>
    <w:p w14:paraId="3474254B" w14:textId="118CB357" w:rsidR="00D44AFA" w:rsidRDefault="00D44AFA" w:rsidP="007101A2">
      <w:pPr>
        <w:spacing w:line="480" w:lineRule="auto"/>
        <w:jc w:val="both"/>
      </w:pPr>
      <w:r>
        <w:t xml:space="preserve">Community. The term “community” means the </w:t>
      </w:r>
      <w:r w:rsidR="00445F1B">
        <w:t xml:space="preserve">students and families of students who attend the relevant school and </w:t>
      </w:r>
      <w:r>
        <w:t xml:space="preserve">residents </w:t>
      </w:r>
      <w:r w:rsidR="00445F1B">
        <w:t>of the community school district in which the school is located</w:t>
      </w:r>
      <w:r>
        <w:t xml:space="preserve">. </w:t>
      </w:r>
    </w:p>
    <w:p w14:paraId="66C78948" w14:textId="77777777" w:rsidR="003B0DE3" w:rsidRDefault="003B0DE3" w:rsidP="007101A2">
      <w:pPr>
        <w:spacing w:line="480" w:lineRule="auto"/>
        <w:jc w:val="both"/>
      </w:pPr>
      <w:r>
        <w:t xml:space="preserve">Department. The term “department” means the department of education. </w:t>
      </w:r>
    </w:p>
    <w:p w14:paraId="0FEA8399" w14:textId="06741FC6" w:rsidR="003B0DE3" w:rsidRDefault="003B0DE3" w:rsidP="007101A2">
      <w:pPr>
        <w:spacing w:line="480" w:lineRule="auto"/>
        <w:jc w:val="both"/>
      </w:pPr>
      <w:r>
        <w:t xml:space="preserve">Mural. The term “mural” means any painting or work of art </w:t>
      </w:r>
      <w:r w:rsidR="008F5D43">
        <w:t>executed directly on</w:t>
      </w:r>
      <w:r>
        <w:t xml:space="preserve"> a wall or ceiling surface. </w:t>
      </w:r>
    </w:p>
    <w:p w14:paraId="32C74266" w14:textId="3C027B50" w:rsidR="003B0DE3" w:rsidRDefault="003B0DE3" w:rsidP="007101A2">
      <w:pPr>
        <w:spacing w:line="480" w:lineRule="auto"/>
        <w:jc w:val="both"/>
      </w:pPr>
      <w:r>
        <w:t xml:space="preserve">b. Study and report. The department shall conduct a study regarding murals </w:t>
      </w:r>
      <w:r w:rsidR="00450432">
        <w:t>found on school grounds within the city and assess whe</w:t>
      </w:r>
      <w:r w:rsidR="00D44AFA">
        <w:t>ther such murals are sensitive</w:t>
      </w:r>
      <w:r w:rsidR="00450432">
        <w:t xml:space="preserve"> or relevant to the </w:t>
      </w:r>
      <w:r w:rsidR="00445F1B">
        <w:t>school’s community</w:t>
      </w:r>
      <w:r w:rsidR="00450432">
        <w:t xml:space="preserve">. Such study shall include, but not be limited to, the following: </w:t>
      </w:r>
    </w:p>
    <w:p w14:paraId="214B1747" w14:textId="77777777" w:rsidR="00450432" w:rsidRDefault="00450432" w:rsidP="007101A2">
      <w:pPr>
        <w:spacing w:line="480" w:lineRule="auto"/>
        <w:jc w:val="both"/>
      </w:pPr>
      <w:r>
        <w:t xml:space="preserve">1. A list of schools in the city where murals are currently found; </w:t>
      </w:r>
    </w:p>
    <w:p w14:paraId="58C8B890" w14:textId="77777777" w:rsidR="00D44AFA" w:rsidRDefault="00D44AFA" w:rsidP="007101A2">
      <w:pPr>
        <w:spacing w:line="480" w:lineRule="auto"/>
        <w:jc w:val="both"/>
      </w:pPr>
      <w:r>
        <w:t>2. A description of the content of each mural by school;</w:t>
      </w:r>
      <w:r w:rsidR="00445F1B">
        <w:t xml:space="preserve"> and</w:t>
      </w:r>
    </w:p>
    <w:p w14:paraId="275D47E0" w14:textId="70C03B65" w:rsidR="00450432" w:rsidRDefault="00D44AFA" w:rsidP="007101A2">
      <w:pPr>
        <w:spacing w:line="480" w:lineRule="auto"/>
        <w:jc w:val="both"/>
      </w:pPr>
      <w:r>
        <w:t>3</w:t>
      </w:r>
      <w:r w:rsidR="00450432">
        <w:t>. An assessment of w</w:t>
      </w:r>
      <w:r>
        <w:t>hether each mural is sensitive</w:t>
      </w:r>
      <w:r w:rsidR="00450432">
        <w:t xml:space="preserve"> or relevant to the community</w:t>
      </w:r>
      <w:r w:rsidR="00445F1B">
        <w:t xml:space="preserve">, </w:t>
      </w:r>
      <w:r w:rsidR="0040442F">
        <w:t>including</w:t>
      </w:r>
      <w:r w:rsidR="00450432">
        <w:t xml:space="preserve"> input gathered from </w:t>
      </w:r>
      <w:r w:rsidR="00445F1B">
        <w:t xml:space="preserve">the community and other </w:t>
      </w:r>
      <w:r w:rsidR="00450432">
        <w:t xml:space="preserve">relevant stakeholders </w:t>
      </w:r>
      <w:r w:rsidR="00D26628">
        <w:t>which may include</w:t>
      </w:r>
      <w:r w:rsidR="00450432">
        <w:t xml:space="preserve">, but </w:t>
      </w:r>
      <w:r w:rsidR="00D26628">
        <w:t xml:space="preserve">need </w:t>
      </w:r>
      <w:r w:rsidR="00450432">
        <w:t>not</w:t>
      </w:r>
      <w:r w:rsidR="0040442F">
        <w:t xml:space="preserve"> be</w:t>
      </w:r>
      <w:r w:rsidR="00450432">
        <w:t xml:space="preserve"> limited to, school faculty</w:t>
      </w:r>
      <w:r w:rsidR="00445F1B">
        <w:t xml:space="preserve"> and</w:t>
      </w:r>
      <w:r w:rsidR="00296310">
        <w:t xml:space="preserve"> local community organizations</w:t>
      </w:r>
      <w:r w:rsidR="00450432">
        <w:t xml:space="preserve">. </w:t>
      </w:r>
    </w:p>
    <w:p w14:paraId="409B34DE" w14:textId="7A308158" w:rsidR="00450432" w:rsidRDefault="00450432" w:rsidP="007101A2">
      <w:pPr>
        <w:spacing w:line="480" w:lineRule="auto"/>
        <w:jc w:val="both"/>
      </w:pPr>
      <w:r>
        <w:t xml:space="preserve">c. Report required. Within 18 months of the effective date of this local law, the department shall submit to the mayor and the speaker of the council a report summarizing the findings of the </w:t>
      </w:r>
      <w:r>
        <w:lastRenderedPageBreak/>
        <w:t xml:space="preserve">study required by subdivision b of this section and </w:t>
      </w:r>
      <w:r w:rsidR="00A62155">
        <w:t>related recommendations, and</w:t>
      </w:r>
      <w:r w:rsidR="0040442F">
        <w:t xml:space="preserve"> </w:t>
      </w:r>
      <w:r>
        <w:t xml:space="preserve">shall post such report on the website of the department. </w:t>
      </w:r>
    </w:p>
    <w:p w14:paraId="1D47EFFC" w14:textId="77777777" w:rsidR="004E1CF2" w:rsidRPr="005F7931" w:rsidRDefault="00450432" w:rsidP="00D44AFA">
      <w:pPr>
        <w:spacing w:line="480" w:lineRule="auto"/>
        <w:jc w:val="both"/>
      </w:pPr>
      <w:r>
        <w:t xml:space="preserve">§ 2. This local law takes effect immediately. </w:t>
      </w:r>
    </w:p>
    <w:p w14:paraId="6BCE4706" w14:textId="77777777" w:rsidR="002F196D" w:rsidRPr="005F7931" w:rsidRDefault="002F196D" w:rsidP="007101A2">
      <w:pPr>
        <w:ind w:firstLine="0"/>
        <w:jc w:val="both"/>
        <w:rPr>
          <w:sz w:val="18"/>
          <w:szCs w:val="18"/>
        </w:rPr>
        <w:sectPr w:rsidR="002F196D" w:rsidRPr="005F793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3879F06" w14:textId="77777777" w:rsidR="00B47730" w:rsidRPr="005F7931" w:rsidRDefault="00B47730" w:rsidP="007101A2">
      <w:pPr>
        <w:ind w:firstLine="0"/>
        <w:jc w:val="both"/>
        <w:rPr>
          <w:sz w:val="18"/>
          <w:szCs w:val="18"/>
        </w:rPr>
      </w:pPr>
    </w:p>
    <w:p w14:paraId="3A2415C0" w14:textId="77777777" w:rsidR="00844469" w:rsidRDefault="00844469" w:rsidP="007101A2">
      <w:pPr>
        <w:ind w:firstLine="0"/>
        <w:jc w:val="both"/>
        <w:rPr>
          <w:sz w:val="18"/>
          <w:szCs w:val="18"/>
        </w:rPr>
      </w:pPr>
    </w:p>
    <w:p w14:paraId="38FCE6BC" w14:textId="77777777" w:rsidR="00844469" w:rsidRDefault="00844469" w:rsidP="007101A2">
      <w:pPr>
        <w:ind w:firstLine="0"/>
        <w:jc w:val="both"/>
        <w:rPr>
          <w:sz w:val="18"/>
          <w:szCs w:val="18"/>
        </w:rPr>
      </w:pPr>
    </w:p>
    <w:p w14:paraId="239A512E" w14:textId="77777777" w:rsidR="00844469" w:rsidRDefault="00844469" w:rsidP="007101A2">
      <w:pPr>
        <w:ind w:firstLine="0"/>
        <w:jc w:val="both"/>
        <w:rPr>
          <w:sz w:val="18"/>
          <w:szCs w:val="18"/>
        </w:rPr>
      </w:pPr>
    </w:p>
    <w:p w14:paraId="3E8BF472" w14:textId="77777777" w:rsidR="00844469" w:rsidRDefault="00844469" w:rsidP="007101A2">
      <w:pPr>
        <w:ind w:firstLine="0"/>
        <w:jc w:val="both"/>
        <w:rPr>
          <w:sz w:val="18"/>
          <w:szCs w:val="18"/>
        </w:rPr>
      </w:pPr>
    </w:p>
    <w:p w14:paraId="55BEAD5E" w14:textId="77777777" w:rsidR="00844469" w:rsidRDefault="00844469" w:rsidP="007101A2">
      <w:pPr>
        <w:ind w:firstLine="0"/>
        <w:jc w:val="both"/>
        <w:rPr>
          <w:sz w:val="18"/>
          <w:szCs w:val="18"/>
        </w:rPr>
      </w:pPr>
    </w:p>
    <w:p w14:paraId="2E8D65BA" w14:textId="77777777" w:rsidR="00844469" w:rsidRDefault="00844469" w:rsidP="007101A2">
      <w:pPr>
        <w:ind w:firstLine="0"/>
        <w:jc w:val="both"/>
        <w:rPr>
          <w:sz w:val="18"/>
          <w:szCs w:val="18"/>
        </w:rPr>
      </w:pPr>
    </w:p>
    <w:p w14:paraId="44C2EE6D" w14:textId="77777777" w:rsidR="00844469" w:rsidRDefault="00844469" w:rsidP="007101A2">
      <w:pPr>
        <w:ind w:firstLine="0"/>
        <w:jc w:val="both"/>
        <w:rPr>
          <w:sz w:val="18"/>
          <w:szCs w:val="18"/>
        </w:rPr>
      </w:pPr>
    </w:p>
    <w:p w14:paraId="6D78B231" w14:textId="77777777" w:rsidR="00844469" w:rsidRDefault="00844469" w:rsidP="007101A2">
      <w:pPr>
        <w:ind w:firstLine="0"/>
        <w:jc w:val="both"/>
        <w:rPr>
          <w:sz w:val="18"/>
          <w:szCs w:val="18"/>
        </w:rPr>
      </w:pPr>
    </w:p>
    <w:p w14:paraId="3C22D843" w14:textId="77777777" w:rsidR="00844469" w:rsidRDefault="00844469" w:rsidP="007101A2">
      <w:pPr>
        <w:ind w:firstLine="0"/>
        <w:jc w:val="both"/>
        <w:rPr>
          <w:sz w:val="18"/>
          <w:szCs w:val="18"/>
        </w:rPr>
      </w:pPr>
    </w:p>
    <w:p w14:paraId="64EC8E1B" w14:textId="259E11F0" w:rsidR="00EB262D" w:rsidRDefault="0045043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SM</w:t>
      </w:r>
    </w:p>
    <w:p w14:paraId="62149559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450432">
        <w:rPr>
          <w:sz w:val="18"/>
          <w:szCs w:val="18"/>
        </w:rPr>
        <w:t>10097</w:t>
      </w:r>
    </w:p>
    <w:p w14:paraId="4AB2549E" w14:textId="75C84BC8" w:rsidR="004E1CF2" w:rsidRPr="006850B7" w:rsidRDefault="00B42270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10/03</w:t>
      </w:r>
      <w:r w:rsidR="00450432">
        <w:rPr>
          <w:sz w:val="18"/>
          <w:szCs w:val="18"/>
        </w:rPr>
        <w:t xml:space="preserve">/2022 </w:t>
      </w:r>
      <w:r w:rsidR="0040442F">
        <w:rPr>
          <w:sz w:val="18"/>
          <w:szCs w:val="18"/>
        </w:rPr>
        <w:t>11</w:t>
      </w:r>
      <w:r>
        <w:rPr>
          <w:sz w:val="18"/>
          <w:szCs w:val="18"/>
        </w:rPr>
        <w:t>:45 A</w:t>
      </w:r>
      <w:r w:rsidR="001E0692">
        <w:rPr>
          <w:sz w:val="18"/>
          <w:szCs w:val="18"/>
        </w:rPr>
        <w:t>M</w:t>
      </w:r>
    </w:p>
    <w:p w14:paraId="366510B5" w14:textId="77777777" w:rsidR="00AE212E" w:rsidRDefault="00AE212E" w:rsidP="007101A2">
      <w:pPr>
        <w:ind w:firstLine="0"/>
        <w:rPr>
          <w:sz w:val="18"/>
          <w:szCs w:val="18"/>
        </w:rPr>
      </w:pPr>
    </w:p>
    <w:p w14:paraId="5E3ECB64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A3054" w14:textId="77777777" w:rsidR="00B21F24" w:rsidRDefault="00B21F24">
      <w:r>
        <w:separator/>
      </w:r>
    </w:p>
    <w:p w14:paraId="1BCCC2B0" w14:textId="77777777" w:rsidR="00B21F24" w:rsidRDefault="00B21F24"/>
  </w:endnote>
  <w:endnote w:type="continuationSeparator" w:id="0">
    <w:p w14:paraId="014D16A0" w14:textId="77777777" w:rsidR="00B21F24" w:rsidRDefault="00B21F24">
      <w:r>
        <w:continuationSeparator/>
      </w:r>
    </w:p>
    <w:p w14:paraId="0569A516" w14:textId="77777777" w:rsidR="00B21F24" w:rsidRDefault="00B21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6CBF4" w14:textId="1D1EE023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9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0B0DE9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C4B5AE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7AD875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7E21F" w14:textId="77777777" w:rsidR="00B21F24" w:rsidRDefault="00B21F24">
      <w:r>
        <w:separator/>
      </w:r>
    </w:p>
    <w:p w14:paraId="284A8CE4" w14:textId="77777777" w:rsidR="00B21F24" w:rsidRDefault="00B21F24"/>
  </w:footnote>
  <w:footnote w:type="continuationSeparator" w:id="0">
    <w:p w14:paraId="10FF881D" w14:textId="77777777" w:rsidR="00B21F24" w:rsidRDefault="00B21F24">
      <w:r>
        <w:continuationSeparator/>
      </w:r>
    </w:p>
    <w:p w14:paraId="3615780F" w14:textId="77777777" w:rsidR="00B21F24" w:rsidRDefault="00B21F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37"/>
    <w:rsid w:val="000135A3"/>
    <w:rsid w:val="00035181"/>
    <w:rsid w:val="000502BC"/>
    <w:rsid w:val="00056BB0"/>
    <w:rsid w:val="00064AFB"/>
    <w:rsid w:val="0009173E"/>
    <w:rsid w:val="00094A70"/>
    <w:rsid w:val="000D0D37"/>
    <w:rsid w:val="000D4A7F"/>
    <w:rsid w:val="001073BD"/>
    <w:rsid w:val="0011294E"/>
    <w:rsid w:val="00115B31"/>
    <w:rsid w:val="001509BF"/>
    <w:rsid w:val="00150A27"/>
    <w:rsid w:val="00154320"/>
    <w:rsid w:val="00165627"/>
    <w:rsid w:val="00167107"/>
    <w:rsid w:val="00180BD2"/>
    <w:rsid w:val="00195A80"/>
    <w:rsid w:val="001D4249"/>
    <w:rsid w:val="001E0692"/>
    <w:rsid w:val="001F6C4D"/>
    <w:rsid w:val="00205741"/>
    <w:rsid w:val="00207323"/>
    <w:rsid w:val="0021642E"/>
    <w:rsid w:val="0022099D"/>
    <w:rsid w:val="00241F94"/>
    <w:rsid w:val="00270162"/>
    <w:rsid w:val="00280955"/>
    <w:rsid w:val="00292C42"/>
    <w:rsid w:val="00296310"/>
    <w:rsid w:val="002C4435"/>
    <w:rsid w:val="002D5F4F"/>
    <w:rsid w:val="002F196D"/>
    <w:rsid w:val="002F269C"/>
    <w:rsid w:val="00301E5D"/>
    <w:rsid w:val="00320D3B"/>
    <w:rsid w:val="0033027F"/>
    <w:rsid w:val="003447CD"/>
    <w:rsid w:val="00352CA7"/>
    <w:rsid w:val="003720CF"/>
    <w:rsid w:val="003874A1"/>
    <w:rsid w:val="00387754"/>
    <w:rsid w:val="003A29EF"/>
    <w:rsid w:val="003A75C2"/>
    <w:rsid w:val="003B0DE3"/>
    <w:rsid w:val="003F26F9"/>
    <w:rsid w:val="003F3109"/>
    <w:rsid w:val="0040442F"/>
    <w:rsid w:val="00432688"/>
    <w:rsid w:val="00444642"/>
    <w:rsid w:val="00445F1B"/>
    <w:rsid w:val="00447A01"/>
    <w:rsid w:val="00450432"/>
    <w:rsid w:val="004948B5"/>
    <w:rsid w:val="004B097C"/>
    <w:rsid w:val="004B2CF2"/>
    <w:rsid w:val="004E1CF2"/>
    <w:rsid w:val="004F3343"/>
    <w:rsid w:val="005020E8"/>
    <w:rsid w:val="005279F5"/>
    <w:rsid w:val="00550E96"/>
    <w:rsid w:val="00554C35"/>
    <w:rsid w:val="00586366"/>
    <w:rsid w:val="005A1EBD"/>
    <w:rsid w:val="005B5DE4"/>
    <w:rsid w:val="005B664A"/>
    <w:rsid w:val="005C6980"/>
    <w:rsid w:val="005D4A03"/>
    <w:rsid w:val="005E655A"/>
    <w:rsid w:val="005E7681"/>
    <w:rsid w:val="005F2ED7"/>
    <w:rsid w:val="005F3AA6"/>
    <w:rsid w:val="005F7931"/>
    <w:rsid w:val="00630AB3"/>
    <w:rsid w:val="006662DF"/>
    <w:rsid w:val="00681A93"/>
    <w:rsid w:val="006850B7"/>
    <w:rsid w:val="00687344"/>
    <w:rsid w:val="006A691C"/>
    <w:rsid w:val="006B26AF"/>
    <w:rsid w:val="006B590A"/>
    <w:rsid w:val="006B5AB9"/>
    <w:rsid w:val="006D3E3C"/>
    <w:rsid w:val="006D562C"/>
    <w:rsid w:val="006F5CC7"/>
    <w:rsid w:val="007101A2"/>
    <w:rsid w:val="007211D0"/>
    <w:rsid w:val="007218EB"/>
    <w:rsid w:val="0072551E"/>
    <w:rsid w:val="00727F04"/>
    <w:rsid w:val="00750030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4087"/>
    <w:rsid w:val="00806569"/>
    <w:rsid w:val="008167F4"/>
    <w:rsid w:val="0083646C"/>
    <w:rsid w:val="00844469"/>
    <w:rsid w:val="0085260B"/>
    <w:rsid w:val="00853E42"/>
    <w:rsid w:val="00872BFD"/>
    <w:rsid w:val="00880099"/>
    <w:rsid w:val="008E28FA"/>
    <w:rsid w:val="008F0B17"/>
    <w:rsid w:val="008F5D43"/>
    <w:rsid w:val="00900ACB"/>
    <w:rsid w:val="00925D71"/>
    <w:rsid w:val="0092646D"/>
    <w:rsid w:val="009822E5"/>
    <w:rsid w:val="00990ECE"/>
    <w:rsid w:val="00A03635"/>
    <w:rsid w:val="00A10451"/>
    <w:rsid w:val="00A269C2"/>
    <w:rsid w:val="00A46ACE"/>
    <w:rsid w:val="00A531EC"/>
    <w:rsid w:val="00A6132B"/>
    <w:rsid w:val="00A62155"/>
    <w:rsid w:val="00A654D0"/>
    <w:rsid w:val="00AD1881"/>
    <w:rsid w:val="00AE212E"/>
    <w:rsid w:val="00AF39A5"/>
    <w:rsid w:val="00B15D83"/>
    <w:rsid w:val="00B1635A"/>
    <w:rsid w:val="00B21F24"/>
    <w:rsid w:val="00B30100"/>
    <w:rsid w:val="00B42270"/>
    <w:rsid w:val="00B47730"/>
    <w:rsid w:val="00BA4408"/>
    <w:rsid w:val="00BA599A"/>
    <w:rsid w:val="00BB6434"/>
    <w:rsid w:val="00BC1806"/>
    <w:rsid w:val="00BD4E49"/>
    <w:rsid w:val="00BF73E1"/>
    <w:rsid w:val="00BF76F0"/>
    <w:rsid w:val="00C92A35"/>
    <w:rsid w:val="00C93F56"/>
    <w:rsid w:val="00C96CEE"/>
    <w:rsid w:val="00CA09E2"/>
    <w:rsid w:val="00CA2899"/>
    <w:rsid w:val="00CA30A1"/>
    <w:rsid w:val="00CA4108"/>
    <w:rsid w:val="00CA6B5C"/>
    <w:rsid w:val="00CC4ED3"/>
    <w:rsid w:val="00CE602C"/>
    <w:rsid w:val="00CF17D2"/>
    <w:rsid w:val="00D26628"/>
    <w:rsid w:val="00D30A34"/>
    <w:rsid w:val="00D44AFA"/>
    <w:rsid w:val="00D52CE9"/>
    <w:rsid w:val="00D72D7A"/>
    <w:rsid w:val="00D94395"/>
    <w:rsid w:val="00D975BE"/>
    <w:rsid w:val="00DB6BFB"/>
    <w:rsid w:val="00DC4DD9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B262D"/>
    <w:rsid w:val="00EB46E7"/>
    <w:rsid w:val="00EB4F54"/>
    <w:rsid w:val="00EB5A95"/>
    <w:rsid w:val="00ED266D"/>
    <w:rsid w:val="00ED2846"/>
    <w:rsid w:val="00ED6ADF"/>
    <w:rsid w:val="00EF1E62"/>
    <w:rsid w:val="00F0418B"/>
    <w:rsid w:val="00F23C44"/>
    <w:rsid w:val="00F33321"/>
    <w:rsid w:val="00F34140"/>
    <w:rsid w:val="00F779EE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C1D5E"/>
  <w15:docId w15:val="{D461E449-6431-4480-943F-9D597559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5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F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F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F1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2a%20-%20Un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FCD2-05D8-4ACC-9CB1-9E2F289A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E.2a - Unconsolidated Bill Template (Apr. 2015).dotx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Moazami, Sahar</dc:creator>
  <cp:lastModifiedBy>Martin, William</cp:lastModifiedBy>
  <cp:revision>8</cp:revision>
  <cp:lastPrinted>2013-04-22T14:57:00Z</cp:lastPrinted>
  <dcterms:created xsi:type="dcterms:W3CDTF">2022-10-03T16:36:00Z</dcterms:created>
  <dcterms:modified xsi:type="dcterms:W3CDTF">2022-12-23T12:53:00Z</dcterms:modified>
</cp:coreProperties>
</file>