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8BC23" w14:textId="27DE6833" w:rsidR="00137AF9" w:rsidRPr="003D7D85" w:rsidRDefault="00137AF9" w:rsidP="00195B26">
      <w:pPr>
        <w:spacing w:after="0" w:line="240" w:lineRule="auto"/>
        <w:jc w:val="center"/>
        <w:rPr>
          <w:rFonts w:ascii="Times New Roman" w:hAnsi="Times New Roman" w:cs="Times New Roman"/>
          <w:color w:val="000000" w:themeColor="text1"/>
          <w:sz w:val="24"/>
          <w:szCs w:val="24"/>
        </w:rPr>
      </w:pPr>
      <w:r w:rsidRPr="003D7D85">
        <w:rPr>
          <w:rFonts w:ascii="Times New Roman" w:hAnsi="Times New Roman" w:cs="Times New Roman"/>
          <w:color w:val="000000" w:themeColor="text1"/>
          <w:sz w:val="24"/>
          <w:szCs w:val="24"/>
        </w:rPr>
        <w:t>Res. No.</w:t>
      </w:r>
      <w:r w:rsidR="00A462AB" w:rsidRPr="003D7D85">
        <w:rPr>
          <w:rFonts w:ascii="Times New Roman" w:hAnsi="Times New Roman" w:cs="Times New Roman"/>
          <w:color w:val="000000" w:themeColor="text1"/>
          <w:sz w:val="24"/>
          <w:szCs w:val="24"/>
        </w:rPr>
        <w:t xml:space="preserve"> </w:t>
      </w:r>
      <w:r w:rsidR="00C3652D">
        <w:rPr>
          <w:rFonts w:ascii="Times New Roman" w:hAnsi="Times New Roman" w:cs="Times New Roman"/>
          <w:color w:val="000000" w:themeColor="text1"/>
          <w:sz w:val="24"/>
          <w:szCs w:val="24"/>
        </w:rPr>
        <w:t>444</w:t>
      </w:r>
    </w:p>
    <w:p w14:paraId="0600E122" w14:textId="77777777" w:rsidR="00195B26" w:rsidRPr="003D7D85" w:rsidRDefault="00195B26" w:rsidP="00C87A63">
      <w:pPr>
        <w:spacing w:after="0" w:line="240" w:lineRule="auto"/>
        <w:jc w:val="both"/>
        <w:rPr>
          <w:rFonts w:ascii="Times New Roman" w:hAnsi="Times New Roman" w:cs="Times New Roman"/>
          <w:color w:val="000000" w:themeColor="text1"/>
          <w:sz w:val="24"/>
          <w:szCs w:val="24"/>
        </w:rPr>
      </w:pPr>
    </w:p>
    <w:p w14:paraId="3E9F04F1" w14:textId="77777777" w:rsidR="00E30A26" w:rsidRPr="00E30A26" w:rsidRDefault="00E30A26" w:rsidP="00C87A63">
      <w:pPr>
        <w:spacing w:after="0" w:line="240" w:lineRule="auto"/>
        <w:jc w:val="both"/>
        <w:rPr>
          <w:rFonts w:ascii="Times New Roman" w:hAnsi="Times New Roman" w:cs="Times New Roman"/>
          <w:vanish/>
          <w:color w:val="000000" w:themeColor="text1"/>
          <w:sz w:val="24"/>
          <w:szCs w:val="24"/>
        </w:rPr>
      </w:pPr>
      <w:r w:rsidRPr="00E30A26">
        <w:rPr>
          <w:rFonts w:ascii="Times New Roman" w:hAnsi="Times New Roman" w:cs="Times New Roman"/>
          <w:vanish/>
          <w:color w:val="000000" w:themeColor="text1"/>
          <w:sz w:val="24"/>
          <w:szCs w:val="24"/>
        </w:rPr>
        <w:t>..Title</w:t>
      </w:r>
    </w:p>
    <w:p w14:paraId="727645FB" w14:textId="5019B69A" w:rsidR="00FE64AB" w:rsidRDefault="004A58FD" w:rsidP="00C87A63">
      <w:pPr>
        <w:spacing w:after="0" w:line="240" w:lineRule="auto"/>
        <w:jc w:val="both"/>
        <w:rPr>
          <w:rFonts w:ascii="Times New Roman" w:hAnsi="Times New Roman" w:cs="Times New Roman"/>
          <w:color w:val="000000" w:themeColor="text1"/>
          <w:sz w:val="24"/>
          <w:szCs w:val="24"/>
        </w:rPr>
      </w:pPr>
      <w:r w:rsidRPr="003D7D85">
        <w:rPr>
          <w:rFonts w:ascii="Times New Roman" w:hAnsi="Times New Roman" w:cs="Times New Roman"/>
          <w:color w:val="000000" w:themeColor="text1"/>
          <w:sz w:val="24"/>
          <w:szCs w:val="24"/>
        </w:rPr>
        <w:t>Resolution calling upon the New York State Legislature to pass</w:t>
      </w:r>
      <w:r w:rsidR="00584392" w:rsidRPr="003D7D85">
        <w:rPr>
          <w:rFonts w:ascii="Times New Roman" w:hAnsi="Times New Roman" w:cs="Times New Roman"/>
          <w:color w:val="000000" w:themeColor="text1"/>
          <w:sz w:val="24"/>
          <w:szCs w:val="24"/>
        </w:rPr>
        <w:t>,</w:t>
      </w:r>
      <w:r w:rsidRPr="003D7D85">
        <w:rPr>
          <w:rFonts w:ascii="Times New Roman" w:hAnsi="Times New Roman" w:cs="Times New Roman"/>
          <w:color w:val="000000" w:themeColor="text1"/>
          <w:sz w:val="24"/>
          <w:szCs w:val="24"/>
        </w:rPr>
        <w:t xml:space="preserve"> and the Governor to sign</w:t>
      </w:r>
      <w:r w:rsidR="00584392" w:rsidRPr="003D7D85">
        <w:rPr>
          <w:rFonts w:ascii="Times New Roman" w:hAnsi="Times New Roman" w:cs="Times New Roman"/>
          <w:color w:val="000000" w:themeColor="text1"/>
          <w:sz w:val="24"/>
          <w:szCs w:val="24"/>
        </w:rPr>
        <w:t>,</w:t>
      </w:r>
      <w:r w:rsidRPr="003D7D85">
        <w:rPr>
          <w:rFonts w:ascii="Times New Roman" w:hAnsi="Times New Roman" w:cs="Times New Roman"/>
          <w:color w:val="000000" w:themeColor="text1"/>
          <w:sz w:val="24"/>
          <w:szCs w:val="24"/>
        </w:rPr>
        <w:t xml:space="preserve"> </w:t>
      </w:r>
      <w:r w:rsidR="00D60DF2" w:rsidRPr="003D7D85">
        <w:rPr>
          <w:rFonts w:ascii="Times New Roman" w:hAnsi="Times New Roman" w:cs="Times New Roman"/>
          <w:color w:val="000000" w:themeColor="text1"/>
          <w:sz w:val="24"/>
          <w:szCs w:val="24"/>
        </w:rPr>
        <w:t>S.7275</w:t>
      </w:r>
      <w:r w:rsidR="00D60DF2">
        <w:rPr>
          <w:rFonts w:ascii="Times New Roman" w:hAnsi="Times New Roman" w:cs="Times New Roman"/>
          <w:color w:val="000000" w:themeColor="text1"/>
          <w:sz w:val="24"/>
          <w:szCs w:val="24"/>
        </w:rPr>
        <w:t>/A.8210</w:t>
      </w:r>
      <w:r w:rsidR="00D60DF2">
        <w:rPr>
          <w:rFonts w:ascii="Times New Roman" w:eastAsia="Times New Roman" w:hAnsi="Times New Roman" w:cs="Times New Roman"/>
          <w:color w:val="000000" w:themeColor="text1"/>
          <w:sz w:val="24"/>
          <w:szCs w:val="24"/>
        </w:rPr>
        <w:t xml:space="preserve"> </w:t>
      </w:r>
      <w:r w:rsidR="00304874" w:rsidRPr="003D7D85">
        <w:rPr>
          <w:rFonts w:ascii="Times New Roman" w:hAnsi="Times New Roman" w:cs="Times New Roman"/>
          <w:color w:val="000000" w:themeColor="text1"/>
          <w:sz w:val="24"/>
          <w:szCs w:val="24"/>
        </w:rPr>
        <w:t xml:space="preserve">requiring all </w:t>
      </w:r>
      <w:r w:rsidR="00F82A75" w:rsidRPr="003D7D85">
        <w:rPr>
          <w:rFonts w:ascii="Times New Roman" w:hAnsi="Times New Roman" w:cs="Times New Roman"/>
          <w:color w:val="000000" w:themeColor="text1"/>
          <w:sz w:val="24"/>
          <w:szCs w:val="24"/>
        </w:rPr>
        <w:t>district leadership teams to operate under open meetings law requirements</w:t>
      </w:r>
      <w:r w:rsidR="00E30A26">
        <w:rPr>
          <w:rFonts w:ascii="Times New Roman" w:hAnsi="Times New Roman" w:cs="Times New Roman"/>
          <w:color w:val="000000" w:themeColor="text1"/>
          <w:sz w:val="24"/>
          <w:szCs w:val="24"/>
        </w:rPr>
        <w:t>.</w:t>
      </w:r>
    </w:p>
    <w:p w14:paraId="057F1BF9" w14:textId="0E9FC38B" w:rsidR="00E30A26" w:rsidRPr="00E30A26" w:rsidRDefault="00E30A26" w:rsidP="00C87A63">
      <w:pPr>
        <w:spacing w:after="0" w:line="240" w:lineRule="auto"/>
        <w:jc w:val="both"/>
        <w:rPr>
          <w:rFonts w:ascii="Times New Roman" w:hAnsi="Times New Roman" w:cs="Times New Roman"/>
          <w:vanish/>
          <w:color w:val="000000" w:themeColor="text1"/>
          <w:sz w:val="24"/>
          <w:szCs w:val="24"/>
        </w:rPr>
      </w:pPr>
      <w:r w:rsidRPr="00E30A26">
        <w:rPr>
          <w:rFonts w:ascii="Times New Roman" w:hAnsi="Times New Roman" w:cs="Times New Roman"/>
          <w:vanish/>
          <w:color w:val="000000" w:themeColor="text1"/>
          <w:sz w:val="24"/>
          <w:szCs w:val="24"/>
        </w:rPr>
        <w:t>..Body</w:t>
      </w:r>
    </w:p>
    <w:p w14:paraId="78D5ECAC" w14:textId="77777777" w:rsidR="00195B26" w:rsidRPr="003D7D85" w:rsidRDefault="00195B26" w:rsidP="00C87A63">
      <w:pPr>
        <w:spacing w:after="0" w:line="240" w:lineRule="auto"/>
        <w:jc w:val="both"/>
        <w:rPr>
          <w:rFonts w:ascii="Times New Roman" w:hAnsi="Times New Roman" w:cs="Times New Roman"/>
          <w:color w:val="000000" w:themeColor="text1"/>
          <w:sz w:val="24"/>
          <w:szCs w:val="24"/>
        </w:rPr>
      </w:pPr>
    </w:p>
    <w:p w14:paraId="5F8BF4B5" w14:textId="77777777" w:rsidR="00912C74" w:rsidRDefault="00912C74" w:rsidP="00912C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By Council Members Joseph, Louis, Hanif, Restler, Richardson Jordan, Barron, Stevens and Schulman</w:t>
      </w:r>
    </w:p>
    <w:p w14:paraId="587C0F63" w14:textId="77777777" w:rsidR="00304874" w:rsidRPr="003D7D85" w:rsidRDefault="00304874">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bookmarkStart w:id="0" w:name="_GoBack"/>
      <w:bookmarkEnd w:id="0"/>
    </w:p>
    <w:p w14:paraId="710AC552" w14:textId="78DE6A8B" w:rsidR="0074750D" w:rsidRDefault="0074750D" w:rsidP="00D60DF2">
      <w:pPr>
        <w:spacing w:after="0" w:line="480" w:lineRule="auto"/>
        <w:ind w:firstLine="720"/>
        <w:jc w:val="both"/>
        <w:rPr>
          <w:rFonts w:ascii="Times New Roman" w:hAnsi="Times New Roman" w:cs="Times New Roman"/>
          <w:color w:val="000000" w:themeColor="text1"/>
          <w:sz w:val="24"/>
          <w:szCs w:val="24"/>
        </w:rPr>
      </w:pPr>
      <w:r w:rsidRPr="003D7D85">
        <w:rPr>
          <w:rFonts w:ascii="Times New Roman" w:hAnsi="Times New Roman" w:cs="Times New Roman"/>
          <w:color w:val="000000" w:themeColor="text1"/>
          <w:sz w:val="24"/>
          <w:szCs w:val="24"/>
        </w:rPr>
        <w:t xml:space="preserve">Whereas, The purpose of </w:t>
      </w:r>
      <w:r w:rsidR="00E37A6D" w:rsidRPr="003D7D85">
        <w:rPr>
          <w:rFonts w:ascii="Times New Roman" w:hAnsi="Times New Roman" w:cs="Times New Roman"/>
          <w:color w:val="000000" w:themeColor="text1"/>
          <w:sz w:val="24"/>
          <w:szCs w:val="24"/>
        </w:rPr>
        <w:t xml:space="preserve">school-based planning </w:t>
      </w:r>
      <w:r w:rsidR="00E37A6D">
        <w:rPr>
          <w:rFonts w:ascii="Times New Roman" w:hAnsi="Times New Roman" w:cs="Times New Roman"/>
          <w:color w:val="000000" w:themeColor="text1"/>
          <w:sz w:val="24"/>
          <w:szCs w:val="24"/>
        </w:rPr>
        <w:t xml:space="preserve">and </w:t>
      </w:r>
      <w:r w:rsidRPr="003D7D85">
        <w:rPr>
          <w:rFonts w:ascii="Times New Roman" w:hAnsi="Times New Roman" w:cs="Times New Roman"/>
          <w:color w:val="000000" w:themeColor="text1"/>
          <w:sz w:val="24"/>
          <w:szCs w:val="24"/>
        </w:rPr>
        <w:t xml:space="preserve">shared </w:t>
      </w:r>
      <w:r w:rsidR="00AB3165" w:rsidRPr="003D7D85">
        <w:rPr>
          <w:rFonts w:ascii="Times New Roman" w:hAnsi="Times New Roman" w:cs="Times New Roman"/>
          <w:color w:val="000000" w:themeColor="text1"/>
          <w:sz w:val="24"/>
          <w:szCs w:val="24"/>
        </w:rPr>
        <w:t>decision</w:t>
      </w:r>
      <w:r w:rsidR="00AB3165">
        <w:rPr>
          <w:rFonts w:ascii="Times New Roman" w:hAnsi="Times New Roman" w:cs="Times New Roman"/>
          <w:color w:val="000000" w:themeColor="text1"/>
          <w:sz w:val="24"/>
          <w:szCs w:val="24"/>
        </w:rPr>
        <w:t>-</w:t>
      </w:r>
      <w:r w:rsidRPr="003D7D85">
        <w:rPr>
          <w:rFonts w:ascii="Times New Roman" w:hAnsi="Times New Roman" w:cs="Times New Roman"/>
          <w:color w:val="000000" w:themeColor="text1"/>
          <w:sz w:val="24"/>
          <w:szCs w:val="24"/>
        </w:rPr>
        <w:t>making is to improve the educational performance of all students, regardless of such factors as socioeconomic status, race, sex, language background, or disability; and</w:t>
      </w:r>
    </w:p>
    <w:p w14:paraId="603E25ED" w14:textId="07AA5727" w:rsidR="0074750D" w:rsidRDefault="0074750D" w:rsidP="00D60DF2">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Whereas, </w:t>
      </w:r>
      <w:r w:rsidR="00E37A6D">
        <w:rPr>
          <w:rFonts w:ascii="Times New Roman" w:hAnsi="Times New Roman" w:cs="Times New Roman"/>
          <w:color w:val="000000" w:themeColor="text1"/>
          <w:sz w:val="24"/>
          <w:szCs w:val="24"/>
        </w:rPr>
        <w:t>S</w:t>
      </w:r>
      <w:r w:rsidR="00E37A6D" w:rsidRPr="003D7D85">
        <w:rPr>
          <w:rFonts w:ascii="Times New Roman" w:hAnsi="Times New Roman" w:cs="Times New Roman"/>
          <w:color w:val="000000" w:themeColor="text1"/>
          <w:sz w:val="24"/>
          <w:szCs w:val="24"/>
        </w:rPr>
        <w:t xml:space="preserve">chool-based planning </w:t>
      </w:r>
      <w:r w:rsidR="00E37A6D">
        <w:rPr>
          <w:rFonts w:ascii="Times New Roman" w:hAnsi="Times New Roman" w:cs="Times New Roman"/>
          <w:color w:val="000000" w:themeColor="text1"/>
          <w:sz w:val="24"/>
          <w:szCs w:val="24"/>
        </w:rPr>
        <w:t xml:space="preserve">and shared </w:t>
      </w:r>
      <w:r w:rsidR="00AB3165" w:rsidRPr="0074750D">
        <w:rPr>
          <w:rFonts w:ascii="Times New Roman" w:hAnsi="Times New Roman" w:cs="Times New Roman"/>
          <w:color w:val="000000" w:themeColor="text1"/>
          <w:sz w:val="24"/>
          <w:szCs w:val="24"/>
        </w:rPr>
        <w:t>decision</w:t>
      </w:r>
      <w:r w:rsidR="00AB3165">
        <w:rPr>
          <w:rFonts w:ascii="Times New Roman" w:hAnsi="Times New Roman" w:cs="Times New Roman"/>
          <w:color w:val="000000" w:themeColor="text1"/>
          <w:sz w:val="24"/>
          <w:szCs w:val="24"/>
        </w:rPr>
        <w:t>-</w:t>
      </w:r>
      <w:r w:rsidRPr="0074750D">
        <w:rPr>
          <w:rFonts w:ascii="Times New Roman" w:hAnsi="Times New Roman" w:cs="Times New Roman"/>
          <w:color w:val="000000" w:themeColor="text1"/>
          <w:sz w:val="24"/>
          <w:szCs w:val="24"/>
        </w:rPr>
        <w:t xml:space="preserve">making is based on the premise that better decisions </w:t>
      </w:r>
      <w:r>
        <w:rPr>
          <w:rFonts w:ascii="Times New Roman" w:hAnsi="Times New Roman" w:cs="Times New Roman"/>
          <w:color w:val="000000" w:themeColor="text1"/>
          <w:sz w:val="24"/>
          <w:szCs w:val="24"/>
        </w:rPr>
        <w:t xml:space="preserve">are made </w:t>
      </w:r>
      <w:r w:rsidRPr="0074750D">
        <w:rPr>
          <w:rFonts w:ascii="Times New Roman" w:hAnsi="Times New Roman" w:cs="Times New Roman"/>
          <w:color w:val="000000" w:themeColor="text1"/>
          <w:sz w:val="24"/>
          <w:szCs w:val="24"/>
        </w:rPr>
        <w:t>when people functioning closest to implementation participate in making the decision</w:t>
      </w:r>
      <w:r>
        <w:rPr>
          <w:rFonts w:ascii="Times New Roman" w:hAnsi="Times New Roman" w:cs="Times New Roman"/>
          <w:color w:val="000000" w:themeColor="text1"/>
          <w:sz w:val="24"/>
          <w:szCs w:val="24"/>
        </w:rPr>
        <w:t>; and</w:t>
      </w:r>
    </w:p>
    <w:p w14:paraId="4C483FAD" w14:textId="60CB21A1" w:rsidR="00342DA1" w:rsidRDefault="00342DA1" w:rsidP="00D60DF2">
      <w:pPr>
        <w:spacing w:after="0" w:line="480" w:lineRule="auto"/>
        <w:ind w:firstLine="720"/>
        <w:jc w:val="both"/>
        <w:rPr>
          <w:rFonts w:ascii="Times New Roman" w:hAnsi="Times New Roman" w:cs="Times New Roman"/>
          <w:color w:val="000000" w:themeColor="text1"/>
          <w:sz w:val="24"/>
          <w:szCs w:val="24"/>
        </w:rPr>
      </w:pPr>
      <w:r w:rsidRPr="003D7D85">
        <w:rPr>
          <w:rFonts w:ascii="Times New Roman" w:hAnsi="Times New Roman" w:cs="Times New Roman"/>
          <w:color w:val="000000" w:themeColor="text1"/>
          <w:sz w:val="24"/>
          <w:szCs w:val="24"/>
        </w:rPr>
        <w:t xml:space="preserve">Whereas, Section 100.11 of the Regulations of the Commissioner of Education (Section 100.11) directs each community school district to develop a plan for the participation of parents, teachers, and administrators in school-based planning and shared </w:t>
      </w:r>
      <w:r w:rsidR="00AB3165" w:rsidRPr="003D7D85">
        <w:rPr>
          <w:rFonts w:ascii="Times New Roman" w:hAnsi="Times New Roman" w:cs="Times New Roman"/>
          <w:color w:val="000000" w:themeColor="text1"/>
          <w:sz w:val="24"/>
          <w:szCs w:val="24"/>
        </w:rPr>
        <w:t>decision</w:t>
      </w:r>
      <w:r w:rsidR="00AB3165">
        <w:rPr>
          <w:rFonts w:ascii="Times New Roman" w:hAnsi="Times New Roman" w:cs="Times New Roman"/>
          <w:color w:val="000000" w:themeColor="text1"/>
          <w:sz w:val="24"/>
          <w:szCs w:val="24"/>
        </w:rPr>
        <w:t>-</w:t>
      </w:r>
      <w:r w:rsidRPr="003D7D85">
        <w:rPr>
          <w:rFonts w:ascii="Times New Roman" w:hAnsi="Times New Roman" w:cs="Times New Roman"/>
          <w:color w:val="000000" w:themeColor="text1"/>
          <w:sz w:val="24"/>
          <w:szCs w:val="24"/>
        </w:rPr>
        <w:t>making; and</w:t>
      </w:r>
    </w:p>
    <w:p w14:paraId="0652E07C" w14:textId="2BCE734D" w:rsidR="006A1EC6" w:rsidRPr="00342DA1" w:rsidRDefault="006A1EC6" w:rsidP="00D60DF2">
      <w:pPr>
        <w:spacing w:after="0" w:line="480" w:lineRule="auto"/>
        <w:ind w:firstLine="720"/>
        <w:jc w:val="both"/>
        <w:rPr>
          <w:rFonts w:ascii="Times New Roman" w:hAnsi="Times New Roman" w:cs="Times New Roman"/>
          <w:sz w:val="24"/>
          <w:szCs w:val="24"/>
        </w:rPr>
      </w:pPr>
      <w:r w:rsidRPr="00342DA1">
        <w:rPr>
          <w:rFonts w:ascii="Times New Roman" w:hAnsi="Times New Roman" w:cs="Times New Roman"/>
          <w:sz w:val="24"/>
          <w:szCs w:val="24"/>
        </w:rPr>
        <w:t xml:space="preserve">Whereas, </w:t>
      </w:r>
      <w:r w:rsidR="005D1312" w:rsidRPr="00342DA1">
        <w:rPr>
          <w:rFonts w:ascii="Times New Roman" w:hAnsi="Times New Roman" w:cs="Times New Roman"/>
          <w:sz w:val="24"/>
          <w:szCs w:val="24"/>
        </w:rPr>
        <w:t>I</w:t>
      </w:r>
      <w:r w:rsidRPr="00342DA1">
        <w:rPr>
          <w:rFonts w:ascii="Times New Roman" w:hAnsi="Times New Roman" w:cs="Times New Roman"/>
          <w:sz w:val="24"/>
          <w:szCs w:val="24"/>
        </w:rPr>
        <w:t xml:space="preserve">n </w:t>
      </w:r>
      <w:r w:rsidR="00A0741A" w:rsidRPr="00342DA1">
        <w:rPr>
          <w:rFonts w:ascii="Times New Roman" w:hAnsi="Times New Roman" w:cs="Times New Roman"/>
          <w:sz w:val="24"/>
          <w:szCs w:val="24"/>
        </w:rPr>
        <w:t xml:space="preserve">the </w:t>
      </w:r>
      <w:r w:rsidR="00AB3165">
        <w:rPr>
          <w:rFonts w:ascii="Times New Roman" w:hAnsi="Times New Roman" w:cs="Times New Roman"/>
          <w:sz w:val="24"/>
          <w:szCs w:val="24"/>
        </w:rPr>
        <w:t>C</w:t>
      </w:r>
      <w:r w:rsidR="00AB3165" w:rsidRPr="00342DA1">
        <w:rPr>
          <w:rFonts w:ascii="Times New Roman" w:hAnsi="Times New Roman" w:cs="Times New Roman"/>
          <w:sz w:val="24"/>
          <w:szCs w:val="24"/>
        </w:rPr>
        <w:t xml:space="preserve">ity </w:t>
      </w:r>
      <w:r w:rsidR="00A0741A" w:rsidRPr="00342DA1">
        <w:rPr>
          <w:rFonts w:ascii="Times New Roman" w:hAnsi="Times New Roman" w:cs="Times New Roman"/>
          <w:sz w:val="24"/>
          <w:szCs w:val="24"/>
        </w:rPr>
        <w:t>of New York</w:t>
      </w:r>
      <w:r w:rsidR="004C6E0B" w:rsidRPr="00342DA1">
        <w:rPr>
          <w:rFonts w:ascii="Times New Roman" w:hAnsi="Times New Roman" w:cs="Times New Roman"/>
          <w:sz w:val="24"/>
          <w:szCs w:val="24"/>
        </w:rPr>
        <w:t>,</w:t>
      </w:r>
      <w:r w:rsidR="00DF7669" w:rsidRPr="00342DA1">
        <w:rPr>
          <w:rFonts w:ascii="Times New Roman" w:hAnsi="Times New Roman" w:cs="Times New Roman"/>
          <w:sz w:val="24"/>
          <w:szCs w:val="24"/>
        </w:rPr>
        <w:t xml:space="preserve"> </w:t>
      </w:r>
      <w:r w:rsidR="00CC66AE" w:rsidRPr="00342DA1">
        <w:rPr>
          <w:rFonts w:ascii="Times New Roman" w:hAnsi="Times New Roman" w:cs="Times New Roman"/>
          <w:sz w:val="24"/>
          <w:szCs w:val="24"/>
        </w:rPr>
        <w:t>District Leadership Team</w:t>
      </w:r>
      <w:r w:rsidR="004C6E0B" w:rsidRPr="00342DA1">
        <w:rPr>
          <w:rFonts w:ascii="Times New Roman" w:hAnsi="Times New Roman" w:cs="Times New Roman"/>
          <w:sz w:val="24"/>
          <w:szCs w:val="24"/>
        </w:rPr>
        <w:t>s</w:t>
      </w:r>
      <w:r w:rsidR="00CC66AE" w:rsidRPr="00342DA1">
        <w:rPr>
          <w:rFonts w:ascii="Times New Roman" w:hAnsi="Times New Roman" w:cs="Times New Roman"/>
          <w:sz w:val="24"/>
          <w:szCs w:val="24"/>
        </w:rPr>
        <w:t xml:space="preserve"> (DLT</w:t>
      </w:r>
      <w:r w:rsidR="004C6E0B" w:rsidRPr="00342DA1">
        <w:rPr>
          <w:rFonts w:ascii="Times New Roman" w:hAnsi="Times New Roman" w:cs="Times New Roman"/>
          <w:sz w:val="24"/>
          <w:szCs w:val="24"/>
        </w:rPr>
        <w:t>s</w:t>
      </w:r>
      <w:r w:rsidR="00CC66AE" w:rsidRPr="00342DA1">
        <w:rPr>
          <w:rFonts w:ascii="Times New Roman" w:hAnsi="Times New Roman" w:cs="Times New Roman"/>
          <w:sz w:val="24"/>
          <w:szCs w:val="24"/>
        </w:rPr>
        <w:t>)</w:t>
      </w:r>
      <w:r w:rsidR="005528DC" w:rsidRPr="00342DA1">
        <w:rPr>
          <w:rFonts w:ascii="Times New Roman" w:hAnsi="Times New Roman" w:cs="Times New Roman"/>
          <w:sz w:val="24"/>
          <w:szCs w:val="24"/>
        </w:rPr>
        <w:t xml:space="preserve"> </w:t>
      </w:r>
      <w:r w:rsidR="00DF7669" w:rsidRPr="00342DA1">
        <w:rPr>
          <w:rFonts w:ascii="Times New Roman" w:hAnsi="Times New Roman" w:cs="Times New Roman"/>
          <w:sz w:val="24"/>
          <w:szCs w:val="24"/>
        </w:rPr>
        <w:t>c</w:t>
      </w:r>
      <w:r w:rsidR="004C6E0B" w:rsidRPr="00342DA1">
        <w:rPr>
          <w:rFonts w:ascii="Times New Roman" w:hAnsi="Times New Roman" w:cs="Times New Roman"/>
          <w:sz w:val="24"/>
          <w:szCs w:val="24"/>
        </w:rPr>
        <w:t xml:space="preserve">onsisting of parent, teacher, and administrator </w:t>
      </w:r>
      <w:r w:rsidR="005528DC" w:rsidRPr="00342DA1">
        <w:rPr>
          <w:rFonts w:ascii="Times New Roman" w:hAnsi="Times New Roman" w:cs="Times New Roman"/>
          <w:sz w:val="24"/>
          <w:szCs w:val="24"/>
        </w:rPr>
        <w:t xml:space="preserve">representatives from </w:t>
      </w:r>
      <w:r w:rsidR="0074750D" w:rsidRPr="00342DA1">
        <w:rPr>
          <w:rFonts w:ascii="Times New Roman" w:hAnsi="Times New Roman" w:cs="Times New Roman"/>
          <w:sz w:val="24"/>
          <w:szCs w:val="24"/>
        </w:rPr>
        <w:t xml:space="preserve">elementary, middle, and high schools </w:t>
      </w:r>
      <w:r w:rsidR="005528DC" w:rsidRPr="00342DA1">
        <w:rPr>
          <w:rFonts w:ascii="Times New Roman" w:hAnsi="Times New Roman" w:cs="Times New Roman"/>
          <w:sz w:val="24"/>
          <w:szCs w:val="24"/>
        </w:rPr>
        <w:t>geographically located within each community school district</w:t>
      </w:r>
      <w:r w:rsidR="00070C10" w:rsidRPr="00342DA1">
        <w:rPr>
          <w:rFonts w:ascii="Times New Roman" w:hAnsi="Times New Roman" w:cs="Times New Roman"/>
          <w:sz w:val="24"/>
          <w:szCs w:val="24"/>
        </w:rPr>
        <w:t xml:space="preserve"> fulfill</w:t>
      </w:r>
      <w:r w:rsidR="00342DA1" w:rsidRPr="00342DA1">
        <w:rPr>
          <w:rFonts w:ascii="Times New Roman" w:hAnsi="Times New Roman" w:cs="Times New Roman"/>
          <w:sz w:val="24"/>
          <w:szCs w:val="24"/>
        </w:rPr>
        <w:t xml:space="preserve"> the</w:t>
      </w:r>
      <w:r w:rsidR="00E37A6D" w:rsidRPr="00342DA1">
        <w:rPr>
          <w:rFonts w:ascii="Times New Roman" w:hAnsi="Times New Roman" w:cs="Times New Roman"/>
          <w:sz w:val="24"/>
          <w:szCs w:val="24"/>
        </w:rPr>
        <w:t xml:space="preserve"> </w:t>
      </w:r>
      <w:r w:rsidR="00AB3165">
        <w:rPr>
          <w:rFonts w:ascii="Times New Roman" w:hAnsi="Times New Roman" w:cs="Times New Roman"/>
          <w:sz w:val="24"/>
          <w:szCs w:val="24"/>
        </w:rPr>
        <w:t>s</w:t>
      </w:r>
      <w:r w:rsidR="00AB3165" w:rsidRPr="00342DA1">
        <w:rPr>
          <w:rFonts w:ascii="Times New Roman" w:hAnsi="Times New Roman" w:cs="Times New Roman"/>
          <w:sz w:val="24"/>
          <w:szCs w:val="24"/>
        </w:rPr>
        <w:t xml:space="preserve">ection </w:t>
      </w:r>
      <w:r w:rsidR="001B22B8" w:rsidRPr="00342DA1">
        <w:rPr>
          <w:rFonts w:ascii="Times New Roman" w:hAnsi="Times New Roman" w:cs="Times New Roman"/>
          <w:sz w:val="24"/>
          <w:szCs w:val="24"/>
        </w:rPr>
        <w:t xml:space="preserve">100.11 </w:t>
      </w:r>
      <w:r w:rsidR="00DF7669" w:rsidRPr="00342DA1">
        <w:rPr>
          <w:rFonts w:ascii="Times New Roman" w:hAnsi="Times New Roman" w:cs="Times New Roman"/>
          <w:sz w:val="24"/>
          <w:szCs w:val="24"/>
        </w:rPr>
        <w:t>requirements</w:t>
      </w:r>
      <w:r w:rsidR="00342DA1" w:rsidRPr="00342DA1">
        <w:rPr>
          <w:rFonts w:ascii="Times New Roman" w:hAnsi="Times New Roman" w:cs="Times New Roman"/>
          <w:sz w:val="24"/>
          <w:szCs w:val="24"/>
        </w:rPr>
        <w:t xml:space="preserve"> regarding the district-level plan for the participation of parents and staff in school-based planning and shared </w:t>
      </w:r>
      <w:r w:rsidR="00AB3165" w:rsidRPr="00342DA1">
        <w:rPr>
          <w:rFonts w:ascii="Times New Roman" w:hAnsi="Times New Roman" w:cs="Times New Roman"/>
          <w:sz w:val="24"/>
          <w:szCs w:val="24"/>
        </w:rPr>
        <w:t>decision</w:t>
      </w:r>
      <w:r w:rsidR="00AB3165">
        <w:rPr>
          <w:rFonts w:ascii="Times New Roman" w:hAnsi="Times New Roman" w:cs="Times New Roman"/>
          <w:sz w:val="24"/>
          <w:szCs w:val="24"/>
        </w:rPr>
        <w:t>-</w:t>
      </w:r>
      <w:r w:rsidR="00342DA1" w:rsidRPr="00342DA1">
        <w:rPr>
          <w:rFonts w:ascii="Times New Roman" w:hAnsi="Times New Roman" w:cs="Times New Roman"/>
          <w:sz w:val="24"/>
          <w:szCs w:val="24"/>
        </w:rPr>
        <w:t>making</w:t>
      </w:r>
      <w:r w:rsidRPr="00342DA1">
        <w:rPr>
          <w:rFonts w:ascii="Times New Roman" w:hAnsi="Times New Roman" w:cs="Times New Roman"/>
          <w:sz w:val="24"/>
          <w:szCs w:val="24"/>
        </w:rPr>
        <w:t>; and</w:t>
      </w:r>
    </w:p>
    <w:p w14:paraId="36588A76" w14:textId="78674DAD" w:rsidR="00466837" w:rsidRPr="003D7D85" w:rsidRDefault="00466837" w:rsidP="00D0590D">
      <w:pPr>
        <w:spacing w:after="0" w:line="480" w:lineRule="auto"/>
        <w:ind w:firstLine="720"/>
        <w:jc w:val="both"/>
        <w:rPr>
          <w:rFonts w:ascii="Times New Roman" w:hAnsi="Times New Roman" w:cs="Times New Roman"/>
          <w:color w:val="000000" w:themeColor="text1"/>
          <w:sz w:val="24"/>
          <w:szCs w:val="24"/>
        </w:rPr>
      </w:pPr>
      <w:r w:rsidRPr="003D7D85">
        <w:rPr>
          <w:rFonts w:ascii="Times New Roman" w:hAnsi="Times New Roman" w:cs="Times New Roman"/>
          <w:color w:val="000000" w:themeColor="text1"/>
          <w:sz w:val="24"/>
          <w:szCs w:val="24"/>
        </w:rPr>
        <w:t xml:space="preserve">Whereas, </w:t>
      </w:r>
      <w:r w:rsidR="00AB3165">
        <w:rPr>
          <w:rFonts w:ascii="Times New Roman" w:hAnsi="Times New Roman" w:cs="Times New Roman"/>
          <w:color w:val="000000" w:themeColor="text1"/>
          <w:sz w:val="24"/>
          <w:szCs w:val="24"/>
        </w:rPr>
        <w:t xml:space="preserve">New York City </w:t>
      </w:r>
      <w:r w:rsidRPr="003D7D85">
        <w:rPr>
          <w:rFonts w:ascii="Times New Roman" w:hAnsi="Times New Roman" w:cs="Times New Roman"/>
          <w:color w:val="000000" w:themeColor="text1"/>
          <w:sz w:val="24"/>
          <w:szCs w:val="24"/>
        </w:rPr>
        <w:t xml:space="preserve">Chancellor’s </w:t>
      </w:r>
      <w:r w:rsidR="00AB3165">
        <w:rPr>
          <w:rFonts w:ascii="Times New Roman" w:hAnsi="Times New Roman" w:cs="Times New Roman"/>
          <w:color w:val="000000" w:themeColor="text1"/>
          <w:sz w:val="24"/>
          <w:szCs w:val="24"/>
        </w:rPr>
        <w:t>R</w:t>
      </w:r>
      <w:r w:rsidR="00AB3165" w:rsidRPr="003D7D85">
        <w:rPr>
          <w:rFonts w:ascii="Times New Roman" w:hAnsi="Times New Roman" w:cs="Times New Roman"/>
          <w:color w:val="000000" w:themeColor="text1"/>
          <w:sz w:val="24"/>
          <w:szCs w:val="24"/>
        </w:rPr>
        <w:t xml:space="preserve">egulation </w:t>
      </w:r>
      <w:r w:rsidRPr="003D7D85">
        <w:rPr>
          <w:rFonts w:ascii="Times New Roman" w:hAnsi="Times New Roman" w:cs="Times New Roman"/>
          <w:color w:val="000000" w:themeColor="text1"/>
          <w:sz w:val="24"/>
          <w:szCs w:val="24"/>
        </w:rPr>
        <w:t>A-655 (C</w:t>
      </w:r>
      <w:r w:rsidR="00D0590D">
        <w:rPr>
          <w:rFonts w:ascii="Times New Roman" w:hAnsi="Times New Roman" w:cs="Times New Roman"/>
          <w:color w:val="000000" w:themeColor="text1"/>
          <w:sz w:val="24"/>
          <w:szCs w:val="24"/>
        </w:rPr>
        <w:t xml:space="preserve">R A-655) establishes guidelines </w:t>
      </w:r>
      <w:r w:rsidR="00AB3165">
        <w:rPr>
          <w:rFonts w:ascii="Times New Roman" w:hAnsi="Times New Roman" w:cs="Times New Roman"/>
          <w:color w:val="000000" w:themeColor="text1"/>
          <w:sz w:val="24"/>
          <w:szCs w:val="24"/>
        </w:rPr>
        <w:t>regarding</w:t>
      </w:r>
      <w:r w:rsidRPr="003D7D85">
        <w:rPr>
          <w:rFonts w:ascii="Times New Roman" w:hAnsi="Times New Roman" w:cs="Times New Roman"/>
          <w:color w:val="000000" w:themeColor="text1"/>
          <w:sz w:val="24"/>
          <w:szCs w:val="24"/>
        </w:rPr>
        <w:t xml:space="preserve"> the formation </w:t>
      </w:r>
      <w:r w:rsidR="00AB3165">
        <w:rPr>
          <w:rFonts w:ascii="Times New Roman" w:hAnsi="Times New Roman" w:cs="Times New Roman"/>
          <w:color w:val="000000" w:themeColor="text1"/>
          <w:sz w:val="24"/>
          <w:szCs w:val="24"/>
        </w:rPr>
        <w:t>and operations of</w:t>
      </w:r>
      <w:r w:rsidRPr="003D7D85">
        <w:rPr>
          <w:rFonts w:ascii="Times New Roman" w:hAnsi="Times New Roman" w:cs="Times New Roman"/>
          <w:color w:val="000000" w:themeColor="text1"/>
          <w:sz w:val="24"/>
          <w:szCs w:val="24"/>
        </w:rPr>
        <w:t xml:space="preserve"> DLTs in every community school district; and</w:t>
      </w:r>
    </w:p>
    <w:p w14:paraId="18647F61" w14:textId="22F5E59F" w:rsidR="001B22B8" w:rsidRPr="003D7D85" w:rsidRDefault="001B22B8">
      <w:pPr>
        <w:spacing w:after="0" w:line="480" w:lineRule="auto"/>
        <w:ind w:firstLine="720"/>
        <w:jc w:val="both"/>
        <w:rPr>
          <w:rFonts w:ascii="Times New Roman" w:hAnsi="Times New Roman" w:cs="Times New Roman"/>
          <w:color w:val="000000" w:themeColor="text1"/>
          <w:sz w:val="24"/>
          <w:szCs w:val="24"/>
        </w:rPr>
      </w:pPr>
      <w:r w:rsidRPr="003D7D85">
        <w:rPr>
          <w:rFonts w:ascii="Times New Roman" w:hAnsi="Times New Roman" w:cs="Times New Roman"/>
          <w:color w:val="000000" w:themeColor="text1"/>
          <w:sz w:val="24"/>
          <w:szCs w:val="24"/>
        </w:rPr>
        <w:t>Whereas, CR A-655 directs each DLT to develop a District Comprehensive Educational Plan, which includes annual goals and objectives that are aligned with the district’s and the Chancellor’s goals as well as the means and standards by which all parties in the district evaluate improvement in student achievement; and</w:t>
      </w:r>
    </w:p>
    <w:p w14:paraId="0AD7A78D" w14:textId="328DE3CD" w:rsidR="00F15815" w:rsidRDefault="00F15815" w:rsidP="00D60DF2">
      <w:pPr>
        <w:spacing w:after="0" w:line="480" w:lineRule="auto"/>
        <w:ind w:firstLine="720"/>
        <w:jc w:val="both"/>
        <w:rPr>
          <w:rFonts w:ascii="Times New Roman" w:hAnsi="Times New Roman" w:cs="Times New Roman"/>
          <w:color w:val="000000" w:themeColor="text1"/>
          <w:sz w:val="24"/>
          <w:szCs w:val="24"/>
        </w:rPr>
      </w:pPr>
      <w:r w:rsidRPr="003D7D85">
        <w:rPr>
          <w:rFonts w:ascii="Times New Roman" w:hAnsi="Times New Roman" w:cs="Times New Roman"/>
          <w:color w:val="000000" w:themeColor="text1"/>
          <w:sz w:val="24"/>
          <w:szCs w:val="24"/>
        </w:rPr>
        <w:lastRenderedPageBreak/>
        <w:t xml:space="preserve">Whereas, </w:t>
      </w:r>
      <w:r w:rsidR="00A12A80" w:rsidRPr="003D7D85">
        <w:rPr>
          <w:rFonts w:ascii="Times New Roman" w:hAnsi="Times New Roman" w:cs="Times New Roman"/>
          <w:color w:val="000000" w:themeColor="text1"/>
          <w:sz w:val="24"/>
          <w:szCs w:val="24"/>
          <w:shd w:val="clear" w:color="auto" w:fill="FFFFFF"/>
        </w:rPr>
        <w:t xml:space="preserve">New York’s </w:t>
      </w:r>
      <w:r w:rsidR="001B22B8" w:rsidRPr="003D7D85">
        <w:rPr>
          <w:rFonts w:ascii="Times New Roman" w:hAnsi="Times New Roman" w:cs="Times New Roman"/>
          <w:color w:val="000000" w:themeColor="text1"/>
          <w:sz w:val="24"/>
          <w:szCs w:val="24"/>
          <w:shd w:val="clear" w:color="auto" w:fill="FFFFFF"/>
        </w:rPr>
        <w:t>O</w:t>
      </w:r>
      <w:r w:rsidR="00A12A80" w:rsidRPr="003D7D85">
        <w:rPr>
          <w:rFonts w:ascii="Times New Roman" w:hAnsi="Times New Roman" w:cs="Times New Roman"/>
          <w:color w:val="000000" w:themeColor="text1"/>
          <w:sz w:val="24"/>
          <w:szCs w:val="24"/>
          <w:shd w:val="clear" w:color="auto" w:fill="FFFFFF"/>
        </w:rPr>
        <w:t xml:space="preserve">pen </w:t>
      </w:r>
      <w:r w:rsidR="001B22B8" w:rsidRPr="003D7D85">
        <w:rPr>
          <w:rFonts w:ascii="Times New Roman" w:hAnsi="Times New Roman" w:cs="Times New Roman"/>
          <w:color w:val="000000" w:themeColor="text1"/>
          <w:sz w:val="24"/>
          <w:szCs w:val="24"/>
          <w:shd w:val="clear" w:color="auto" w:fill="FFFFFF"/>
        </w:rPr>
        <w:t>M</w:t>
      </w:r>
      <w:r w:rsidR="00A12A80" w:rsidRPr="003D7D85">
        <w:rPr>
          <w:rFonts w:ascii="Times New Roman" w:hAnsi="Times New Roman" w:cs="Times New Roman"/>
          <w:color w:val="000000" w:themeColor="text1"/>
          <w:sz w:val="24"/>
          <w:szCs w:val="24"/>
          <w:shd w:val="clear" w:color="auto" w:fill="FFFFFF"/>
        </w:rPr>
        <w:t xml:space="preserve">eetings </w:t>
      </w:r>
      <w:r w:rsidR="001B22B8" w:rsidRPr="003D7D85">
        <w:rPr>
          <w:rFonts w:ascii="Times New Roman" w:hAnsi="Times New Roman" w:cs="Times New Roman"/>
          <w:color w:val="000000" w:themeColor="text1"/>
          <w:sz w:val="24"/>
          <w:szCs w:val="24"/>
          <w:shd w:val="clear" w:color="auto" w:fill="FFFFFF"/>
        </w:rPr>
        <w:t>L</w:t>
      </w:r>
      <w:r w:rsidR="00D0590D">
        <w:rPr>
          <w:rFonts w:ascii="Times New Roman" w:hAnsi="Times New Roman" w:cs="Times New Roman"/>
          <w:color w:val="000000" w:themeColor="text1"/>
          <w:sz w:val="24"/>
          <w:szCs w:val="24"/>
          <w:shd w:val="clear" w:color="auto" w:fill="FFFFFF"/>
        </w:rPr>
        <w:t>aw</w:t>
      </w:r>
      <w:r w:rsidR="00A12A80" w:rsidRPr="003D7D85">
        <w:rPr>
          <w:rFonts w:ascii="Times New Roman" w:hAnsi="Times New Roman" w:cs="Times New Roman"/>
          <w:color w:val="000000" w:themeColor="text1"/>
          <w:sz w:val="24"/>
          <w:szCs w:val="24"/>
          <w:shd w:val="clear" w:color="auto" w:fill="FFFFFF"/>
        </w:rPr>
        <w:t xml:space="preserve"> </w:t>
      </w:r>
      <w:r w:rsidR="00537A71" w:rsidRPr="003D7D85">
        <w:rPr>
          <w:rFonts w:ascii="Times New Roman" w:hAnsi="Times New Roman" w:cs="Times New Roman"/>
          <w:color w:val="000000" w:themeColor="text1"/>
          <w:sz w:val="24"/>
          <w:szCs w:val="24"/>
          <w:shd w:val="clear" w:color="auto" w:fill="FFFFFF"/>
        </w:rPr>
        <w:t>states</w:t>
      </w:r>
      <w:r w:rsidR="00C73BB2" w:rsidRPr="003D7D85">
        <w:rPr>
          <w:rFonts w:ascii="Times New Roman" w:hAnsi="Times New Roman" w:cs="Times New Roman"/>
          <w:color w:val="000000" w:themeColor="text1"/>
          <w:sz w:val="24"/>
          <w:szCs w:val="24"/>
          <w:shd w:val="clear" w:color="auto" w:fill="FFFFFF"/>
        </w:rPr>
        <w:t>,</w:t>
      </w:r>
      <w:r w:rsidR="00537A71" w:rsidRPr="003D7D85">
        <w:rPr>
          <w:rFonts w:ascii="Times New Roman" w:hAnsi="Times New Roman" w:cs="Times New Roman"/>
          <w:color w:val="000000" w:themeColor="text1"/>
          <w:sz w:val="24"/>
          <w:szCs w:val="24"/>
          <w:shd w:val="clear" w:color="auto" w:fill="FFFFFF"/>
        </w:rPr>
        <w:t xml:space="preserve"> “It is essential to the maintenance of a democratic society that the public business be performed in an open and public manner and that the citizens of this state be fully aware of and able to observe the performance of public officials and attend and listen to the deliberations and decisions that go into the making of public policy</w:t>
      </w:r>
      <w:r w:rsidR="00FA257B" w:rsidRPr="003D7D85">
        <w:rPr>
          <w:rFonts w:ascii="Times New Roman" w:hAnsi="Times New Roman" w:cs="Times New Roman"/>
          <w:color w:val="000000" w:themeColor="text1"/>
          <w:sz w:val="24"/>
          <w:szCs w:val="24"/>
        </w:rPr>
        <w:t>;</w:t>
      </w:r>
      <w:r w:rsidR="00537A71" w:rsidRPr="003D7D85">
        <w:rPr>
          <w:rFonts w:ascii="Times New Roman" w:hAnsi="Times New Roman" w:cs="Times New Roman"/>
          <w:color w:val="000000" w:themeColor="text1"/>
          <w:sz w:val="24"/>
          <w:szCs w:val="24"/>
        </w:rPr>
        <w:t>”</w:t>
      </w:r>
      <w:r w:rsidR="00FA257B" w:rsidRPr="003D7D85">
        <w:rPr>
          <w:rFonts w:ascii="Times New Roman" w:hAnsi="Times New Roman" w:cs="Times New Roman"/>
          <w:color w:val="000000" w:themeColor="text1"/>
          <w:sz w:val="24"/>
          <w:szCs w:val="24"/>
        </w:rPr>
        <w:t xml:space="preserve"> and</w:t>
      </w:r>
    </w:p>
    <w:p w14:paraId="40613D54" w14:textId="176609D7" w:rsidR="00E37A6D" w:rsidRPr="003D7D85" w:rsidRDefault="00E37A6D" w:rsidP="00D60DF2">
      <w:pPr>
        <w:spacing w:after="0" w:line="480" w:lineRule="auto"/>
        <w:ind w:firstLine="720"/>
        <w:jc w:val="both"/>
        <w:rPr>
          <w:rFonts w:ascii="Times New Roman" w:hAnsi="Times New Roman" w:cs="Times New Roman"/>
          <w:color w:val="000000" w:themeColor="text1"/>
          <w:sz w:val="24"/>
          <w:szCs w:val="24"/>
        </w:rPr>
      </w:pPr>
      <w:r w:rsidRPr="003D7D85">
        <w:rPr>
          <w:rFonts w:ascii="Times New Roman" w:hAnsi="Times New Roman" w:cs="Times New Roman"/>
          <w:color w:val="000000"/>
          <w:sz w:val="24"/>
          <w:szCs w:val="24"/>
          <w:shd w:val="clear" w:color="auto" w:fill="FFFFFF"/>
        </w:rPr>
        <w:t>Whereas, DLTs are an important part of the governing structure of the New York City public school system; and</w:t>
      </w:r>
    </w:p>
    <w:p w14:paraId="210189B0" w14:textId="1900EE72" w:rsidR="005C1293" w:rsidRPr="003D7D85" w:rsidRDefault="004C374E" w:rsidP="00D60DF2">
      <w:pPr>
        <w:spacing w:after="0" w:line="480" w:lineRule="auto"/>
        <w:ind w:firstLine="720"/>
        <w:jc w:val="both"/>
        <w:rPr>
          <w:rFonts w:ascii="Times New Roman" w:hAnsi="Times New Roman" w:cs="Times New Roman"/>
          <w:color w:val="000000" w:themeColor="text1"/>
          <w:sz w:val="24"/>
          <w:szCs w:val="24"/>
        </w:rPr>
      </w:pPr>
      <w:r w:rsidRPr="003D7D85">
        <w:rPr>
          <w:rFonts w:ascii="Times New Roman" w:hAnsi="Times New Roman" w:cs="Times New Roman"/>
          <w:color w:val="000000" w:themeColor="text1"/>
          <w:sz w:val="24"/>
          <w:szCs w:val="24"/>
        </w:rPr>
        <w:t xml:space="preserve">Whereas, </w:t>
      </w:r>
      <w:r w:rsidR="00F15815" w:rsidRPr="003D7D85">
        <w:rPr>
          <w:rFonts w:ascii="Times New Roman" w:hAnsi="Times New Roman" w:cs="Times New Roman"/>
          <w:color w:val="000000" w:themeColor="text1"/>
          <w:sz w:val="24"/>
          <w:szCs w:val="24"/>
        </w:rPr>
        <w:t xml:space="preserve">DLTs </w:t>
      </w:r>
      <w:r w:rsidR="003735DE" w:rsidRPr="003D7D85">
        <w:rPr>
          <w:rFonts w:ascii="Times New Roman" w:hAnsi="Times New Roman" w:cs="Times New Roman"/>
          <w:color w:val="000000" w:themeColor="text1"/>
          <w:sz w:val="24"/>
          <w:szCs w:val="24"/>
        </w:rPr>
        <w:t>are not</w:t>
      </w:r>
      <w:r w:rsidR="00877EBF" w:rsidRPr="003D7D85">
        <w:rPr>
          <w:rFonts w:ascii="Times New Roman" w:hAnsi="Times New Roman" w:cs="Times New Roman"/>
          <w:color w:val="000000" w:themeColor="text1"/>
          <w:sz w:val="24"/>
          <w:szCs w:val="24"/>
        </w:rPr>
        <w:t xml:space="preserve"> </w:t>
      </w:r>
      <w:r w:rsidR="00070C10" w:rsidRPr="003D7D85">
        <w:rPr>
          <w:rFonts w:ascii="Times New Roman" w:hAnsi="Times New Roman" w:cs="Times New Roman"/>
          <w:color w:val="000000" w:themeColor="text1"/>
          <w:sz w:val="24"/>
          <w:szCs w:val="24"/>
        </w:rPr>
        <w:t>operating according to</w:t>
      </w:r>
      <w:r w:rsidR="00F15815" w:rsidRPr="003D7D85">
        <w:rPr>
          <w:rFonts w:ascii="Times New Roman" w:hAnsi="Times New Roman" w:cs="Times New Roman"/>
          <w:color w:val="000000" w:themeColor="text1"/>
          <w:sz w:val="24"/>
          <w:szCs w:val="24"/>
        </w:rPr>
        <w:t xml:space="preserve"> </w:t>
      </w:r>
      <w:r w:rsidR="001B22B8" w:rsidRPr="003D7D85">
        <w:rPr>
          <w:rFonts w:ascii="Times New Roman" w:hAnsi="Times New Roman" w:cs="Times New Roman"/>
          <w:color w:val="000000" w:themeColor="text1"/>
          <w:sz w:val="24"/>
          <w:szCs w:val="24"/>
        </w:rPr>
        <w:t>O</w:t>
      </w:r>
      <w:r w:rsidR="00FA257B" w:rsidRPr="003D7D85">
        <w:rPr>
          <w:rFonts w:ascii="Times New Roman" w:hAnsi="Times New Roman" w:cs="Times New Roman"/>
          <w:color w:val="000000" w:themeColor="text1"/>
          <w:sz w:val="24"/>
          <w:szCs w:val="24"/>
        </w:rPr>
        <w:t xml:space="preserve">pen </w:t>
      </w:r>
      <w:r w:rsidR="001B22B8" w:rsidRPr="003D7D85">
        <w:rPr>
          <w:rFonts w:ascii="Times New Roman" w:hAnsi="Times New Roman" w:cs="Times New Roman"/>
          <w:color w:val="000000" w:themeColor="text1"/>
          <w:sz w:val="24"/>
          <w:szCs w:val="24"/>
        </w:rPr>
        <w:t>M</w:t>
      </w:r>
      <w:r w:rsidR="00FA257B" w:rsidRPr="003D7D85">
        <w:rPr>
          <w:rFonts w:ascii="Times New Roman" w:hAnsi="Times New Roman" w:cs="Times New Roman"/>
          <w:color w:val="000000" w:themeColor="text1"/>
          <w:sz w:val="24"/>
          <w:szCs w:val="24"/>
        </w:rPr>
        <w:t xml:space="preserve">eetings </w:t>
      </w:r>
      <w:r w:rsidR="001B22B8" w:rsidRPr="003D7D85">
        <w:rPr>
          <w:rFonts w:ascii="Times New Roman" w:hAnsi="Times New Roman" w:cs="Times New Roman"/>
          <w:color w:val="000000" w:themeColor="text1"/>
          <w:sz w:val="24"/>
          <w:szCs w:val="24"/>
        </w:rPr>
        <w:t>L</w:t>
      </w:r>
      <w:r w:rsidR="00FA257B" w:rsidRPr="003D7D85">
        <w:rPr>
          <w:rFonts w:ascii="Times New Roman" w:hAnsi="Times New Roman" w:cs="Times New Roman"/>
          <w:color w:val="000000" w:themeColor="text1"/>
          <w:sz w:val="24"/>
          <w:szCs w:val="24"/>
        </w:rPr>
        <w:t>aw requirements</w:t>
      </w:r>
      <w:r w:rsidR="001A01D3" w:rsidRPr="003D7D85">
        <w:rPr>
          <w:rFonts w:ascii="Times New Roman" w:hAnsi="Times New Roman" w:cs="Times New Roman"/>
          <w:color w:val="000000" w:themeColor="text1"/>
          <w:sz w:val="24"/>
          <w:szCs w:val="24"/>
        </w:rPr>
        <w:t xml:space="preserve">; </w:t>
      </w:r>
      <w:r w:rsidR="005C1293" w:rsidRPr="003D7D85">
        <w:rPr>
          <w:rFonts w:ascii="Times New Roman" w:hAnsi="Times New Roman" w:cs="Times New Roman"/>
          <w:color w:val="000000" w:themeColor="text1"/>
          <w:sz w:val="24"/>
          <w:szCs w:val="24"/>
        </w:rPr>
        <w:t xml:space="preserve">and </w:t>
      </w:r>
    </w:p>
    <w:p w14:paraId="76DDC301" w14:textId="320DDBF7" w:rsidR="001A01D3" w:rsidRPr="003D7D85" w:rsidRDefault="00057BAF" w:rsidP="00D60DF2">
      <w:pPr>
        <w:spacing w:after="0" w:line="480" w:lineRule="auto"/>
        <w:ind w:firstLine="720"/>
        <w:jc w:val="both"/>
        <w:rPr>
          <w:rFonts w:ascii="Times New Roman" w:hAnsi="Times New Roman" w:cs="Times New Roman"/>
          <w:color w:val="000000" w:themeColor="text1"/>
          <w:sz w:val="24"/>
          <w:szCs w:val="24"/>
        </w:rPr>
      </w:pPr>
      <w:r w:rsidRPr="003D7D85">
        <w:rPr>
          <w:rFonts w:ascii="Times New Roman" w:hAnsi="Times New Roman" w:cs="Times New Roman"/>
          <w:color w:val="000000" w:themeColor="text1"/>
          <w:sz w:val="24"/>
          <w:szCs w:val="24"/>
        </w:rPr>
        <w:t>Whereas,</w:t>
      </w:r>
      <w:r w:rsidR="000F4678" w:rsidRPr="003D7D85">
        <w:rPr>
          <w:rFonts w:ascii="Times New Roman" w:hAnsi="Times New Roman" w:cs="Times New Roman"/>
          <w:color w:val="000000" w:themeColor="text1"/>
          <w:sz w:val="24"/>
          <w:szCs w:val="24"/>
        </w:rPr>
        <w:t xml:space="preserve"> S.7275</w:t>
      </w:r>
      <w:r w:rsidR="00AE4A43">
        <w:rPr>
          <w:rFonts w:ascii="Times New Roman" w:hAnsi="Times New Roman" w:cs="Times New Roman"/>
          <w:color w:val="000000" w:themeColor="text1"/>
          <w:sz w:val="24"/>
          <w:szCs w:val="24"/>
        </w:rPr>
        <w:t>,</w:t>
      </w:r>
      <w:r w:rsidR="000F4678" w:rsidRPr="003D7D85">
        <w:rPr>
          <w:rFonts w:ascii="Times New Roman" w:hAnsi="Times New Roman" w:cs="Times New Roman"/>
          <w:color w:val="000000" w:themeColor="text1"/>
          <w:sz w:val="24"/>
          <w:szCs w:val="24"/>
        </w:rPr>
        <w:t xml:space="preserve"> </w:t>
      </w:r>
      <w:r w:rsidR="002020A7" w:rsidRPr="003D7D85">
        <w:rPr>
          <w:rFonts w:ascii="Times New Roman" w:hAnsi="Times New Roman" w:cs="Times New Roman"/>
          <w:color w:val="000000" w:themeColor="text1"/>
          <w:sz w:val="24"/>
          <w:szCs w:val="24"/>
        </w:rPr>
        <w:t xml:space="preserve">introduced by </w:t>
      </w:r>
      <w:r w:rsidR="00A02708" w:rsidRPr="003D7D85">
        <w:rPr>
          <w:rFonts w:ascii="Times New Roman" w:hAnsi="Times New Roman" w:cs="Times New Roman"/>
          <w:color w:val="000000" w:themeColor="text1"/>
          <w:sz w:val="24"/>
          <w:szCs w:val="24"/>
        </w:rPr>
        <w:t>State Senator</w:t>
      </w:r>
      <w:r w:rsidR="002020A7" w:rsidRPr="003D7D85">
        <w:rPr>
          <w:rFonts w:ascii="Times New Roman" w:hAnsi="Times New Roman" w:cs="Times New Roman"/>
          <w:color w:val="000000" w:themeColor="text1"/>
          <w:sz w:val="24"/>
          <w:szCs w:val="24"/>
        </w:rPr>
        <w:t xml:space="preserve"> </w:t>
      </w:r>
      <w:r w:rsidR="00A02708" w:rsidRPr="003D7D85">
        <w:rPr>
          <w:rFonts w:ascii="Times New Roman" w:hAnsi="Times New Roman" w:cs="Times New Roman"/>
          <w:color w:val="000000" w:themeColor="text1"/>
          <w:sz w:val="24"/>
          <w:szCs w:val="24"/>
        </w:rPr>
        <w:t xml:space="preserve">James Sanders Jr. </w:t>
      </w:r>
      <w:r w:rsidR="002020A7" w:rsidRPr="003D7D85">
        <w:rPr>
          <w:rFonts w:ascii="Times New Roman" w:hAnsi="Times New Roman" w:cs="Times New Roman"/>
          <w:color w:val="000000" w:themeColor="text1"/>
          <w:sz w:val="24"/>
          <w:szCs w:val="24"/>
        </w:rPr>
        <w:t>and</w:t>
      </w:r>
      <w:r w:rsidR="00F93588" w:rsidRPr="003D7D85">
        <w:rPr>
          <w:rFonts w:ascii="Times New Roman" w:hAnsi="Times New Roman" w:cs="Times New Roman"/>
          <w:color w:val="000000" w:themeColor="text1"/>
          <w:sz w:val="24"/>
          <w:szCs w:val="24"/>
        </w:rPr>
        <w:t xml:space="preserve"> </w:t>
      </w:r>
      <w:r w:rsidR="002020A7" w:rsidRPr="003D7D85">
        <w:rPr>
          <w:rFonts w:ascii="Times New Roman" w:hAnsi="Times New Roman" w:cs="Times New Roman"/>
          <w:color w:val="000000" w:themeColor="text1"/>
          <w:sz w:val="24"/>
          <w:szCs w:val="24"/>
        </w:rPr>
        <w:t xml:space="preserve">pending in the New York State </w:t>
      </w:r>
      <w:r w:rsidR="00A02708" w:rsidRPr="003D7D85">
        <w:rPr>
          <w:rFonts w:ascii="Times New Roman" w:hAnsi="Times New Roman" w:cs="Times New Roman"/>
          <w:color w:val="000000" w:themeColor="text1"/>
          <w:sz w:val="24"/>
          <w:szCs w:val="24"/>
        </w:rPr>
        <w:t>Senate</w:t>
      </w:r>
      <w:r w:rsidR="002020A7" w:rsidRPr="003D7D85">
        <w:rPr>
          <w:rFonts w:ascii="Times New Roman" w:hAnsi="Times New Roman" w:cs="Times New Roman"/>
          <w:color w:val="000000" w:themeColor="text1"/>
          <w:sz w:val="24"/>
          <w:szCs w:val="24"/>
        </w:rPr>
        <w:t>, and companion bill A</w:t>
      </w:r>
      <w:r w:rsidR="00A02708" w:rsidRPr="003D7D85">
        <w:rPr>
          <w:rFonts w:ascii="Times New Roman" w:hAnsi="Times New Roman" w:cs="Times New Roman"/>
          <w:color w:val="000000" w:themeColor="text1"/>
          <w:sz w:val="24"/>
          <w:szCs w:val="24"/>
        </w:rPr>
        <w:t>.8210</w:t>
      </w:r>
      <w:r w:rsidR="00AE4A43">
        <w:rPr>
          <w:rFonts w:ascii="Times New Roman" w:hAnsi="Times New Roman" w:cs="Times New Roman"/>
          <w:color w:val="000000" w:themeColor="text1"/>
          <w:sz w:val="24"/>
          <w:szCs w:val="24"/>
        </w:rPr>
        <w:t>,</w:t>
      </w:r>
      <w:r w:rsidR="00F93588" w:rsidRPr="003D7D85">
        <w:rPr>
          <w:rFonts w:ascii="Times New Roman" w:hAnsi="Times New Roman" w:cs="Times New Roman"/>
          <w:color w:val="000000" w:themeColor="text1"/>
          <w:sz w:val="24"/>
          <w:szCs w:val="24"/>
        </w:rPr>
        <w:t xml:space="preserve"> </w:t>
      </w:r>
      <w:r w:rsidR="002020A7" w:rsidRPr="003D7D85">
        <w:rPr>
          <w:rFonts w:ascii="Times New Roman" w:hAnsi="Times New Roman" w:cs="Times New Roman"/>
          <w:color w:val="000000" w:themeColor="text1"/>
          <w:sz w:val="24"/>
          <w:szCs w:val="24"/>
        </w:rPr>
        <w:t xml:space="preserve">introduced by </w:t>
      </w:r>
      <w:r w:rsidR="00A02708" w:rsidRPr="003D7D85">
        <w:rPr>
          <w:rFonts w:ascii="Times New Roman" w:hAnsi="Times New Roman" w:cs="Times New Roman"/>
          <w:color w:val="000000" w:themeColor="text1"/>
          <w:sz w:val="24"/>
          <w:szCs w:val="24"/>
        </w:rPr>
        <w:t>Assembly Member</w:t>
      </w:r>
      <w:r w:rsidR="002020A7" w:rsidRPr="003D7D85">
        <w:rPr>
          <w:rFonts w:ascii="Times New Roman" w:hAnsi="Times New Roman" w:cs="Times New Roman"/>
          <w:color w:val="000000" w:themeColor="text1"/>
          <w:sz w:val="24"/>
          <w:szCs w:val="24"/>
        </w:rPr>
        <w:t xml:space="preserve"> </w:t>
      </w:r>
      <w:r w:rsidR="00F93588" w:rsidRPr="003D7D85">
        <w:rPr>
          <w:rFonts w:ascii="Times New Roman" w:hAnsi="Times New Roman" w:cs="Times New Roman"/>
          <w:color w:val="000000" w:themeColor="text1"/>
          <w:sz w:val="24"/>
          <w:szCs w:val="24"/>
        </w:rPr>
        <w:t>Khalil Anderson</w:t>
      </w:r>
      <w:r w:rsidR="002020A7" w:rsidRPr="003D7D85">
        <w:rPr>
          <w:rFonts w:ascii="Times New Roman" w:hAnsi="Times New Roman" w:cs="Times New Roman"/>
          <w:color w:val="000000" w:themeColor="text1"/>
          <w:sz w:val="24"/>
          <w:szCs w:val="24"/>
        </w:rPr>
        <w:t xml:space="preserve"> and pending in the New York State</w:t>
      </w:r>
      <w:r w:rsidR="004E36F1" w:rsidRPr="003D7D85">
        <w:rPr>
          <w:rFonts w:ascii="Times New Roman" w:hAnsi="Times New Roman" w:cs="Times New Roman"/>
          <w:color w:val="000000" w:themeColor="text1"/>
          <w:sz w:val="24"/>
          <w:szCs w:val="24"/>
        </w:rPr>
        <w:t xml:space="preserve"> </w:t>
      </w:r>
      <w:r w:rsidR="00F93588" w:rsidRPr="003D7D85">
        <w:rPr>
          <w:rFonts w:ascii="Times New Roman" w:hAnsi="Times New Roman" w:cs="Times New Roman"/>
          <w:color w:val="000000" w:themeColor="text1"/>
          <w:sz w:val="24"/>
          <w:szCs w:val="24"/>
        </w:rPr>
        <w:t>Assembly</w:t>
      </w:r>
      <w:r w:rsidR="002020A7" w:rsidRPr="003D7D85">
        <w:rPr>
          <w:rFonts w:ascii="Times New Roman" w:hAnsi="Times New Roman" w:cs="Times New Roman"/>
          <w:color w:val="000000" w:themeColor="text1"/>
          <w:sz w:val="24"/>
          <w:szCs w:val="24"/>
        </w:rPr>
        <w:t>,</w:t>
      </w:r>
      <w:r w:rsidR="00051310" w:rsidRPr="003D7D85">
        <w:rPr>
          <w:rFonts w:ascii="Times New Roman" w:hAnsi="Times New Roman" w:cs="Times New Roman"/>
          <w:color w:val="000000" w:themeColor="text1"/>
          <w:sz w:val="24"/>
          <w:szCs w:val="24"/>
        </w:rPr>
        <w:t xml:space="preserve"> </w:t>
      </w:r>
      <w:r w:rsidR="00022358" w:rsidRPr="003D7D85">
        <w:rPr>
          <w:rFonts w:ascii="Times New Roman" w:hAnsi="Times New Roman" w:cs="Times New Roman"/>
          <w:color w:val="000000" w:themeColor="text1"/>
          <w:sz w:val="24"/>
          <w:szCs w:val="24"/>
        </w:rPr>
        <w:t>would require DLTs</w:t>
      </w:r>
      <w:r w:rsidR="00A85253" w:rsidRPr="003D7D85">
        <w:rPr>
          <w:rFonts w:ascii="Times New Roman" w:hAnsi="Times New Roman" w:cs="Times New Roman"/>
          <w:color w:val="000000" w:themeColor="text1"/>
          <w:sz w:val="24"/>
          <w:szCs w:val="24"/>
        </w:rPr>
        <w:t xml:space="preserve"> to</w:t>
      </w:r>
      <w:r w:rsidR="00022358" w:rsidRPr="003D7D85">
        <w:rPr>
          <w:rFonts w:ascii="Times New Roman" w:hAnsi="Times New Roman" w:cs="Times New Roman"/>
          <w:color w:val="000000" w:themeColor="text1"/>
          <w:sz w:val="24"/>
          <w:szCs w:val="24"/>
        </w:rPr>
        <w:t xml:space="preserve"> operate under </w:t>
      </w:r>
      <w:r w:rsidR="00AE4A43">
        <w:rPr>
          <w:rFonts w:ascii="Times New Roman" w:hAnsi="Times New Roman" w:cs="Times New Roman"/>
          <w:color w:val="000000" w:themeColor="text1"/>
          <w:sz w:val="24"/>
          <w:szCs w:val="24"/>
        </w:rPr>
        <w:t>O</w:t>
      </w:r>
      <w:r w:rsidR="00AE4A43" w:rsidRPr="003D7D85">
        <w:rPr>
          <w:rFonts w:ascii="Times New Roman" w:hAnsi="Times New Roman" w:cs="Times New Roman"/>
          <w:color w:val="000000" w:themeColor="text1"/>
          <w:sz w:val="24"/>
          <w:szCs w:val="24"/>
        </w:rPr>
        <w:t xml:space="preserve">pen </w:t>
      </w:r>
      <w:r w:rsidR="00AE4A43">
        <w:rPr>
          <w:rFonts w:ascii="Times New Roman" w:hAnsi="Times New Roman" w:cs="Times New Roman"/>
          <w:color w:val="000000" w:themeColor="text1"/>
          <w:sz w:val="24"/>
          <w:szCs w:val="24"/>
        </w:rPr>
        <w:t>M</w:t>
      </w:r>
      <w:r w:rsidR="00AE4A43" w:rsidRPr="003D7D85">
        <w:rPr>
          <w:rFonts w:ascii="Times New Roman" w:hAnsi="Times New Roman" w:cs="Times New Roman"/>
          <w:color w:val="000000" w:themeColor="text1"/>
          <w:sz w:val="24"/>
          <w:szCs w:val="24"/>
        </w:rPr>
        <w:t xml:space="preserve">eetings </w:t>
      </w:r>
      <w:r w:rsidR="00AE4A43">
        <w:rPr>
          <w:rFonts w:ascii="Times New Roman" w:hAnsi="Times New Roman" w:cs="Times New Roman"/>
          <w:color w:val="000000" w:themeColor="text1"/>
          <w:sz w:val="24"/>
          <w:szCs w:val="24"/>
        </w:rPr>
        <w:t>L</w:t>
      </w:r>
      <w:r w:rsidR="00AE4A43" w:rsidRPr="003D7D85">
        <w:rPr>
          <w:rFonts w:ascii="Times New Roman" w:hAnsi="Times New Roman" w:cs="Times New Roman"/>
          <w:color w:val="000000" w:themeColor="text1"/>
          <w:sz w:val="24"/>
          <w:szCs w:val="24"/>
        </w:rPr>
        <w:t xml:space="preserve">aw </w:t>
      </w:r>
      <w:r w:rsidR="00022358" w:rsidRPr="003D7D85">
        <w:rPr>
          <w:rFonts w:ascii="Times New Roman" w:hAnsi="Times New Roman" w:cs="Times New Roman"/>
          <w:color w:val="000000" w:themeColor="text1"/>
          <w:sz w:val="24"/>
          <w:szCs w:val="24"/>
        </w:rPr>
        <w:t>requirements;</w:t>
      </w:r>
      <w:r w:rsidR="00051310" w:rsidRPr="003D7D85">
        <w:rPr>
          <w:rFonts w:ascii="Times New Roman" w:hAnsi="Times New Roman" w:cs="Times New Roman"/>
          <w:color w:val="000000" w:themeColor="text1"/>
          <w:sz w:val="24"/>
          <w:szCs w:val="24"/>
        </w:rPr>
        <w:t xml:space="preserve"> </w:t>
      </w:r>
      <w:r w:rsidR="005B3A8B" w:rsidRPr="003D7D85">
        <w:rPr>
          <w:rFonts w:ascii="Times New Roman" w:hAnsi="Times New Roman" w:cs="Times New Roman"/>
          <w:color w:val="000000" w:themeColor="text1"/>
          <w:sz w:val="24"/>
          <w:szCs w:val="24"/>
        </w:rPr>
        <w:t>now, therefore, be it</w:t>
      </w:r>
      <w:r w:rsidR="001A01D3" w:rsidRPr="003D7D85">
        <w:rPr>
          <w:rFonts w:ascii="Times New Roman" w:hAnsi="Times New Roman" w:cs="Times New Roman"/>
          <w:color w:val="000000" w:themeColor="text1"/>
          <w:sz w:val="24"/>
          <w:szCs w:val="24"/>
        </w:rPr>
        <w:t xml:space="preserve"> </w:t>
      </w:r>
    </w:p>
    <w:p w14:paraId="348EE6B7" w14:textId="46752E07" w:rsidR="00E139F0" w:rsidRPr="003D7D85" w:rsidRDefault="00E139F0" w:rsidP="00D60DF2">
      <w:pPr>
        <w:spacing w:after="0" w:line="480" w:lineRule="auto"/>
        <w:ind w:firstLine="720"/>
        <w:jc w:val="both"/>
        <w:rPr>
          <w:rFonts w:ascii="Times New Roman" w:eastAsia="Times New Roman" w:hAnsi="Times New Roman" w:cs="Times New Roman"/>
          <w:color w:val="000000" w:themeColor="text1"/>
          <w:sz w:val="24"/>
          <w:szCs w:val="24"/>
        </w:rPr>
      </w:pPr>
      <w:r w:rsidRPr="003D7D85">
        <w:rPr>
          <w:rFonts w:ascii="Times New Roman" w:eastAsia="Times New Roman" w:hAnsi="Times New Roman" w:cs="Times New Roman"/>
          <w:color w:val="000000" w:themeColor="text1"/>
          <w:sz w:val="24"/>
          <w:szCs w:val="24"/>
        </w:rPr>
        <w:t>Resolved, That the Council of the City of New York calls upon the New York State Legislature to pass</w:t>
      </w:r>
      <w:r w:rsidR="00584392" w:rsidRPr="003D7D85">
        <w:rPr>
          <w:rFonts w:ascii="Times New Roman" w:eastAsia="Times New Roman" w:hAnsi="Times New Roman" w:cs="Times New Roman"/>
          <w:color w:val="000000" w:themeColor="text1"/>
          <w:sz w:val="24"/>
          <w:szCs w:val="24"/>
        </w:rPr>
        <w:t>,</w:t>
      </w:r>
      <w:r w:rsidRPr="003D7D85">
        <w:rPr>
          <w:rFonts w:ascii="Times New Roman" w:eastAsia="Times New Roman" w:hAnsi="Times New Roman" w:cs="Times New Roman"/>
          <w:color w:val="000000" w:themeColor="text1"/>
          <w:sz w:val="24"/>
          <w:szCs w:val="24"/>
        </w:rPr>
        <w:t xml:space="preserve"> and the Governor to sign</w:t>
      </w:r>
      <w:r w:rsidR="00584392" w:rsidRPr="003D7D85">
        <w:rPr>
          <w:rFonts w:ascii="Times New Roman" w:eastAsia="Times New Roman" w:hAnsi="Times New Roman" w:cs="Times New Roman"/>
          <w:color w:val="000000" w:themeColor="text1"/>
          <w:sz w:val="24"/>
          <w:szCs w:val="24"/>
        </w:rPr>
        <w:t>,</w:t>
      </w:r>
      <w:r w:rsidRPr="003D7D85">
        <w:rPr>
          <w:rFonts w:ascii="Times New Roman" w:eastAsia="Times New Roman" w:hAnsi="Times New Roman" w:cs="Times New Roman"/>
          <w:color w:val="000000" w:themeColor="text1"/>
          <w:sz w:val="24"/>
          <w:szCs w:val="24"/>
        </w:rPr>
        <w:t xml:space="preserve"> </w:t>
      </w:r>
      <w:r w:rsidR="00D60DF2" w:rsidRPr="003D7D85">
        <w:rPr>
          <w:rFonts w:ascii="Times New Roman" w:hAnsi="Times New Roman" w:cs="Times New Roman"/>
          <w:color w:val="000000" w:themeColor="text1"/>
          <w:sz w:val="24"/>
          <w:szCs w:val="24"/>
        </w:rPr>
        <w:t>S.7275</w:t>
      </w:r>
      <w:r w:rsidR="00D60DF2">
        <w:rPr>
          <w:rFonts w:ascii="Times New Roman" w:hAnsi="Times New Roman" w:cs="Times New Roman"/>
          <w:color w:val="000000" w:themeColor="text1"/>
          <w:sz w:val="24"/>
          <w:szCs w:val="24"/>
        </w:rPr>
        <w:t>/A.8210</w:t>
      </w:r>
      <w:r w:rsidR="00F578BA" w:rsidRPr="003D7D85">
        <w:rPr>
          <w:rFonts w:ascii="Times New Roman" w:eastAsia="Times New Roman" w:hAnsi="Times New Roman" w:cs="Times New Roman"/>
          <w:color w:val="000000" w:themeColor="text1"/>
          <w:sz w:val="24"/>
          <w:szCs w:val="24"/>
        </w:rPr>
        <w:t xml:space="preserve"> requiring all </w:t>
      </w:r>
      <w:r w:rsidR="00612454" w:rsidRPr="003D7D85">
        <w:rPr>
          <w:rFonts w:ascii="Times New Roman" w:eastAsia="Times New Roman" w:hAnsi="Times New Roman" w:cs="Times New Roman"/>
          <w:color w:val="000000" w:themeColor="text1"/>
          <w:sz w:val="24"/>
          <w:szCs w:val="24"/>
        </w:rPr>
        <w:t>District Leadership Teams to operate under open meetings law requirements</w:t>
      </w:r>
      <w:r w:rsidRPr="003D7D85">
        <w:rPr>
          <w:rFonts w:ascii="Times New Roman" w:eastAsia="Times New Roman" w:hAnsi="Times New Roman" w:cs="Times New Roman"/>
          <w:color w:val="000000" w:themeColor="text1"/>
          <w:sz w:val="24"/>
          <w:szCs w:val="24"/>
        </w:rPr>
        <w:t>.</w:t>
      </w:r>
    </w:p>
    <w:p w14:paraId="5DE25B4F" w14:textId="6039DC4C" w:rsidR="1930948E" w:rsidRPr="008E6DD0" w:rsidRDefault="1930948E" w:rsidP="1930948E">
      <w:pPr>
        <w:spacing w:after="0" w:line="480" w:lineRule="auto"/>
        <w:jc w:val="both"/>
        <w:rPr>
          <w:rFonts w:ascii="Times New Roman" w:eastAsia="Times New Roman" w:hAnsi="Times New Roman" w:cs="Times New Roman"/>
          <w:color w:val="000000" w:themeColor="text1"/>
          <w:sz w:val="20"/>
          <w:szCs w:val="20"/>
        </w:rPr>
      </w:pPr>
    </w:p>
    <w:p w14:paraId="1DD622BA" w14:textId="1B717CE5" w:rsidR="38874AE8" w:rsidRPr="008E6DD0" w:rsidRDefault="38874AE8" w:rsidP="00C72255">
      <w:pPr>
        <w:spacing w:after="0" w:line="240" w:lineRule="auto"/>
        <w:jc w:val="both"/>
        <w:rPr>
          <w:rFonts w:ascii="Times New Roman" w:eastAsia="Times New Roman" w:hAnsi="Times New Roman" w:cs="Times New Roman"/>
          <w:color w:val="000000" w:themeColor="text1"/>
          <w:sz w:val="20"/>
          <w:szCs w:val="20"/>
        </w:rPr>
      </w:pPr>
      <w:r w:rsidRPr="008E6DD0">
        <w:rPr>
          <w:rFonts w:ascii="Times New Roman" w:eastAsia="Times New Roman" w:hAnsi="Times New Roman" w:cs="Times New Roman"/>
          <w:color w:val="000000" w:themeColor="text1"/>
          <w:sz w:val="20"/>
          <w:szCs w:val="20"/>
        </w:rPr>
        <w:t>NM</w:t>
      </w:r>
    </w:p>
    <w:p w14:paraId="5872BF3D" w14:textId="4C6EB142" w:rsidR="7B91B974" w:rsidRPr="008E6DD0" w:rsidRDefault="7B91B974" w:rsidP="00C72255">
      <w:pPr>
        <w:spacing w:after="0" w:line="240" w:lineRule="auto"/>
        <w:jc w:val="both"/>
        <w:rPr>
          <w:rFonts w:ascii="Times New Roman" w:eastAsia="Times New Roman" w:hAnsi="Times New Roman" w:cs="Times New Roman"/>
          <w:color w:val="000000" w:themeColor="text1"/>
          <w:sz w:val="20"/>
          <w:szCs w:val="20"/>
        </w:rPr>
      </w:pPr>
      <w:r w:rsidRPr="008E6DD0">
        <w:rPr>
          <w:rFonts w:ascii="Times New Roman" w:eastAsia="Times New Roman" w:hAnsi="Times New Roman" w:cs="Times New Roman"/>
          <w:color w:val="000000" w:themeColor="text1"/>
          <w:sz w:val="20"/>
          <w:szCs w:val="20"/>
        </w:rPr>
        <w:t>LS</w:t>
      </w:r>
      <w:r w:rsidR="2821A524" w:rsidRPr="008E6DD0">
        <w:rPr>
          <w:rFonts w:ascii="Times New Roman" w:eastAsia="Times New Roman" w:hAnsi="Times New Roman" w:cs="Times New Roman"/>
          <w:color w:val="000000" w:themeColor="text1"/>
          <w:sz w:val="20"/>
          <w:szCs w:val="20"/>
        </w:rPr>
        <w:t xml:space="preserve"> </w:t>
      </w:r>
      <w:r w:rsidRPr="008E6DD0">
        <w:rPr>
          <w:rFonts w:ascii="Times New Roman" w:eastAsia="Times New Roman" w:hAnsi="Times New Roman" w:cs="Times New Roman"/>
          <w:color w:val="000000" w:themeColor="text1"/>
          <w:sz w:val="20"/>
          <w:szCs w:val="20"/>
        </w:rPr>
        <w:t>#</w:t>
      </w:r>
      <w:r w:rsidR="78E1C684" w:rsidRPr="008E6DD0">
        <w:rPr>
          <w:rFonts w:ascii="Times New Roman" w:eastAsia="Times New Roman" w:hAnsi="Times New Roman" w:cs="Times New Roman"/>
          <w:color w:val="000000" w:themeColor="text1"/>
          <w:sz w:val="20"/>
          <w:szCs w:val="20"/>
        </w:rPr>
        <w:t xml:space="preserve"> </w:t>
      </w:r>
      <w:r w:rsidRPr="008E6DD0">
        <w:rPr>
          <w:rFonts w:ascii="Times New Roman" w:eastAsia="Times New Roman" w:hAnsi="Times New Roman" w:cs="Times New Roman"/>
          <w:color w:val="000000" w:themeColor="text1"/>
          <w:sz w:val="20"/>
          <w:szCs w:val="20"/>
        </w:rPr>
        <w:t>11652</w:t>
      </w:r>
    </w:p>
    <w:p w14:paraId="6935BCF1" w14:textId="620B8738" w:rsidR="00137AF9" w:rsidRPr="008E6DD0" w:rsidRDefault="00B46ACC" w:rsidP="00C72255">
      <w:pPr>
        <w:spacing w:after="0" w:line="240" w:lineRule="auto"/>
        <w:jc w:val="both"/>
        <w:rPr>
          <w:rFonts w:ascii="Times New Roman" w:eastAsia="Times New Roman" w:hAnsi="Times New Roman" w:cs="Times New Roman"/>
          <w:color w:val="000000" w:themeColor="text1"/>
          <w:sz w:val="20"/>
          <w:szCs w:val="20"/>
        </w:rPr>
      </w:pPr>
      <w:r w:rsidRPr="008E6DD0">
        <w:rPr>
          <w:rFonts w:ascii="Times New Roman" w:eastAsia="Times New Roman" w:hAnsi="Times New Roman" w:cs="Times New Roman"/>
          <w:color w:val="000000" w:themeColor="text1"/>
          <w:sz w:val="20"/>
          <w:szCs w:val="20"/>
        </w:rPr>
        <w:t>12/1</w:t>
      </w:r>
      <w:r w:rsidR="00D60DF2">
        <w:rPr>
          <w:rFonts w:ascii="Times New Roman" w:eastAsia="Times New Roman" w:hAnsi="Times New Roman" w:cs="Times New Roman"/>
          <w:color w:val="000000" w:themeColor="text1"/>
          <w:sz w:val="20"/>
          <w:szCs w:val="20"/>
        </w:rPr>
        <w:t>4</w:t>
      </w:r>
      <w:r w:rsidR="5B368E9F" w:rsidRPr="008E6DD0">
        <w:rPr>
          <w:rFonts w:ascii="Times New Roman" w:eastAsia="Times New Roman" w:hAnsi="Times New Roman" w:cs="Times New Roman"/>
          <w:color w:val="000000" w:themeColor="text1"/>
          <w:sz w:val="20"/>
          <w:szCs w:val="20"/>
        </w:rPr>
        <w:t>/2022</w:t>
      </w:r>
    </w:p>
    <w:p w14:paraId="4D14491E" w14:textId="77777777" w:rsidR="003454A9" w:rsidRPr="003D7D85" w:rsidRDefault="003454A9">
      <w:pPr>
        <w:spacing w:after="0" w:line="240" w:lineRule="auto"/>
        <w:rPr>
          <w:rFonts w:ascii="Times New Roman" w:hAnsi="Times New Roman" w:cs="Times New Roman"/>
          <w:color w:val="000000" w:themeColor="text1"/>
          <w:sz w:val="24"/>
          <w:szCs w:val="24"/>
        </w:rPr>
      </w:pPr>
    </w:p>
    <w:p w14:paraId="7CED2883" w14:textId="77777777" w:rsidR="00FB2EE1" w:rsidRPr="003D7D85" w:rsidRDefault="00FB2EE1">
      <w:pPr>
        <w:spacing w:after="0" w:line="240" w:lineRule="auto"/>
        <w:rPr>
          <w:rFonts w:ascii="Times New Roman" w:hAnsi="Times New Roman" w:cs="Times New Roman"/>
          <w:color w:val="000000" w:themeColor="text1"/>
          <w:sz w:val="24"/>
          <w:szCs w:val="24"/>
        </w:rPr>
      </w:pPr>
    </w:p>
    <w:sectPr w:rsidR="00FB2EE1" w:rsidRPr="003D7D85" w:rsidSect="005B3A8B">
      <w:footerReference w:type="even"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1D3CF" w14:textId="77777777" w:rsidR="009E6196" w:rsidRDefault="009E6196" w:rsidP="003454A9">
      <w:pPr>
        <w:spacing w:after="0" w:line="240" w:lineRule="auto"/>
      </w:pPr>
      <w:r>
        <w:separator/>
      </w:r>
    </w:p>
  </w:endnote>
  <w:endnote w:type="continuationSeparator" w:id="0">
    <w:p w14:paraId="372664C1" w14:textId="77777777" w:rsidR="009E6196" w:rsidRDefault="009E6196" w:rsidP="0034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0AB7" w14:textId="3DD0608D" w:rsidR="003454A9" w:rsidRDefault="003454A9" w:rsidP="00773A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502DE">
      <w:rPr>
        <w:rStyle w:val="PageNumber"/>
        <w:noProof/>
      </w:rPr>
      <w:t>1</w:t>
    </w:r>
    <w:r>
      <w:rPr>
        <w:rStyle w:val="PageNumber"/>
      </w:rPr>
      <w:fldChar w:fldCharType="end"/>
    </w:r>
  </w:p>
  <w:p w14:paraId="6751E451" w14:textId="77777777" w:rsidR="003454A9" w:rsidRDefault="0034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4"/>
        <w:szCs w:val="24"/>
      </w:rPr>
      <w:id w:val="-1233691273"/>
      <w:docPartObj>
        <w:docPartGallery w:val="Page Numbers (Bottom of Page)"/>
        <w:docPartUnique/>
      </w:docPartObj>
    </w:sdtPr>
    <w:sdtEndPr>
      <w:rPr>
        <w:rStyle w:val="PageNumber"/>
      </w:rPr>
    </w:sdtEndPr>
    <w:sdtContent>
      <w:p w14:paraId="686830F9" w14:textId="72D6B90B" w:rsidR="003454A9" w:rsidRPr="000502DE" w:rsidRDefault="003454A9" w:rsidP="00773AB4">
        <w:pPr>
          <w:pStyle w:val="Footer"/>
          <w:framePr w:wrap="none" w:vAnchor="text" w:hAnchor="margin" w:xAlign="center" w:y="1"/>
          <w:rPr>
            <w:rStyle w:val="PageNumber"/>
            <w:rFonts w:ascii="Times New Roman" w:hAnsi="Times New Roman" w:cs="Times New Roman"/>
            <w:sz w:val="24"/>
            <w:szCs w:val="24"/>
          </w:rPr>
        </w:pPr>
        <w:r w:rsidRPr="000502DE">
          <w:rPr>
            <w:rStyle w:val="PageNumber"/>
            <w:rFonts w:ascii="Times New Roman" w:hAnsi="Times New Roman" w:cs="Times New Roman"/>
            <w:sz w:val="24"/>
            <w:szCs w:val="24"/>
          </w:rPr>
          <w:fldChar w:fldCharType="begin"/>
        </w:r>
        <w:r w:rsidRPr="000502DE">
          <w:rPr>
            <w:rStyle w:val="PageNumber"/>
            <w:rFonts w:ascii="Times New Roman" w:hAnsi="Times New Roman" w:cs="Times New Roman"/>
            <w:sz w:val="24"/>
            <w:szCs w:val="24"/>
          </w:rPr>
          <w:instrText xml:space="preserve"> PAGE </w:instrText>
        </w:r>
        <w:r w:rsidRPr="000502DE">
          <w:rPr>
            <w:rStyle w:val="PageNumber"/>
            <w:rFonts w:ascii="Times New Roman" w:hAnsi="Times New Roman" w:cs="Times New Roman"/>
            <w:sz w:val="24"/>
            <w:szCs w:val="24"/>
          </w:rPr>
          <w:fldChar w:fldCharType="separate"/>
        </w:r>
        <w:r w:rsidR="00912C74">
          <w:rPr>
            <w:rStyle w:val="PageNumber"/>
            <w:rFonts w:ascii="Times New Roman" w:hAnsi="Times New Roman" w:cs="Times New Roman"/>
            <w:noProof/>
            <w:sz w:val="24"/>
            <w:szCs w:val="24"/>
          </w:rPr>
          <w:t>2</w:t>
        </w:r>
        <w:r w:rsidRPr="000502DE">
          <w:rPr>
            <w:rStyle w:val="PageNumber"/>
            <w:rFonts w:ascii="Times New Roman" w:hAnsi="Times New Roman" w:cs="Times New Roman"/>
            <w:sz w:val="24"/>
            <w:szCs w:val="24"/>
          </w:rPr>
          <w:fldChar w:fldCharType="end"/>
        </w:r>
      </w:p>
    </w:sdtContent>
  </w:sdt>
  <w:p w14:paraId="5A6A0316" w14:textId="77777777" w:rsidR="003454A9" w:rsidRDefault="0034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60E8B" w14:textId="77777777" w:rsidR="009E6196" w:rsidRDefault="009E6196" w:rsidP="003454A9">
      <w:pPr>
        <w:spacing w:after="0" w:line="240" w:lineRule="auto"/>
      </w:pPr>
      <w:r>
        <w:separator/>
      </w:r>
    </w:p>
  </w:footnote>
  <w:footnote w:type="continuationSeparator" w:id="0">
    <w:p w14:paraId="4863C488" w14:textId="77777777" w:rsidR="009E6196" w:rsidRDefault="009E6196" w:rsidP="00345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55"/>
    <w:rsid w:val="000106DE"/>
    <w:rsid w:val="000108F9"/>
    <w:rsid w:val="00022358"/>
    <w:rsid w:val="00033EC3"/>
    <w:rsid w:val="00044856"/>
    <w:rsid w:val="000467AB"/>
    <w:rsid w:val="000502DE"/>
    <w:rsid w:val="00051310"/>
    <w:rsid w:val="00057BAF"/>
    <w:rsid w:val="00061B5B"/>
    <w:rsid w:val="00070C10"/>
    <w:rsid w:val="000951E8"/>
    <w:rsid w:val="000A615C"/>
    <w:rsid w:val="000B462E"/>
    <w:rsid w:val="000C460A"/>
    <w:rsid w:val="000D0A10"/>
    <w:rsid w:val="000D3ED9"/>
    <w:rsid w:val="000E0CBB"/>
    <w:rsid w:val="000E102F"/>
    <w:rsid w:val="000E43CD"/>
    <w:rsid w:val="000E65E8"/>
    <w:rsid w:val="000F2E66"/>
    <w:rsid w:val="000F4678"/>
    <w:rsid w:val="000F4679"/>
    <w:rsid w:val="00117529"/>
    <w:rsid w:val="00132A14"/>
    <w:rsid w:val="00136035"/>
    <w:rsid w:val="00137AF9"/>
    <w:rsid w:val="00151328"/>
    <w:rsid w:val="001842C7"/>
    <w:rsid w:val="00187500"/>
    <w:rsid w:val="0018779D"/>
    <w:rsid w:val="00190CAC"/>
    <w:rsid w:val="00190E91"/>
    <w:rsid w:val="00195B26"/>
    <w:rsid w:val="0019728C"/>
    <w:rsid w:val="001A01D3"/>
    <w:rsid w:val="001A18D0"/>
    <w:rsid w:val="001A5264"/>
    <w:rsid w:val="001B22B8"/>
    <w:rsid w:val="001B6EC6"/>
    <w:rsid w:val="001D3ABD"/>
    <w:rsid w:val="002007E1"/>
    <w:rsid w:val="002020A7"/>
    <w:rsid w:val="0020277D"/>
    <w:rsid w:val="002113F3"/>
    <w:rsid w:val="00213B00"/>
    <w:rsid w:val="00222107"/>
    <w:rsid w:val="00224D07"/>
    <w:rsid w:val="00230EDF"/>
    <w:rsid w:val="002325FF"/>
    <w:rsid w:val="002524DF"/>
    <w:rsid w:val="00257DD6"/>
    <w:rsid w:val="00267C39"/>
    <w:rsid w:val="0027043E"/>
    <w:rsid w:val="00272B1C"/>
    <w:rsid w:val="00273A97"/>
    <w:rsid w:val="002752DA"/>
    <w:rsid w:val="00277705"/>
    <w:rsid w:val="00281E8D"/>
    <w:rsid w:val="00294031"/>
    <w:rsid w:val="002A2387"/>
    <w:rsid w:val="002A6EE8"/>
    <w:rsid w:val="002B4F1F"/>
    <w:rsid w:val="002B6A2C"/>
    <w:rsid w:val="002C1731"/>
    <w:rsid w:val="002C486B"/>
    <w:rsid w:val="002D18E0"/>
    <w:rsid w:val="002D20B8"/>
    <w:rsid w:val="002E1F60"/>
    <w:rsid w:val="002F2C76"/>
    <w:rsid w:val="00302C66"/>
    <w:rsid w:val="00304874"/>
    <w:rsid w:val="00327386"/>
    <w:rsid w:val="00342DA1"/>
    <w:rsid w:val="003454A9"/>
    <w:rsid w:val="00353C50"/>
    <w:rsid w:val="00355816"/>
    <w:rsid w:val="00356B23"/>
    <w:rsid w:val="00367572"/>
    <w:rsid w:val="003700F8"/>
    <w:rsid w:val="0037138D"/>
    <w:rsid w:val="003722BB"/>
    <w:rsid w:val="003735DE"/>
    <w:rsid w:val="0039353C"/>
    <w:rsid w:val="003A2532"/>
    <w:rsid w:val="003A3397"/>
    <w:rsid w:val="003B1BF8"/>
    <w:rsid w:val="003B4903"/>
    <w:rsid w:val="003B51E3"/>
    <w:rsid w:val="003B7FEB"/>
    <w:rsid w:val="003D1F3C"/>
    <w:rsid w:val="003D7D85"/>
    <w:rsid w:val="003F0960"/>
    <w:rsid w:val="003F7DC3"/>
    <w:rsid w:val="0040733C"/>
    <w:rsid w:val="0041293A"/>
    <w:rsid w:val="00417BCD"/>
    <w:rsid w:val="00423FC3"/>
    <w:rsid w:val="0043358F"/>
    <w:rsid w:val="00434FDF"/>
    <w:rsid w:val="00445283"/>
    <w:rsid w:val="00446EEB"/>
    <w:rsid w:val="004649E0"/>
    <w:rsid w:val="0046676C"/>
    <w:rsid w:val="00466837"/>
    <w:rsid w:val="0047151E"/>
    <w:rsid w:val="00475900"/>
    <w:rsid w:val="00486E8C"/>
    <w:rsid w:val="00490D25"/>
    <w:rsid w:val="004A2245"/>
    <w:rsid w:val="004A58FD"/>
    <w:rsid w:val="004C0F7C"/>
    <w:rsid w:val="004C374E"/>
    <w:rsid w:val="004C6E0B"/>
    <w:rsid w:val="004D2EC1"/>
    <w:rsid w:val="004D4800"/>
    <w:rsid w:val="004D7991"/>
    <w:rsid w:val="004E1948"/>
    <w:rsid w:val="004E36F1"/>
    <w:rsid w:val="004E5399"/>
    <w:rsid w:val="004F15C7"/>
    <w:rsid w:val="00505B56"/>
    <w:rsid w:val="0051521D"/>
    <w:rsid w:val="00516768"/>
    <w:rsid w:val="00517F7F"/>
    <w:rsid w:val="00521DD5"/>
    <w:rsid w:val="00526F20"/>
    <w:rsid w:val="00532D97"/>
    <w:rsid w:val="00537A71"/>
    <w:rsid w:val="00543967"/>
    <w:rsid w:val="005466FE"/>
    <w:rsid w:val="005528DC"/>
    <w:rsid w:val="00553B96"/>
    <w:rsid w:val="00557E80"/>
    <w:rsid w:val="0056253D"/>
    <w:rsid w:val="0057284B"/>
    <w:rsid w:val="005742E5"/>
    <w:rsid w:val="00584392"/>
    <w:rsid w:val="00586E27"/>
    <w:rsid w:val="00591436"/>
    <w:rsid w:val="00595E40"/>
    <w:rsid w:val="005A0F79"/>
    <w:rsid w:val="005B0E4D"/>
    <w:rsid w:val="005B3A8B"/>
    <w:rsid w:val="005B4396"/>
    <w:rsid w:val="005C1293"/>
    <w:rsid w:val="005C721E"/>
    <w:rsid w:val="005D03DE"/>
    <w:rsid w:val="005D1312"/>
    <w:rsid w:val="005D7C20"/>
    <w:rsid w:val="005E0C5D"/>
    <w:rsid w:val="005F36F3"/>
    <w:rsid w:val="00600E1A"/>
    <w:rsid w:val="006102D4"/>
    <w:rsid w:val="00612454"/>
    <w:rsid w:val="00613D99"/>
    <w:rsid w:val="00615585"/>
    <w:rsid w:val="006208AA"/>
    <w:rsid w:val="00620CB3"/>
    <w:rsid w:val="006265D5"/>
    <w:rsid w:val="0064708F"/>
    <w:rsid w:val="006475AF"/>
    <w:rsid w:val="00676DB2"/>
    <w:rsid w:val="006806DB"/>
    <w:rsid w:val="006825D6"/>
    <w:rsid w:val="00691B09"/>
    <w:rsid w:val="00694252"/>
    <w:rsid w:val="006A1EC6"/>
    <w:rsid w:val="006A3AAB"/>
    <w:rsid w:val="006A3BC0"/>
    <w:rsid w:val="006A423C"/>
    <w:rsid w:val="006D3BDB"/>
    <w:rsid w:val="006D6167"/>
    <w:rsid w:val="006D7847"/>
    <w:rsid w:val="006E66B2"/>
    <w:rsid w:val="006F59DD"/>
    <w:rsid w:val="006F6850"/>
    <w:rsid w:val="00703184"/>
    <w:rsid w:val="00714932"/>
    <w:rsid w:val="00715717"/>
    <w:rsid w:val="00724AB2"/>
    <w:rsid w:val="0074010A"/>
    <w:rsid w:val="0074750D"/>
    <w:rsid w:val="0075009E"/>
    <w:rsid w:val="00752CB9"/>
    <w:rsid w:val="00757AC6"/>
    <w:rsid w:val="00767945"/>
    <w:rsid w:val="00781943"/>
    <w:rsid w:val="00784F9A"/>
    <w:rsid w:val="007853F8"/>
    <w:rsid w:val="00792A8B"/>
    <w:rsid w:val="00792B24"/>
    <w:rsid w:val="00797EE5"/>
    <w:rsid w:val="007B1309"/>
    <w:rsid w:val="007D5A87"/>
    <w:rsid w:val="007E011E"/>
    <w:rsid w:val="007E3E9A"/>
    <w:rsid w:val="007F1D5F"/>
    <w:rsid w:val="007F70AC"/>
    <w:rsid w:val="00815C6F"/>
    <w:rsid w:val="00822F2B"/>
    <w:rsid w:val="00827905"/>
    <w:rsid w:val="008303B7"/>
    <w:rsid w:val="00840CD3"/>
    <w:rsid w:val="008514B2"/>
    <w:rsid w:val="008561D0"/>
    <w:rsid w:val="00877EBF"/>
    <w:rsid w:val="00884EB9"/>
    <w:rsid w:val="0089602A"/>
    <w:rsid w:val="008A2DCC"/>
    <w:rsid w:val="008A4428"/>
    <w:rsid w:val="008A5BAF"/>
    <w:rsid w:val="008A60D5"/>
    <w:rsid w:val="008A721D"/>
    <w:rsid w:val="008B5B23"/>
    <w:rsid w:val="008C5D23"/>
    <w:rsid w:val="008D212D"/>
    <w:rsid w:val="008E4ADF"/>
    <w:rsid w:val="008E65FB"/>
    <w:rsid w:val="008E6DD0"/>
    <w:rsid w:val="008E7C3B"/>
    <w:rsid w:val="008F6E22"/>
    <w:rsid w:val="00902471"/>
    <w:rsid w:val="00903BAA"/>
    <w:rsid w:val="00912C74"/>
    <w:rsid w:val="00913AB9"/>
    <w:rsid w:val="00914F2A"/>
    <w:rsid w:val="00925F4F"/>
    <w:rsid w:val="00926447"/>
    <w:rsid w:val="00961BB5"/>
    <w:rsid w:val="00964E35"/>
    <w:rsid w:val="00971FBC"/>
    <w:rsid w:val="00976ADF"/>
    <w:rsid w:val="0098319D"/>
    <w:rsid w:val="00984349"/>
    <w:rsid w:val="009B6800"/>
    <w:rsid w:val="009B6D33"/>
    <w:rsid w:val="009C3237"/>
    <w:rsid w:val="009D7381"/>
    <w:rsid w:val="009E6196"/>
    <w:rsid w:val="009E66E1"/>
    <w:rsid w:val="00A02708"/>
    <w:rsid w:val="00A0741A"/>
    <w:rsid w:val="00A11824"/>
    <w:rsid w:val="00A11FA2"/>
    <w:rsid w:val="00A12A80"/>
    <w:rsid w:val="00A30D02"/>
    <w:rsid w:val="00A462AB"/>
    <w:rsid w:val="00A46915"/>
    <w:rsid w:val="00A737E5"/>
    <w:rsid w:val="00A85253"/>
    <w:rsid w:val="00AA4ABE"/>
    <w:rsid w:val="00AB2BC6"/>
    <w:rsid w:val="00AB3165"/>
    <w:rsid w:val="00AC711F"/>
    <w:rsid w:val="00AE4A43"/>
    <w:rsid w:val="00AE7839"/>
    <w:rsid w:val="00AF1BCB"/>
    <w:rsid w:val="00AF1FA7"/>
    <w:rsid w:val="00B04FC7"/>
    <w:rsid w:val="00B150CD"/>
    <w:rsid w:val="00B15E39"/>
    <w:rsid w:val="00B20FC1"/>
    <w:rsid w:val="00B23100"/>
    <w:rsid w:val="00B327F5"/>
    <w:rsid w:val="00B44917"/>
    <w:rsid w:val="00B44CF0"/>
    <w:rsid w:val="00B46ACC"/>
    <w:rsid w:val="00B806DB"/>
    <w:rsid w:val="00B83C10"/>
    <w:rsid w:val="00BA2EC6"/>
    <w:rsid w:val="00BA5F57"/>
    <w:rsid w:val="00BB276A"/>
    <w:rsid w:val="00BB35A8"/>
    <w:rsid w:val="00BC5F17"/>
    <w:rsid w:val="00BE6D99"/>
    <w:rsid w:val="00BE791F"/>
    <w:rsid w:val="00BF4B52"/>
    <w:rsid w:val="00BF5284"/>
    <w:rsid w:val="00C056C5"/>
    <w:rsid w:val="00C1303B"/>
    <w:rsid w:val="00C33B49"/>
    <w:rsid w:val="00C3652D"/>
    <w:rsid w:val="00C41967"/>
    <w:rsid w:val="00C5224F"/>
    <w:rsid w:val="00C660B6"/>
    <w:rsid w:val="00C72255"/>
    <w:rsid w:val="00C73BB2"/>
    <w:rsid w:val="00C77E23"/>
    <w:rsid w:val="00C77F55"/>
    <w:rsid w:val="00C87A63"/>
    <w:rsid w:val="00C91C16"/>
    <w:rsid w:val="00CA6253"/>
    <w:rsid w:val="00CB3483"/>
    <w:rsid w:val="00CB38F4"/>
    <w:rsid w:val="00CB4FF2"/>
    <w:rsid w:val="00CC20A9"/>
    <w:rsid w:val="00CC66AE"/>
    <w:rsid w:val="00CD0B39"/>
    <w:rsid w:val="00CD6EFA"/>
    <w:rsid w:val="00CF482F"/>
    <w:rsid w:val="00CF48CC"/>
    <w:rsid w:val="00D01C1D"/>
    <w:rsid w:val="00D0590D"/>
    <w:rsid w:val="00D16975"/>
    <w:rsid w:val="00D30EF0"/>
    <w:rsid w:val="00D32F70"/>
    <w:rsid w:val="00D430A6"/>
    <w:rsid w:val="00D4467D"/>
    <w:rsid w:val="00D44E65"/>
    <w:rsid w:val="00D46008"/>
    <w:rsid w:val="00D4622A"/>
    <w:rsid w:val="00D60DF2"/>
    <w:rsid w:val="00D61C44"/>
    <w:rsid w:val="00D62A25"/>
    <w:rsid w:val="00D6351E"/>
    <w:rsid w:val="00D708E9"/>
    <w:rsid w:val="00D84348"/>
    <w:rsid w:val="00D91C7B"/>
    <w:rsid w:val="00D94594"/>
    <w:rsid w:val="00DB1CB5"/>
    <w:rsid w:val="00DB4D76"/>
    <w:rsid w:val="00DB5BA3"/>
    <w:rsid w:val="00DC550F"/>
    <w:rsid w:val="00DC6D16"/>
    <w:rsid w:val="00DD402B"/>
    <w:rsid w:val="00DF3CBF"/>
    <w:rsid w:val="00DF511F"/>
    <w:rsid w:val="00DF55A9"/>
    <w:rsid w:val="00DF7261"/>
    <w:rsid w:val="00DF7669"/>
    <w:rsid w:val="00E0366C"/>
    <w:rsid w:val="00E139F0"/>
    <w:rsid w:val="00E25895"/>
    <w:rsid w:val="00E30A26"/>
    <w:rsid w:val="00E32506"/>
    <w:rsid w:val="00E37A6D"/>
    <w:rsid w:val="00E40FD9"/>
    <w:rsid w:val="00E46D13"/>
    <w:rsid w:val="00E52106"/>
    <w:rsid w:val="00E633D4"/>
    <w:rsid w:val="00E654D4"/>
    <w:rsid w:val="00E837FF"/>
    <w:rsid w:val="00E84AE8"/>
    <w:rsid w:val="00E93993"/>
    <w:rsid w:val="00EA36EA"/>
    <w:rsid w:val="00EB787E"/>
    <w:rsid w:val="00EC3EE3"/>
    <w:rsid w:val="00EC4AC9"/>
    <w:rsid w:val="00ED2C65"/>
    <w:rsid w:val="00EE4264"/>
    <w:rsid w:val="00EF24CE"/>
    <w:rsid w:val="00EF4BBD"/>
    <w:rsid w:val="00F02E19"/>
    <w:rsid w:val="00F12B8D"/>
    <w:rsid w:val="00F1497D"/>
    <w:rsid w:val="00F15815"/>
    <w:rsid w:val="00F31417"/>
    <w:rsid w:val="00F40E00"/>
    <w:rsid w:val="00F413DC"/>
    <w:rsid w:val="00F44D9D"/>
    <w:rsid w:val="00F541B4"/>
    <w:rsid w:val="00F578BA"/>
    <w:rsid w:val="00F74962"/>
    <w:rsid w:val="00F749E1"/>
    <w:rsid w:val="00F82A75"/>
    <w:rsid w:val="00F93588"/>
    <w:rsid w:val="00FA257B"/>
    <w:rsid w:val="00FB2EE1"/>
    <w:rsid w:val="00FB2FF6"/>
    <w:rsid w:val="00FC18A1"/>
    <w:rsid w:val="00FC31BF"/>
    <w:rsid w:val="00FD019C"/>
    <w:rsid w:val="00FD38B0"/>
    <w:rsid w:val="00FE0C25"/>
    <w:rsid w:val="00FE15CC"/>
    <w:rsid w:val="00FE1AEA"/>
    <w:rsid w:val="00FE3E0B"/>
    <w:rsid w:val="00FE5BC0"/>
    <w:rsid w:val="00FE64AB"/>
    <w:rsid w:val="0F6D5E43"/>
    <w:rsid w:val="11FB57E2"/>
    <w:rsid w:val="1930948E"/>
    <w:rsid w:val="2821A524"/>
    <w:rsid w:val="2CA80768"/>
    <w:rsid w:val="3727941F"/>
    <w:rsid w:val="386E7B1C"/>
    <w:rsid w:val="38874AE8"/>
    <w:rsid w:val="5759EA6D"/>
    <w:rsid w:val="5B368E9F"/>
    <w:rsid w:val="78E1C684"/>
    <w:rsid w:val="7B91B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4A1C"/>
  <w15:docId w15:val="{06E6CF7B-5890-4F36-AC6A-7CC5897E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F7F"/>
    <w:rPr>
      <w:rFonts w:ascii="Tahoma" w:hAnsi="Tahoma" w:cs="Tahoma"/>
      <w:sz w:val="16"/>
      <w:szCs w:val="16"/>
    </w:rPr>
  </w:style>
  <w:style w:type="paragraph" w:styleId="HTMLPreformatted">
    <w:name w:val="HTML Preformatted"/>
    <w:basedOn w:val="Normal"/>
    <w:link w:val="HTMLPreformattedChar"/>
    <w:uiPriority w:val="99"/>
    <w:semiHidden/>
    <w:unhideWhenUsed/>
    <w:rsid w:val="00FD38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D38B0"/>
    <w:rPr>
      <w:rFonts w:ascii="Consolas" w:hAnsi="Consolas"/>
      <w:sz w:val="20"/>
      <w:szCs w:val="20"/>
    </w:rPr>
  </w:style>
  <w:style w:type="character" w:styleId="CommentReference">
    <w:name w:val="annotation reference"/>
    <w:basedOn w:val="DefaultParagraphFont"/>
    <w:uiPriority w:val="99"/>
    <w:semiHidden/>
    <w:unhideWhenUsed/>
    <w:rsid w:val="00044856"/>
    <w:rPr>
      <w:sz w:val="16"/>
      <w:szCs w:val="16"/>
    </w:rPr>
  </w:style>
  <w:style w:type="paragraph" w:styleId="CommentText">
    <w:name w:val="annotation text"/>
    <w:basedOn w:val="Normal"/>
    <w:link w:val="CommentTextChar"/>
    <w:uiPriority w:val="99"/>
    <w:semiHidden/>
    <w:unhideWhenUsed/>
    <w:rsid w:val="00044856"/>
    <w:pPr>
      <w:spacing w:line="240" w:lineRule="auto"/>
    </w:pPr>
    <w:rPr>
      <w:sz w:val="20"/>
      <w:szCs w:val="20"/>
    </w:rPr>
  </w:style>
  <w:style w:type="character" w:customStyle="1" w:styleId="CommentTextChar">
    <w:name w:val="Comment Text Char"/>
    <w:basedOn w:val="DefaultParagraphFont"/>
    <w:link w:val="CommentText"/>
    <w:uiPriority w:val="99"/>
    <w:semiHidden/>
    <w:rsid w:val="00044856"/>
    <w:rPr>
      <w:sz w:val="20"/>
      <w:szCs w:val="20"/>
    </w:rPr>
  </w:style>
  <w:style w:type="paragraph" w:styleId="CommentSubject">
    <w:name w:val="annotation subject"/>
    <w:basedOn w:val="CommentText"/>
    <w:next w:val="CommentText"/>
    <w:link w:val="CommentSubjectChar"/>
    <w:uiPriority w:val="99"/>
    <w:semiHidden/>
    <w:unhideWhenUsed/>
    <w:rsid w:val="00044856"/>
    <w:rPr>
      <w:b/>
      <w:bCs/>
    </w:rPr>
  </w:style>
  <w:style w:type="character" w:customStyle="1" w:styleId="CommentSubjectChar">
    <w:name w:val="Comment Subject Char"/>
    <w:basedOn w:val="CommentTextChar"/>
    <w:link w:val="CommentSubject"/>
    <w:uiPriority w:val="99"/>
    <w:semiHidden/>
    <w:rsid w:val="00044856"/>
    <w:rPr>
      <w:b/>
      <w:bCs/>
      <w:sz w:val="20"/>
      <w:szCs w:val="20"/>
    </w:rPr>
  </w:style>
  <w:style w:type="paragraph" w:styleId="Revision">
    <w:name w:val="Revision"/>
    <w:hidden/>
    <w:uiPriority w:val="99"/>
    <w:semiHidden/>
    <w:rsid w:val="003454A9"/>
    <w:pPr>
      <w:spacing w:after="0" w:line="240" w:lineRule="auto"/>
    </w:pPr>
  </w:style>
  <w:style w:type="paragraph" w:styleId="Header">
    <w:name w:val="header"/>
    <w:basedOn w:val="Normal"/>
    <w:link w:val="HeaderChar"/>
    <w:uiPriority w:val="99"/>
    <w:unhideWhenUsed/>
    <w:rsid w:val="0034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4A9"/>
  </w:style>
  <w:style w:type="paragraph" w:styleId="Footer">
    <w:name w:val="footer"/>
    <w:basedOn w:val="Normal"/>
    <w:link w:val="FooterChar"/>
    <w:uiPriority w:val="99"/>
    <w:unhideWhenUsed/>
    <w:rsid w:val="0034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4A9"/>
  </w:style>
  <w:style w:type="character" w:styleId="PageNumber">
    <w:name w:val="page number"/>
    <w:basedOn w:val="DefaultParagraphFont"/>
    <w:uiPriority w:val="99"/>
    <w:semiHidden/>
    <w:unhideWhenUsed/>
    <w:rsid w:val="0034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196">
      <w:bodyDiv w:val="1"/>
      <w:marLeft w:val="0"/>
      <w:marRight w:val="0"/>
      <w:marTop w:val="0"/>
      <w:marBottom w:val="0"/>
      <w:divBdr>
        <w:top w:val="none" w:sz="0" w:space="0" w:color="auto"/>
        <w:left w:val="none" w:sz="0" w:space="0" w:color="auto"/>
        <w:bottom w:val="none" w:sz="0" w:space="0" w:color="auto"/>
        <w:right w:val="none" w:sz="0" w:space="0" w:color="auto"/>
      </w:divBdr>
    </w:div>
    <w:div w:id="430009052">
      <w:bodyDiv w:val="1"/>
      <w:marLeft w:val="0"/>
      <w:marRight w:val="0"/>
      <w:marTop w:val="0"/>
      <w:marBottom w:val="0"/>
      <w:divBdr>
        <w:top w:val="none" w:sz="0" w:space="0" w:color="auto"/>
        <w:left w:val="none" w:sz="0" w:space="0" w:color="auto"/>
        <w:bottom w:val="none" w:sz="0" w:space="0" w:color="auto"/>
        <w:right w:val="none" w:sz="0" w:space="0" w:color="auto"/>
      </w:divBdr>
    </w:div>
    <w:div w:id="616790324">
      <w:bodyDiv w:val="1"/>
      <w:marLeft w:val="0"/>
      <w:marRight w:val="0"/>
      <w:marTop w:val="0"/>
      <w:marBottom w:val="0"/>
      <w:divBdr>
        <w:top w:val="none" w:sz="0" w:space="0" w:color="auto"/>
        <w:left w:val="none" w:sz="0" w:space="0" w:color="auto"/>
        <w:bottom w:val="none" w:sz="0" w:space="0" w:color="auto"/>
        <w:right w:val="none" w:sz="0" w:space="0" w:color="auto"/>
      </w:divBdr>
    </w:div>
    <w:div w:id="781459333">
      <w:bodyDiv w:val="1"/>
      <w:marLeft w:val="0"/>
      <w:marRight w:val="0"/>
      <w:marTop w:val="0"/>
      <w:marBottom w:val="0"/>
      <w:divBdr>
        <w:top w:val="none" w:sz="0" w:space="0" w:color="auto"/>
        <w:left w:val="none" w:sz="0" w:space="0" w:color="auto"/>
        <w:bottom w:val="none" w:sz="0" w:space="0" w:color="auto"/>
        <w:right w:val="none" w:sz="0" w:space="0" w:color="auto"/>
      </w:divBdr>
      <w:divsChild>
        <w:div w:id="793140185">
          <w:marLeft w:val="0"/>
          <w:marRight w:val="0"/>
          <w:marTop w:val="0"/>
          <w:marBottom w:val="0"/>
          <w:divBdr>
            <w:top w:val="none" w:sz="0" w:space="0" w:color="auto"/>
            <w:left w:val="none" w:sz="0" w:space="0" w:color="auto"/>
            <w:bottom w:val="none" w:sz="0" w:space="0" w:color="auto"/>
            <w:right w:val="none" w:sz="0" w:space="0" w:color="auto"/>
          </w:divBdr>
        </w:div>
      </w:divsChild>
    </w:div>
    <w:div w:id="888538336">
      <w:bodyDiv w:val="1"/>
      <w:marLeft w:val="0"/>
      <w:marRight w:val="0"/>
      <w:marTop w:val="0"/>
      <w:marBottom w:val="0"/>
      <w:divBdr>
        <w:top w:val="none" w:sz="0" w:space="0" w:color="auto"/>
        <w:left w:val="none" w:sz="0" w:space="0" w:color="auto"/>
        <w:bottom w:val="none" w:sz="0" w:space="0" w:color="auto"/>
        <w:right w:val="none" w:sz="0" w:space="0" w:color="auto"/>
      </w:divBdr>
    </w:div>
    <w:div w:id="935283016">
      <w:bodyDiv w:val="1"/>
      <w:marLeft w:val="0"/>
      <w:marRight w:val="0"/>
      <w:marTop w:val="0"/>
      <w:marBottom w:val="0"/>
      <w:divBdr>
        <w:top w:val="none" w:sz="0" w:space="0" w:color="auto"/>
        <w:left w:val="none" w:sz="0" w:space="0" w:color="auto"/>
        <w:bottom w:val="none" w:sz="0" w:space="0" w:color="auto"/>
        <w:right w:val="none" w:sz="0" w:space="0" w:color="auto"/>
      </w:divBdr>
      <w:divsChild>
        <w:div w:id="1423142504">
          <w:marLeft w:val="0"/>
          <w:marRight w:val="0"/>
          <w:marTop w:val="0"/>
          <w:marBottom w:val="0"/>
          <w:divBdr>
            <w:top w:val="none" w:sz="0" w:space="0" w:color="auto"/>
            <w:left w:val="none" w:sz="0" w:space="0" w:color="auto"/>
            <w:bottom w:val="none" w:sz="0" w:space="0" w:color="auto"/>
            <w:right w:val="none" w:sz="0" w:space="0" w:color="auto"/>
          </w:divBdr>
        </w:div>
      </w:divsChild>
    </w:div>
    <w:div w:id="1171528403">
      <w:bodyDiv w:val="1"/>
      <w:marLeft w:val="0"/>
      <w:marRight w:val="0"/>
      <w:marTop w:val="0"/>
      <w:marBottom w:val="0"/>
      <w:divBdr>
        <w:top w:val="none" w:sz="0" w:space="0" w:color="auto"/>
        <w:left w:val="none" w:sz="0" w:space="0" w:color="auto"/>
        <w:bottom w:val="none" w:sz="0" w:space="0" w:color="auto"/>
        <w:right w:val="none" w:sz="0" w:space="0" w:color="auto"/>
      </w:divBdr>
      <w:divsChild>
        <w:div w:id="1288853875">
          <w:marLeft w:val="0"/>
          <w:marRight w:val="0"/>
          <w:marTop w:val="0"/>
          <w:marBottom w:val="0"/>
          <w:divBdr>
            <w:top w:val="none" w:sz="0" w:space="0" w:color="auto"/>
            <w:left w:val="none" w:sz="0" w:space="0" w:color="auto"/>
            <w:bottom w:val="none" w:sz="0" w:space="0" w:color="auto"/>
            <w:right w:val="none" w:sz="0" w:space="0" w:color="auto"/>
          </w:divBdr>
          <w:divsChild>
            <w:div w:id="1018503706">
              <w:marLeft w:val="0"/>
              <w:marRight w:val="0"/>
              <w:marTop w:val="0"/>
              <w:marBottom w:val="0"/>
              <w:divBdr>
                <w:top w:val="none" w:sz="0" w:space="0" w:color="auto"/>
                <w:left w:val="none" w:sz="0" w:space="0" w:color="auto"/>
                <w:bottom w:val="none" w:sz="0" w:space="0" w:color="auto"/>
                <w:right w:val="none" w:sz="0" w:space="0" w:color="auto"/>
              </w:divBdr>
              <w:divsChild>
                <w:div w:id="1620330095">
                  <w:marLeft w:val="0"/>
                  <w:marRight w:val="0"/>
                  <w:marTop w:val="0"/>
                  <w:marBottom w:val="0"/>
                  <w:divBdr>
                    <w:top w:val="none" w:sz="0" w:space="0" w:color="auto"/>
                    <w:left w:val="none" w:sz="0" w:space="0" w:color="auto"/>
                    <w:bottom w:val="none" w:sz="0" w:space="0" w:color="auto"/>
                    <w:right w:val="none" w:sz="0" w:space="0" w:color="auto"/>
                  </w:divBdr>
                  <w:divsChild>
                    <w:div w:id="1173686292">
                      <w:marLeft w:val="0"/>
                      <w:marRight w:val="0"/>
                      <w:marTop w:val="0"/>
                      <w:marBottom w:val="0"/>
                      <w:divBdr>
                        <w:top w:val="none" w:sz="0" w:space="0" w:color="auto"/>
                        <w:left w:val="none" w:sz="0" w:space="0" w:color="auto"/>
                        <w:bottom w:val="none" w:sz="0" w:space="0" w:color="auto"/>
                        <w:right w:val="none" w:sz="0" w:space="0" w:color="auto"/>
                      </w:divBdr>
                      <w:divsChild>
                        <w:div w:id="1708867138">
                          <w:marLeft w:val="0"/>
                          <w:marRight w:val="0"/>
                          <w:marTop w:val="0"/>
                          <w:marBottom w:val="0"/>
                          <w:divBdr>
                            <w:top w:val="none" w:sz="0" w:space="0" w:color="auto"/>
                            <w:left w:val="none" w:sz="0" w:space="0" w:color="auto"/>
                            <w:bottom w:val="none" w:sz="0" w:space="0" w:color="auto"/>
                            <w:right w:val="none" w:sz="0" w:space="0" w:color="auto"/>
                          </w:divBdr>
                          <w:divsChild>
                            <w:div w:id="1124695261">
                              <w:marLeft w:val="0"/>
                              <w:marRight w:val="0"/>
                              <w:marTop w:val="0"/>
                              <w:marBottom w:val="0"/>
                              <w:divBdr>
                                <w:top w:val="none" w:sz="0" w:space="0" w:color="C0C0C0"/>
                                <w:left w:val="none" w:sz="0" w:space="0" w:color="C0C0C0"/>
                                <w:bottom w:val="none" w:sz="0" w:space="0" w:color="C0C0C0"/>
                                <w:right w:val="none" w:sz="0" w:space="0" w:color="C0C0C0"/>
                              </w:divBdr>
                              <w:divsChild>
                                <w:div w:id="152575260">
                                  <w:marLeft w:val="0"/>
                                  <w:marRight w:val="0"/>
                                  <w:marTop w:val="0"/>
                                  <w:marBottom w:val="0"/>
                                  <w:divBdr>
                                    <w:top w:val="none" w:sz="0" w:space="0" w:color="auto"/>
                                    <w:left w:val="none" w:sz="0" w:space="0" w:color="auto"/>
                                    <w:bottom w:val="none" w:sz="0" w:space="0" w:color="auto"/>
                                    <w:right w:val="none" w:sz="0" w:space="0" w:color="auto"/>
                                  </w:divBdr>
                                  <w:divsChild>
                                    <w:div w:id="1578899264">
                                      <w:marLeft w:val="0"/>
                                      <w:marRight w:val="0"/>
                                      <w:marTop w:val="0"/>
                                      <w:marBottom w:val="0"/>
                                      <w:divBdr>
                                        <w:top w:val="none" w:sz="0" w:space="0" w:color="auto"/>
                                        <w:left w:val="none" w:sz="0" w:space="0" w:color="auto"/>
                                        <w:bottom w:val="none" w:sz="0" w:space="0" w:color="auto"/>
                                        <w:right w:val="none" w:sz="0" w:space="0" w:color="auto"/>
                                      </w:divBdr>
                                      <w:divsChild>
                                        <w:div w:id="548808856">
                                          <w:marLeft w:val="150"/>
                                          <w:marRight w:val="150"/>
                                          <w:marTop w:val="150"/>
                                          <w:marBottom w:val="150"/>
                                          <w:divBdr>
                                            <w:top w:val="none" w:sz="0" w:space="0" w:color="auto"/>
                                            <w:left w:val="none" w:sz="0" w:space="0" w:color="auto"/>
                                            <w:bottom w:val="none" w:sz="0" w:space="0" w:color="auto"/>
                                            <w:right w:val="none" w:sz="0" w:space="0" w:color="auto"/>
                                          </w:divBdr>
                                          <w:divsChild>
                                            <w:div w:id="15327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754512">
      <w:bodyDiv w:val="1"/>
      <w:marLeft w:val="0"/>
      <w:marRight w:val="0"/>
      <w:marTop w:val="0"/>
      <w:marBottom w:val="0"/>
      <w:divBdr>
        <w:top w:val="none" w:sz="0" w:space="0" w:color="auto"/>
        <w:left w:val="none" w:sz="0" w:space="0" w:color="auto"/>
        <w:bottom w:val="none" w:sz="0" w:space="0" w:color="auto"/>
        <w:right w:val="none" w:sz="0" w:space="0" w:color="auto"/>
      </w:divBdr>
    </w:div>
    <w:div w:id="1314872814">
      <w:bodyDiv w:val="1"/>
      <w:marLeft w:val="0"/>
      <w:marRight w:val="0"/>
      <w:marTop w:val="0"/>
      <w:marBottom w:val="0"/>
      <w:divBdr>
        <w:top w:val="none" w:sz="0" w:space="0" w:color="auto"/>
        <w:left w:val="none" w:sz="0" w:space="0" w:color="auto"/>
        <w:bottom w:val="none" w:sz="0" w:space="0" w:color="auto"/>
        <w:right w:val="none" w:sz="0" w:space="0" w:color="auto"/>
      </w:divBdr>
    </w:div>
    <w:div w:id="1417358030">
      <w:bodyDiv w:val="1"/>
      <w:marLeft w:val="0"/>
      <w:marRight w:val="0"/>
      <w:marTop w:val="0"/>
      <w:marBottom w:val="0"/>
      <w:divBdr>
        <w:top w:val="none" w:sz="0" w:space="0" w:color="auto"/>
        <w:left w:val="none" w:sz="0" w:space="0" w:color="auto"/>
        <w:bottom w:val="none" w:sz="0" w:space="0" w:color="auto"/>
        <w:right w:val="none" w:sz="0" w:space="0" w:color="auto"/>
      </w:divBdr>
      <w:divsChild>
        <w:div w:id="695230383">
          <w:marLeft w:val="0"/>
          <w:marRight w:val="0"/>
          <w:marTop w:val="0"/>
          <w:marBottom w:val="0"/>
          <w:divBdr>
            <w:top w:val="none" w:sz="0" w:space="0" w:color="auto"/>
            <w:left w:val="none" w:sz="0" w:space="0" w:color="auto"/>
            <w:bottom w:val="none" w:sz="0" w:space="0" w:color="auto"/>
            <w:right w:val="none" w:sz="0" w:space="0" w:color="auto"/>
          </w:divBdr>
          <w:divsChild>
            <w:div w:id="647826163">
              <w:marLeft w:val="0"/>
              <w:marRight w:val="0"/>
              <w:marTop w:val="0"/>
              <w:marBottom w:val="0"/>
              <w:divBdr>
                <w:top w:val="none" w:sz="0" w:space="0" w:color="auto"/>
                <w:left w:val="none" w:sz="0" w:space="0" w:color="auto"/>
                <w:bottom w:val="none" w:sz="0" w:space="0" w:color="auto"/>
                <w:right w:val="none" w:sz="0" w:space="0" w:color="auto"/>
              </w:divBdr>
              <w:divsChild>
                <w:div w:id="587347059">
                  <w:marLeft w:val="0"/>
                  <w:marRight w:val="0"/>
                  <w:marTop w:val="0"/>
                  <w:marBottom w:val="0"/>
                  <w:divBdr>
                    <w:top w:val="none" w:sz="0" w:space="0" w:color="auto"/>
                    <w:left w:val="none" w:sz="0" w:space="0" w:color="auto"/>
                    <w:bottom w:val="none" w:sz="0" w:space="0" w:color="auto"/>
                    <w:right w:val="none" w:sz="0" w:space="0" w:color="auto"/>
                  </w:divBdr>
                  <w:divsChild>
                    <w:div w:id="358046190">
                      <w:marLeft w:val="0"/>
                      <w:marRight w:val="0"/>
                      <w:marTop w:val="0"/>
                      <w:marBottom w:val="0"/>
                      <w:divBdr>
                        <w:top w:val="none" w:sz="0" w:space="0" w:color="auto"/>
                        <w:left w:val="none" w:sz="0" w:space="0" w:color="auto"/>
                        <w:bottom w:val="none" w:sz="0" w:space="0" w:color="auto"/>
                        <w:right w:val="none" w:sz="0" w:space="0" w:color="auto"/>
                      </w:divBdr>
                      <w:divsChild>
                        <w:div w:id="21319805">
                          <w:marLeft w:val="0"/>
                          <w:marRight w:val="0"/>
                          <w:marTop w:val="0"/>
                          <w:marBottom w:val="0"/>
                          <w:divBdr>
                            <w:top w:val="none" w:sz="0" w:space="0" w:color="auto"/>
                            <w:left w:val="none" w:sz="0" w:space="0" w:color="auto"/>
                            <w:bottom w:val="none" w:sz="0" w:space="0" w:color="auto"/>
                            <w:right w:val="none" w:sz="0" w:space="0" w:color="auto"/>
                          </w:divBdr>
                          <w:divsChild>
                            <w:div w:id="970136461">
                              <w:marLeft w:val="0"/>
                              <w:marRight w:val="0"/>
                              <w:marTop w:val="0"/>
                              <w:marBottom w:val="0"/>
                              <w:divBdr>
                                <w:top w:val="none" w:sz="0" w:space="0" w:color="C0C0C0"/>
                                <w:left w:val="none" w:sz="0" w:space="0" w:color="C0C0C0"/>
                                <w:bottom w:val="none" w:sz="0" w:space="0" w:color="C0C0C0"/>
                                <w:right w:val="none" w:sz="0" w:space="0" w:color="C0C0C0"/>
                              </w:divBdr>
                              <w:divsChild>
                                <w:div w:id="1801455308">
                                  <w:marLeft w:val="0"/>
                                  <w:marRight w:val="0"/>
                                  <w:marTop w:val="0"/>
                                  <w:marBottom w:val="0"/>
                                  <w:divBdr>
                                    <w:top w:val="none" w:sz="0" w:space="0" w:color="auto"/>
                                    <w:left w:val="none" w:sz="0" w:space="0" w:color="auto"/>
                                    <w:bottom w:val="none" w:sz="0" w:space="0" w:color="auto"/>
                                    <w:right w:val="none" w:sz="0" w:space="0" w:color="auto"/>
                                  </w:divBdr>
                                  <w:divsChild>
                                    <w:div w:id="1609191542">
                                      <w:marLeft w:val="0"/>
                                      <w:marRight w:val="0"/>
                                      <w:marTop w:val="0"/>
                                      <w:marBottom w:val="0"/>
                                      <w:divBdr>
                                        <w:top w:val="none" w:sz="0" w:space="0" w:color="auto"/>
                                        <w:left w:val="none" w:sz="0" w:space="0" w:color="auto"/>
                                        <w:bottom w:val="none" w:sz="0" w:space="0" w:color="auto"/>
                                        <w:right w:val="none" w:sz="0" w:space="0" w:color="auto"/>
                                      </w:divBdr>
                                      <w:divsChild>
                                        <w:div w:id="880361085">
                                          <w:marLeft w:val="150"/>
                                          <w:marRight w:val="150"/>
                                          <w:marTop w:val="150"/>
                                          <w:marBottom w:val="150"/>
                                          <w:divBdr>
                                            <w:top w:val="none" w:sz="0" w:space="0" w:color="auto"/>
                                            <w:left w:val="none" w:sz="0" w:space="0" w:color="auto"/>
                                            <w:bottom w:val="none" w:sz="0" w:space="0" w:color="auto"/>
                                            <w:right w:val="none" w:sz="0" w:space="0" w:color="auto"/>
                                          </w:divBdr>
                                          <w:divsChild>
                                            <w:div w:id="1781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4207">
      <w:bodyDiv w:val="1"/>
      <w:marLeft w:val="0"/>
      <w:marRight w:val="0"/>
      <w:marTop w:val="0"/>
      <w:marBottom w:val="0"/>
      <w:divBdr>
        <w:top w:val="none" w:sz="0" w:space="0" w:color="auto"/>
        <w:left w:val="none" w:sz="0" w:space="0" w:color="auto"/>
        <w:bottom w:val="none" w:sz="0" w:space="0" w:color="auto"/>
        <w:right w:val="none" w:sz="0" w:space="0" w:color="auto"/>
      </w:divBdr>
    </w:div>
    <w:div w:id="1591162426">
      <w:bodyDiv w:val="1"/>
      <w:marLeft w:val="0"/>
      <w:marRight w:val="0"/>
      <w:marTop w:val="0"/>
      <w:marBottom w:val="0"/>
      <w:divBdr>
        <w:top w:val="none" w:sz="0" w:space="0" w:color="auto"/>
        <w:left w:val="none" w:sz="0" w:space="0" w:color="auto"/>
        <w:bottom w:val="none" w:sz="0" w:space="0" w:color="auto"/>
        <w:right w:val="none" w:sz="0" w:space="0" w:color="auto"/>
      </w:divBdr>
    </w:div>
    <w:div w:id="1632899116">
      <w:bodyDiv w:val="1"/>
      <w:marLeft w:val="0"/>
      <w:marRight w:val="0"/>
      <w:marTop w:val="0"/>
      <w:marBottom w:val="0"/>
      <w:divBdr>
        <w:top w:val="none" w:sz="0" w:space="0" w:color="auto"/>
        <w:left w:val="none" w:sz="0" w:space="0" w:color="auto"/>
        <w:bottom w:val="none" w:sz="0" w:space="0" w:color="auto"/>
        <w:right w:val="none" w:sz="0" w:space="0" w:color="auto"/>
      </w:divBdr>
      <w:divsChild>
        <w:div w:id="1956213434">
          <w:marLeft w:val="0"/>
          <w:marRight w:val="0"/>
          <w:marTop w:val="0"/>
          <w:marBottom w:val="0"/>
          <w:divBdr>
            <w:top w:val="none" w:sz="0" w:space="0" w:color="auto"/>
            <w:left w:val="none" w:sz="0" w:space="0" w:color="auto"/>
            <w:bottom w:val="none" w:sz="0" w:space="0" w:color="auto"/>
            <w:right w:val="none" w:sz="0" w:space="0" w:color="auto"/>
          </w:divBdr>
          <w:divsChild>
            <w:div w:id="1137724397">
              <w:marLeft w:val="0"/>
              <w:marRight w:val="0"/>
              <w:marTop w:val="0"/>
              <w:marBottom w:val="0"/>
              <w:divBdr>
                <w:top w:val="none" w:sz="0" w:space="0" w:color="auto"/>
                <w:left w:val="none" w:sz="0" w:space="0" w:color="auto"/>
                <w:bottom w:val="none" w:sz="0" w:space="0" w:color="auto"/>
                <w:right w:val="none" w:sz="0" w:space="0" w:color="auto"/>
              </w:divBdr>
              <w:divsChild>
                <w:div w:id="111871742">
                  <w:marLeft w:val="0"/>
                  <w:marRight w:val="0"/>
                  <w:marTop w:val="0"/>
                  <w:marBottom w:val="0"/>
                  <w:divBdr>
                    <w:top w:val="none" w:sz="0" w:space="0" w:color="auto"/>
                    <w:left w:val="none" w:sz="0" w:space="0" w:color="auto"/>
                    <w:bottom w:val="none" w:sz="0" w:space="0" w:color="auto"/>
                    <w:right w:val="none" w:sz="0" w:space="0" w:color="auto"/>
                  </w:divBdr>
                  <w:divsChild>
                    <w:div w:id="986662754">
                      <w:marLeft w:val="0"/>
                      <w:marRight w:val="0"/>
                      <w:marTop w:val="0"/>
                      <w:marBottom w:val="0"/>
                      <w:divBdr>
                        <w:top w:val="none" w:sz="0" w:space="0" w:color="auto"/>
                        <w:left w:val="none" w:sz="0" w:space="0" w:color="auto"/>
                        <w:bottom w:val="none" w:sz="0" w:space="0" w:color="auto"/>
                        <w:right w:val="none" w:sz="0" w:space="0" w:color="auto"/>
                      </w:divBdr>
                      <w:divsChild>
                        <w:div w:id="729378812">
                          <w:marLeft w:val="0"/>
                          <w:marRight w:val="0"/>
                          <w:marTop w:val="0"/>
                          <w:marBottom w:val="0"/>
                          <w:divBdr>
                            <w:top w:val="none" w:sz="0" w:space="0" w:color="auto"/>
                            <w:left w:val="none" w:sz="0" w:space="0" w:color="auto"/>
                            <w:bottom w:val="none" w:sz="0" w:space="0" w:color="auto"/>
                            <w:right w:val="none" w:sz="0" w:space="0" w:color="auto"/>
                          </w:divBdr>
                          <w:divsChild>
                            <w:div w:id="203910443">
                              <w:marLeft w:val="0"/>
                              <w:marRight w:val="0"/>
                              <w:marTop w:val="0"/>
                              <w:marBottom w:val="0"/>
                              <w:divBdr>
                                <w:top w:val="none" w:sz="0" w:space="0" w:color="C0C0C0"/>
                                <w:left w:val="none" w:sz="0" w:space="0" w:color="C0C0C0"/>
                                <w:bottom w:val="none" w:sz="0" w:space="0" w:color="C0C0C0"/>
                                <w:right w:val="none" w:sz="0" w:space="0" w:color="C0C0C0"/>
                              </w:divBdr>
                              <w:divsChild>
                                <w:div w:id="961350987">
                                  <w:marLeft w:val="0"/>
                                  <w:marRight w:val="0"/>
                                  <w:marTop w:val="0"/>
                                  <w:marBottom w:val="0"/>
                                  <w:divBdr>
                                    <w:top w:val="none" w:sz="0" w:space="0" w:color="auto"/>
                                    <w:left w:val="none" w:sz="0" w:space="0" w:color="auto"/>
                                    <w:bottom w:val="none" w:sz="0" w:space="0" w:color="auto"/>
                                    <w:right w:val="none" w:sz="0" w:space="0" w:color="auto"/>
                                  </w:divBdr>
                                  <w:divsChild>
                                    <w:div w:id="1760250206">
                                      <w:marLeft w:val="0"/>
                                      <w:marRight w:val="0"/>
                                      <w:marTop w:val="0"/>
                                      <w:marBottom w:val="0"/>
                                      <w:divBdr>
                                        <w:top w:val="none" w:sz="0" w:space="0" w:color="auto"/>
                                        <w:left w:val="none" w:sz="0" w:space="0" w:color="auto"/>
                                        <w:bottom w:val="none" w:sz="0" w:space="0" w:color="auto"/>
                                        <w:right w:val="none" w:sz="0" w:space="0" w:color="auto"/>
                                      </w:divBdr>
                                      <w:divsChild>
                                        <w:div w:id="766654487">
                                          <w:marLeft w:val="150"/>
                                          <w:marRight w:val="150"/>
                                          <w:marTop w:val="150"/>
                                          <w:marBottom w:val="150"/>
                                          <w:divBdr>
                                            <w:top w:val="none" w:sz="0" w:space="0" w:color="auto"/>
                                            <w:left w:val="none" w:sz="0" w:space="0" w:color="auto"/>
                                            <w:bottom w:val="none" w:sz="0" w:space="0" w:color="auto"/>
                                            <w:right w:val="none" w:sz="0" w:space="0" w:color="auto"/>
                                          </w:divBdr>
                                          <w:divsChild>
                                            <w:div w:id="348068340">
                                              <w:marLeft w:val="0"/>
                                              <w:marRight w:val="0"/>
                                              <w:marTop w:val="0"/>
                                              <w:marBottom w:val="0"/>
                                              <w:divBdr>
                                                <w:top w:val="none" w:sz="0" w:space="0" w:color="auto"/>
                                                <w:left w:val="none" w:sz="0" w:space="0" w:color="auto"/>
                                                <w:bottom w:val="none" w:sz="0" w:space="0" w:color="auto"/>
                                                <w:right w:val="none" w:sz="0" w:space="0" w:color="auto"/>
                                              </w:divBdr>
                                            </w:div>
                                            <w:div w:id="904798420">
                                              <w:marLeft w:val="0"/>
                                              <w:marRight w:val="0"/>
                                              <w:marTop w:val="0"/>
                                              <w:marBottom w:val="0"/>
                                              <w:divBdr>
                                                <w:top w:val="none" w:sz="0" w:space="0" w:color="auto"/>
                                                <w:left w:val="none" w:sz="0" w:space="0" w:color="auto"/>
                                                <w:bottom w:val="none" w:sz="0" w:space="0" w:color="auto"/>
                                                <w:right w:val="none" w:sz="0" w:space="0" w:color="auto"/>
                                              </w:divBdr>
                                            </w:div>
                                            <w:div w:id="19367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69517">
      <w:bodyDiv w:val="1"/>
      <w:marLeft w:val="0"/>
      <w:marRight w:val="0"/>
      <w:marTop w:val="0"/>
      <w:marBottom w:val="0"/>
      <w:divBdr>
        <w:top w:val="none" w:sz="0" w:space="0" w:color="auto"/>
        <w:left w:val="none" w:sz="0" w:space="0" w:color="auto"/>
        <w:bottom w:val="none" w:sz="0" w:space="0" w:color="auto"/>
        <w:right w:val="none" w:sz="0" w:space="0" w:color="auto"/>
      </w:divBdr>
      <w:divsChild>
        <w:div w:id="408843074">
          <w:marLeft w:val="0"/>
          <w:marRight w:val="0"/>
          <w:marTop w:val="0"/>
          <w:marBottom w:val="0"/>
          <w:divBdr>
            <w:top w:val="none" w:sz="0" w:space="0" w:color="auto"/>
            <w:left w:val="none" w:sz="0" w:space="0" w:color="auto"/>
            <w:bottom w:val="none" w:sz="0" w:space="0" w:color="auto"/>
            <w:right w:val="none" w:sz="0" w:space="0" w:color="auto"/>
          </w:divBdr>
        </w:div>
      </w:divsChild>
    </w:div>
    <w:div w:id="1849785326">
      <w:bodyDiv w:val="1"/>
      <w:marLeft w:val="0"/>
      <w:marRight w:val="0"/>
      <w:marTop w:val="0"/>
      <w:marBottom w:val="0"/>
      <w:divBdr>
        <w:top w:val="none" w:sz="0" w:space="0" w:color="auto"/>
        <w:left w:val="none" w:sz="0" w:space="0" w:color="auto"/>
        <w:bottom w:val="none" w:sz="0" w:space="0" w:color="auto"/>
        <w:right w:val="none" w:sz="0" w:space="0" w:color="auto"/>
      </w:divBdr>
      <w:divsChild>
        <w:div w:id="1646006319">
          <w:marLeft w:val="0"/>
          <w:marRight w:val="0"/>
          <w:marTop w:val="0"/>
          <w:marBottom w:val="0"/>
          <w:divBdr>
            <w:top w:val="none" w:sz="0" w:space="0" w:color="auto"/>
            <w:left w:val="none" w:sz="0" w:space="0" w:color="auto"/>
            <w:bottom w:val="none" w:sz="0" w:space="0" w:color="auto"/>
            <w:right w:val="none" w:sz="0" w:space="0" w:color="auto"/>
          </w:divBdr>
        </w:div>
      </w:divsChild>
    </w:div>
    <w:div w:id="1901331816">
      <w:bodyDiv w:val="1"/>
      <w:marLeft w:val="0"/>
      <w:marRight w:val="0"/>
      <w:marTop w:val="0"/>
      <w:marBottom w:val="0"/>
      <w:divBdr>
        <w:top w:val="none" w:sz="0" w:space="0" w:color="auto"/>
        <w:left w:val="none" w:sz="0" w:space="0" w:color="auto"/>
        <w:bottom w:val="none" w:sz="0" w:space="0" w:color="auto"/>
        <w:right w:val="none" w:sz="0" w:space="0" w:color="auto"/>
      </w:divBdr>
    </w:div>
    <w:div w:id="21404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df59398-c711-4a19-a7b2-e30c2dcf5e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8659636482F4684FD3F65634D7664" ma:contentTypeVersion="11" ma:contentTypeDescription="Create a new document." ma:contentTypeScope="" ma:versionID="562842f9f2f14503947cd38642081da9">
  <xsd:schema xmlns:xsd="http://www.w3.org/2001/XMLSchema" xmlns:xs="http://www.w3.org/2001/XMLSchema" xmlns:p="http://schemas.microsoft.com/office/2006/metadata/properties" xmlns:ns3="8df59398-c711-4a19-a7b2-e30c2dcf5e04" xmlns:ns4="9f814249-1049-4751-9e2a-4f7664fffa8a" targetNamespace="http://schemas.microsoft.com/office/2006/metadata/properties" ma:root="true" ma:fieldsID="0767af47c128d914a68945b303a3a883" ns3:_="" ns4:_="">
    <xsd:import namespace="8df59398-c711-4a19-a7b2-e30c2dcf5e04"/>
    <xsd:import namespace="9f814249-1049-4751-9e2a-4f7664fffa8a"/>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59398-c711-4a19-a7b2-e30c2dcf5e04"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14249-1049-4751-9e2a-4f7664fffa8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F77E-A444-44CE-9EE0-3D8048ADC4F2}">
  <ds:schemaRefs>
    <ds:schemaRef ds:uri="http://schemas.microsoft.com/sharepoint/v3/contenttype/forms"/>
  </ds:schemaRefs>
</ds:datastoreItem>
</file>

<file path=customXml/itemProps2.xml><?xml version="1.0" encoding="utf-8"?>
<ds:datastoreItem xmlns:ds="http://schemas.openxmlformats.org/officeDocument/2006/customXml" ds:itemID="{DDC2D126-8748-4FDB-846B-A501EC76A784}">
  <ds:schemaRefs>
    <ds:schemaRef ds:uri="http://schemas.microsoft.com/office/2006/metadata/properties"/>
    <ds:schemaRef ds:uri="http://schemas.microsoft.com/office/infopath/2007/PartnerControls"/>
    <ds:schemaRef ds:uri="8df59398-c711-4a19-a7b2-e30c2dcf5e04"/>
  </ds:schemaRefs>
</ds:datastoreItem>
</file>

<file path=customXml/itemProps3.xml><?xml version="1.0" encoding="utf-8"?>
<ds:datastoreItem xmlns:ds="http://schemas.openxmlformats.org/officeDocument/2006/customXml" ds:itemID="{6C7AC27B-00C5-4CCC-9A43-514D9ABE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59398-c711-4a19-a7b2-e30c2dcf5e04"/>
    <ds:schemaRef ds:uri="9f814249-1049-4751-9e2a-4f7664fff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0E4AB-7A48-4EA5-9287-4AC46E20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Patino, Guillermo</dc:creator>
  <cp:lastModifiedBy>Martin, William</cp:lastModifiedBy>
  <cp:revision>17</cp:revision>
  <cp:lastPrinted>2020-01-10T22:01:00Z</cp:lastPrinted>
  <dcterms:created xsi:type="dcterms:W3CDTF">2022-12-15T22:03:00Z</dcterms:created>
  <dcterms:modified xsi:type="dcterms:W3CDTF">2023-06-06T16:31:00Z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0x01010051E8659636482F4684FD3F65634D7664</vt:lpwstr>
  </property>
</Properties>
</file>