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44FA10FC" w:rsidR="00433BDF" w:rsidRPr="00740270" w:rsidRDefault="00740270"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2C766D">
        <w:rPr>
          <w:rFonts w:ascii="TimesNewRoman" w:eastAsia="Times New Roman" w:hAnsi="TimesNewRoman" w:cs="TimesNewRoman"/>
          <w:color w:val="000000"/>
          <w:szCs w:val="24"/>
        </w:rPr>
        <w:t>475</w:t>
      </w:r>
      <w:r w:rsidR="000B2C84">
        <w:rPr>
          <w:rFonts w:ascii="TimesNewRoman" w:eastAsia="Times New Roman" w:hAnsi="TimesNewRoman" w:cs="TimesNewRoman"/>
          <w:color w:val="000000"/>
          <w:szCs w:val="24"/>
        </w:rPr>
        <w:t>-A</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5A889CDD" w14:textId="77777777" w:rsidR="005B02A8" w:rsidRDefault="005B02A8" w:rsidP="005B02A8">
      <w:pPr>
        <w:suppressLineNumbers/>
        <w:autoSpaceDE w:val="0"/>
        <w:autoSpaceDN w:val="0"/>
        <w:adjustRightInd w:val="0"/>
        <w:jc w:val="both"/>
        <w:rPr>
          <w:rFonts w:cs="Times New Roman"/>
          <w:color w:val="000000"/>
          <w:szCs w:val="24"/>
          <w:highlight w:val="white"/>
        </w:rPr>
      </w:pPr>
      <w:r>
        <w:rPr>
          <w:rFonts w:cs="Times New Roman"/>
          <w:color w:val="000000"/>
          <w:szCs w:val="24"/>
          <w:highlight w:val="white"/>
          <w:lang w:val="en"/>
        </w:rPr>
        <w:t xml:space="preserve">By Council </w:t>
      </w:r>
      <w:r>
        <w:rPr>
          <w:rFonts w:cs="Times New Roman"/>
          <w:color w:val="000000"/>
          <w:szCs w:val="24"/>
          <w:highlight w:val="white"/>
        </w:rPr>
        <w:t>Members Hanif, Cab</w:t>
      </w:r>
      <w:r>
        <w:rPr>
          <w:rFonts w:cs="Times New Roman"/>
          <w:color w:val="000000"/>
          <w:szCs w:val="24"/>
        </w:rPr>
        <w:t>á</w:t>
      </w:r>
      <w:r>
        <w:rPr>
          <w:rFonts w:cs="Times New Roman"/>
          <w:color w:val="000000"/>
          <w:szCs w:val="24"/>
          <w:highlight w:val="white"/>
        </w:rPr>
        <w:t xml:space="preserve">n, the Public Advocate (Mr. Williams) and Council Members Louis, Rivera, Hudson, </w:t>
      </w:r>
      <w:r>
        <w:rPr>
          <w:rFonts w:cs="Times New Roman"/>
          <w:color w:val="000000"/>
          <w:szCs w:val="24"/>
        </w:rPr>
        <w:t>Farías, Avilés, Powers, Krishnan, Brannan, Joseph, Dinowitz, Ung, Menin, Schulman, Richardson Jordan, Abreu, Restler, Won, Riley, Ossé, De La Rosa, Narcisse, Brewer, Marte, Ayala, Sanchez, Lee and The Speaker (Council Member Adams)</w:t>
      </w:r>
    </w:p>
    <w:p w14:paraId="3158146E" w14:textId="77777777" w:rsidR="006250EE" w:rsidRDefault="006250EE" w:rsidP="007E64CE">
      <w:pPr>
        <w:suppressLineNumbers/>
        <w:autoSpaceDE w:val="0"/>
        <w:autoSpaceDN w:val="0"/>
        <w:adjustRightInd w:val="0"/>
        <w:jc w:val="both"/>
        <w:rPr>
          <w:color w:val="000000"/>
          <w:highlight w:val="whit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27B3581B" w14:textId="77777777" w:rsidR="00D712A7" w:rsidRDefault="00D712A7" w:rsidP="00D712A7">
      <w:pPr>
        <w:pStyle w:val="NormalWeb"/>
        <w:shd w:val="clear" w:color="auto" w:fill="FFFFFF"/>
        <w:spacing w:before="0" w:beforeAutospacing="0" w:after="0" w:afterAutospacing="0"/>
        <w:jc w:val="both"/>
        <w:rPr>
          <w:rFonts w:eastAsia="Times New Roman"/>
          <w:color w:val="000000"/>
        </w:rPr>
      </w:pPr>
      <w:r>
        <w:rPr>
          <w:color w:val="000000"/>
          <w:lang w:val="en"/>
        </w:rPr>
        <w:t xml:space="preserve">A Local Law to amend </w:t>
      </w:r>
      <w:r>
        <w:rPr>
          <w:rFonts w:eastAsia="Times New Roman"/>
          <w:color w:val="000000"/>
        </w:rPr>
        <w:t>the administrative code of the city of New York, in relation to a cause of action related to interference with reproductive or endocrine medical care</w:t>
      </w:r>
    </w:p>
    <w:p w14:paraId="2802D17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32ADDD81" w:rsidR="00433BDF" w:rsidRPr="007C609D"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This bill</w:t>
      </w:r>
      <w:r w:rsidRPr="00D712A7">
        <w:rPr>
          <w:rFonts w:ascii="TimesNewRoman" w:eastAsia="Times New Roman" w:hAnsi="TimesNewRoman" w:cs="TimesNewRoman"/>
          <w:color w:val="000000"/>
          <w:szCs w:val="24"/>
          <w:lang w:val="x-none"/>
        </w:rPr>
        <w:t xml:space="preserve"> </w:t>
      </w:r>
      <w:r w:rsidR="007C609D" w:rsidRPr="00D712A7">
        <w:rPr>
          <w:rFonts w:ascii="TimesNewRoman" w:eastAsia="Times New Roman" w:hAnsi="TimesNewRoman" w:cs="TimesNewRoman"/>
          <w:color w:val="000000"/>
          <w:szCs w:val="24"/>
        </w:rPr>
        <w:t xml:space="preserve">would create a private right of action for interference with </w:t>
      </w:r>
      <w:r w:rsidR="00D712A7" w:rsidRPr="00D712A7">
        <w:t xml:space="preserve">reproductive or endocrine medical </w:t>
      </w:r>
      <w:r w:rsidR="007C609D">
        <w:rPr>
          <w:rFonts w:ascii="TimesNewRoman" w:eastAsia="Times New Roman" w:hAnsi="TimesNewRoman" w:cs="TimesNewRoman"/>
          <w:color w:val="000000"/>
          <w:szCs w:val="24"/>
        </w:rPr>
        <w:t xml:space="preserve">care. A person would be able to bring a claim of interference with </w:t>
      </w:r>
      <w:r w:rsidR="00D712A7" w:rsidRPr="00D712A7">
        <w:t xml:space="preserve">reproductive or endocrine </w:t>
      </w:r>
      <w:r w:rsidR="007C609D" w:rsidRPr="00D712A7">
        <w:rPr>
          <w:rFonts w:ascii="TimesNewRoman" w:eastAsia="Times New Roman" w:hAnsi="TimesNewRoman" w:cs="TimesNewRoman"/>
          <w:color w:val="000000"/>
          <w:szCs w:val="24"/>
        </w:rPr>
        <w:t>medical care when a lawsuit is commenced ag</w:t>
      </w:r>
      <w:r w:rsidR="007D511D" w:rsidRPr="00D712A7">
        <w:rPr>
          <w:rFonts w:ascii="TimesNewRoman" w:eastAsia="Times New Roman" w:hAnsi="TimesNewRoman" w:cs="TimesNewRoman"/>
          <w:color w:val="000000"/>
          <w:szCs w:val="24"/>
        </w:rPr>
        <w:t>ainst such person</w:t>
      </w:r>
      <w:r w:rsidR="007C609D" w:rsidRPr="00D712A7">
        <w:rPr>
          <w:rFonts w:ascii="TimesNewRoman" w:eastAsia="Times New Roman" w:hAnsi="TimesNewRoman" w:cs="TimesNewRoman"/>
          <w:color w:val="000000"/>
          <w:szCs w:val="24"/>
        </w:rPr>
        <w:t xml:space="preserve"> on the basis of medical care</w:t>
      </w:r>
      <w:r w:rsidR="00D712A7" w:rsidRPr="00D712A7">
        <w:t xml:space="preserve"> relating to the human reproductive or endocrine systems</w:t>
      </w:r>
      <w:r w:rsidR="007C609D" w:rsidRPr="00D712A7">
        <w:rPr>
          <w:rFonts w:ascii="TimesNewRoman" w:eastAsia="Times New Roman" w:hAnsi="TimesNewRoman" w:cs="TimesNewRoman"/>
          <w:color w:val="000000"/>
          <w:szCs w:val="24"/>
        </w:rPr>
        <w:t xml:space="preserve"> that is legal in New</w:t>
      </w:r>
      <w:r w:rsidR="007C609D">
        <w:rPr>
          <w:rFonts w:ascii="TimesNewRoman" w:eastAsia="Times New Roman" w:hAnsi="TimesNewRoman" w:cs="TimesNewRoman"/>
          <w:color w:val="000000"/>
          <w:szCs w:val="24"/>
        </w:rPr>
        <w:t xml:space="preserve"> York City and which was provided, in whole or in part, in New York City.</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C543054" w:rsidR="00433BDF" w:rsidRPr="003C0463" w:rsidRDefault="00F7429C"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6C27F90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NAB</w:t>
      </w:r>
      <w:r w:rsidR="00D712A7">
        <w:rPr>
          <w:rFonts w:cs="Times New Roman"/>
          <w:color w:val="000000"/>
          <w:sz w:val="20"/>
          <w:highlight w:val="white"/>
          <w:lang w:val="en"/>
        </w:rPr>
        <w:t>/BM</w:t>
      </w:r>
    </w:p>
    <w:p w14:paraId="4C859574" w14:textId="75BC56F9"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7C609D">
        <w:rPr>
          <w:sz w:val="20"/>
        </w:rPr>
        <w:t>9119/9131/9174</w:t>
      </w:r>
    </w:p>
    <w:p w14:paraId="473907D2" w14:textId="548965DF"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sectPr w:rsidR="00AA0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4AF6" w14:textId="77777777" w:rsidR="0075554F" w:rsidRDefault="0075554F" w:rsidP="00BD6783">
      <w:r>
        <w:separator/>
      </w:r>
    </w:p>
  </w:endnote>
  <w:endnote w:type="continuationSeparator" w:id="0">
    <w:p w14:paraId="1B8C2C4E" w14:textId="77777777" w:rsidR="0075554F" w:rsidRDefault="0075554F"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6098" w14:textId="77777777" w:rsidR="0075554F" w:rsidRDefault="0075554F" w:rsidP="00BD6783">
      <w:r>
        <w:separator/>
      </w:r>
    </w:p>
  </w:footnote>
  <w:footnote w:type="continuationSeparator" w:id="0">
    <w:p w14:paraId="765109FF" w14:textId="77777777" w:rsidR="0075554F" w:rsidRDefault="0075554F"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07FA0"/>
    <w:rsid w:val="0009427A"/>
    <w:rsid w:val="000B1980"/>
    <w:rsid w:val="000B2C84"/>
    <w:rsid w:val="000C7189"/>
    <w:rsid w:val="000E4590"/>
    <w:rsid w:val="000F1F9F"/>
    <w:rsid w:val="0013638F"/>
    <w:rsid w:val="001477C1"/>
    <w:rsid w:val="001702B7"/>
    <w:rsid w:val="001925D8"/>
    <w:rsid w:val="00192EB7"/>
    <w:rsid w:val="001B7898"/>
    <w:rsid w:val="001C4BB7"/>
    <w:rsid w:val="001C6D27"/>
    <w:rsid w:val="00234C93"/>
    <w:rsid w:val="002446EF"/>
    <w:rsid w:val="00266636"/>
    <w:rsid w:val="00292FA8"/>
    <w:rsid w:val="002A6BB6"/>
    <w:rsid w:val="002C766D"/>
    <w:rsid w:val="002F23D8"/>
    <w:rsid w:val="002F3842"/>
    <w:rsid w:val="003243FB"/>
    <w:rsid w:val="00372AF6"/>
    <w:rsid w:val="003C0463"/>
    <w:rsid w:val="003E5952"/>
    <w:rsid w:val="00415A4C"/>
    <w:rsid w:val="00423149"/>
    <w:rsid w:val="00427936"/>
    <w:rsid w:val="00433BDF"/>
    <w:rsid w:val="00451235"/>
    <w:rsid w:val="00452532"/>
    <w:rsid w:val="004D4B4A"/>
    <w:rsid w:val="00507D81"/>
    <w:rsid w:val="005B02A8"/>
    <w:rsid w:val="005B616B"/>
    <w:rsid w:val="005F53FA"/>
    <w:rsid w:val="006250EE"/>
    <w:rsid w:val="006461C5"/>
    <w:rsid w:val="00685C9C"/>
    <w:rsid w:val="006A1704"/>
    <w:rsid w:val="00725A3C"/>
    <w:rsid w:val="007400E1"/>
    <w:rsid w:val="00740270"/>
    <w:rsid w:val="0075554F"/>
    <w:rsid w:val="0076255D"/>
    <w:rsid w:val="007A7255"/>
    <w:rsid w:val="007A7AF2"/>
    <w:rsid w:val="007C0660"/>
    <w:rsid w:val="007C4549"/>
    <w:rsid w:val="007C609D"/>
    <w:rsid w:val="007D511D"/>
    <w:rsid w:val="007E64CE"/>
    <w:rsid w:val="0081165B"/>
    <w:rsid w:val="008215BF"/>
    <w:rsid w:val="00830863"/>
    <w:rsid w:val="008708E3"/>
    <w:rsid w:val="0087559A"/>
    <w:rsid w:val="00875881"/>
    <w:rsid w:val="00927EBD"/>
    <w:rsid w:val="00940D77"/>
    <w:rsid w:val="00992077"/>
    <w:rsid w:val="009C243E"/>
    <w:rsid w:val="009D4C3B"/>
    <w:rsid w:val="009E4D07"/>
    <w:rsid w:val="009E6186"/>
    <w:rsid w:val="009F5EEA"/>
    <w:rsid w:val="00A65D20"/>
    <w:rsid w:val="00A76A78"/>
    <w:rsid w:val="00A82B2F"/>
    <w:rsid w:val="00A867C7"/>
    <w:rsid w:val="00AA070A"/>
    <w:rsid w:val="00AF07E7"/>
    <w:rsid w:val="00B31A4D"/>
    <w:rsid w:val="00B31AD7"/>
    <w:rsid w:val="00B333D7"/>
    <w:rsid w:val="00B36768"/>
    <w:rsid w:val="00B415E6"/>
    <w:rsid w:val="00B45121"/>
    <w:rsid w:val="00B813C9"/>
    <w:rsid w:val="00B91B5A"/>
    <w:rsid w:val="00BC5BAA"/>
    <w:rsid w:val="00BD6783"/>
    <w:rsid w:val="00BF2764"/>
    <w:rsid w:val="00BF5704"/>
    <w:rsid w:val="00C016F9"/>
    <w:rsid w:val="00C27D6F"/>
    <w:rsid w:val="00C95F66"/>
    <w:rsid w:val="00CA1AF2"/>
    <w:rsid w:val="00CA3125"/>
    <w:rsid w:val="00CD12ED"/>
    <w:rsid w:val="00CD65A1"/>
    <w:rsid w:val="00CF4AF2"/>
    <w:rsid w:val="00D46EC8"/>
    <w:rsid w:val="00D5724D"/>
    <w:rsid w:val="00D712A7"/>
    <w:rsid w:val="00D97E83"/>
    <w:rsid w:val="00DB70EB"/>
    <w:rsid w:val="00DD1049"/>
    <w:rsid w:val="00E325CB"/>
    <w:rsid w:val="00E60E9E"/>
    <w:rsid w:val="00E655F2"/>
    <w:rsid w:val="00E7409F"/>
    <w:rsid w:val="00E77FCA"/>
    <w:rsid w:val="00EA1FE1"/>
    <w:rsid w:val="00ED6FE1"/>
    <w:rsid w:val="00F073A3"/>
    <w:rsid w:val="00F43E0E"/>
    <w:rsid w:val="00F7429C"/>
    <w:rsid w:val="00F76331"/>
    <w:rsid w:val="00FF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 w:type="paragraph" w:styleId="NormalWeb">
    <w:name w:val="Normal (Web)"/>
    <w:basedOn w:val="Normal"/>
    <w:uiPriority w:val="99"/>
    <w:semiHidden/>
    <w:unhideWhenUsed/>
    <w:rsid w:val="00D712A7"/>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42">
      <w:bodyDiv w:val="1"/>
      <w:marLeft w:val="0"/>
      <w:marRight w:val="0"/>
      <w:marTop w:val="0"/>
      <w:marBottom w:val="0"/>
      <w:divBdr>
        <w:top w:val="none" w:sz="0" w:space="0" w:color="auto"/>
        <w:left w:val="none" w:sz="0" w:space="0" w:color="auto"/>
        <w:bottom w:val="none" w:sz="0" w:space="0" w:color="auto"/>
        <w:right w:val="none" w:sz="0" w:space="0" w:color="auto"/>
      </w:divBdr>
    </w:div>
    <w:div w:id="578952055">
      <w:bodyDiv w:val="1"/>
      <w:marLeft w:val="0"/>
      <w:marRight w:val="0"/>
      <w:marTop w:val="0"/>
      <w:marBottom w:val="0"/>
      <w:divBdr>
        <w:top w:val="none" w:sz="0" w:space="0" w:color="auto"/>
        <w:left w:val="none" w:sz="0" w:space="0" w:color="auto"/>
        <w:bottom w:val="none" w:sz="0" w:space="0" w:color="auto"/>
        <w:right w:val="none" w:sz="0" w:space="0" w:color="auto"/>
      </w:divBdr>
    </w:div>
    <w:div w:id="17735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2022-07-08T15:17:00Z</dcterms:created>
  <dcterms:modified xsi:type="dcterms:W3CDTF">2022-07-14T17:01:00Z</dcterms:modified>
</cp:coreProperties>
</file>