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4593B" w:rsidP="006C314E">
      <w:pPr>
        <w:pStyle w:val="NoSpacing"/>
        <w:spacing w:before="80"/>
        <w:jc w:val="both"/>
        <w:rPr>
          <w:rFonts w:cs="Times New Roman"/>
          <w:szCs w:val="24"/>
        </w:rPr>
      </w:pPr>
      <w:r>
        <w:rPr>
          <w:rFonts w:cs="Times New Roman"/>
          <w:szCs w:val="24"/>
        </w:rPr>
        <w:t>Int. No.</w:t>
      </w:r>
      <w:r w:rsidR="004C0D03">
        <w:rPr>
          <w:rFonts w:cs="Times New Roman"/>
          <w:szCs w:val="24"/>
        </w:rPr>
        <w:t xml:space="preserve"> 541</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FF21B9" w:rsidRDefault="00FF21B9" w:rsidP="00FF21B9">
      <w:pPr>
        <w:autoSpaceDE w:val="0"/>
        <w:autoSpaceDN w:val="0"/>
        <w:adjustRightInd w:val="0"/>
        <w:jc w:val="both"/>
        <w:rPr>
          <w:rFonts w:eastAsiaTheme="minorHAnsi"/>
          <w:szCs w:val="24"/>
        </w:rPr>
      </w:pPr>
      <w:r>
        <w:rPr>
          <w:rFonts w:eastAsiaTheme="minorHAnsi"/>
          <w:szCs w:val="24"/>
        </w:rPr>
        <w:t>By Council Members Louis, Gutiérrez, Hudson, De La Rosa, Sanchez, Farías, Hanif, Menin and Brannan</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01235D" w:rsidRPr="0001235D">
        <w:t>amend the administrative code of the city of New York, in relation to amending the reporting of pay and employment equity data</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01235D">
        <w:rPr>
          <w:rFonts w:cs="Times New Roman"/>
          <w:szCs w:val="24"/>
        </w:rPr>
        <w:t>amend the existing Pay Equity Law, LL 18 of 2019, by requiring the Department of Citywide Administrative Services to provide new categories of information to the Council for each City employee with respect to the reporting of employment data. This bill also expands the definition of agency to capture more of the City workforce, including pedagogues of the Department of Education. Finally, this bill will also provide the Council to pay and employment data year-round so the Council can analyze the data at its discretion and provide more robust oversight over the Administration in attempting to identify and mitigate instances of pay disparities in the City workforce.</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01235D"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C10F7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C10F70"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01235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C10F7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C10F7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C10F7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01235D" w:rsidP="001218E3">
      <w:pPr>
        <w:rPr>
          <w:sz w:val="20"/>
        </w:rPr>
      </w:pPr>
      <w:r>
        <w:rPr>
          <w:sz w:val="20"/>
        </w:rPr>
        <w:t>MMB</w:t>
      </w:r>
    </w:p>
    <w:p w:rsidR="00B32C52" w:rsidRPr="0001235D" w:rsidRDefault="0001235D" w:rsidP="001218E3">
      <w:pPr>
        <w:rPr>
          <w:sz w:val="20"/>
        </w:rPr>
      </w:pPr>
      <w:r w:rsidRPr="0001235D">
        <w:rPr>
          <w:sz w:val="20"/>
        </w:rPr>
        <w:t>LS #</w:t>
      </w:r>
      <w:sdt>
        <w:sdtPr>
          <w:rPr>
            <w:sz w:val="20"/>
          </w:rPr>
          <w:id w:val="-21176126"/>
          <w:placeholder>
            <w:docPart w:val="67E40E8C0B27460D9A8F277702C227CE"/>
          </w:placeholder>
        </w:sdtPr>
        <w:sdtEndPr/>
        <w:sdtContent>
          <w:r w:rsidRPr="0001235D">
            <w:rPr>
              <w:sz w:val="20"/>
            </w:rPr>
            <w:t>6171, 6174, 6236</w:t>
          </w:r>
        </w:sdtContent>
      </w:sdt>
    </w:p>
    <w:sectPr w:rsidR="00B32C52" w:rsidRPr="000123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F70" w:rsidRDefault="00C10F70" w:rsidP="00272634">
      <w:r>
        <w:separator/>
      </w:r>
    </w:p>
  </w:endnote>
  <w:endnote w:type="continuationSeparator" w:id="0">
    <w:p w:rsidR="00C10F70" w:rsidRDefault="00C10F7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F70" w:rsidRDefault="00C10F70" w:rsidP="00272634">
      <w:r>
        <w:separator/>
      </w:r>
    </w:p>
  </w:footnote>
  <w:footnote w:type="continuationSeparator" w:id="0">
    <w:p w:rsidR="00C10F70" w:rsidRDefault="00C10F7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5D1792"/>
    <w:rsid w:val="00006640"/>
    <w:rsid w:val="0001235D"/>
    <w:rsid w:val="0004593B"/>
    <w:rsid w:val="0006511A"/>
    <w:rsid w:val="000765AF"/>
    <w:rsid w:val="00080B67"/>
    <w:rsid w:val="000E4F15"/>
    <w:rsid w:val="0010786F"/>
    <w:rsid w:val="001218E3"/>
    <w:rsid w:val="00134583"/>
    <w:rsid w:val="001349AE"/>
    <w:rsid w:val="0017748E"/>
    <w:rsid w:val="001B6274"/>
    <w:rsid w:val="001E3407"/>
    <w:rsid w:val="00211523"/>
    <w:rsid w:val="00216A92"/>
    <w:rsid w:val="00220726"/>
    <w:rsid w:val="00272634"/>
    <w:rsid w:val="00280543"/>
    <w:rsid w:val="002B309C"/>
    <w:rsid w:val="002D78A5"/>
    <w:rsid w:val="002F5783"/>
    <w:rsid w:val="00314831"/>
    <w:rsid w:val="0033433B"/>
    <w:rsid w:val="00345D79"/>
    <w:rsid w:val="0035723D"/>
    <w:rsid w:val="00373DDB"/>
    <w:rsid w:val="003A304F"/>
    <w:rsid w:val="003D6D23"/>
    <w:rsid w:val="003E2F46"/>
    <w:rsid w:val="003E57E6"/>
    <w:rsid w:val="0041520B"/>
    <w:rsid w:val="00424E79"/>
    <w:rsid w:val="00474067"/>
    <w:rsid w:val="004B589D"/>
    <w:rsid w:val="004C0D03"/>
    <w:rsid w:val="005021D5"/>
    <w:rsid w:val="00512FB5"/>
    <w:rsid w:val="00517825"/>
    <w:rsid w:val="005331A0"/>
    <w:rsid w:val="00563377"/>
    <w:rsid w:val="00597FA2"/>
    <w:rsid w:val="005B1E8E"/>
    <w:rsid w:val="005B3640"/>
    <w:rsid w:val="005D1792"/>
    <w:rsid w:val="005E5537"/>
    <w:rsid w:val="005E60DC"/>
    <w:rsid w:val="00606846"/>
    <w:rsid w:val="00615680"/>
    <w:rsid w:val="00617310"/>
    <w:rsid w:val="00651D12"/>
    <w:rsid w:val="006B0536"/>
    <w:rsid w:val="006C314E"/>
    <w:rsid w:val="006F5093"/>
    <w:rsid w:val="00751580"/>
    <w:rsid w:val="00781399"/>
    <w:rsid w:val="0082024D"/>
    <w:rsid w:val="00820C10"/>
    <w:rsid w:val="00823D2D"/>
    <w:rsid w:val="00837EB5"/>
    <w:rsid w:val="0086326E"/>
    <w:rsid w:val="008749A3"/>
    <w:rsid w:val="008823EE"/>
    <w:rsid w:val="008A6B79"/>
    <w:rsid w:val="009243C8"/>
    <w:rsid w:val="00932BFA"/>
    <w:rsid w:val="00957F28"/>
    <w:rsid w:val="00962A70"/>
    <w:rsid w:val="009654CB"/>
    <w:rsid w:val="00973452"/>
    <w:rsid w:val="009B087E"/>
    <w:rsid w:val="009D3F0D"/>
    <w:rsid w:val="00A0603B"/>
    <w:rsid w:val="00A5189C"/>
    <w:rsid w:val="00A54037"/>
    <w:rsid w:val="00A6526E"/>
    <w:rsid w:val="00A87143"/>
    <w:rsid w:val="00A9132D"/>
    <w:rsid w:val="00AB191D"/>
    <w:rsid w:val="00AD7EC0"/>
    <w:rsid w:val="00AE4DE1"/>
    <w:rsid w:val="00AF56D8"/>
    <w:rsid w:val="00B32C52"/>
    <w:rsid w:val="00B37BC0"/>
    <w:rsid w:val="00B578BD"/>
    <w:rsid w:val="00B77027"/>
    <w:rsid w:val="00B9759C"/>
    <w:rsid w:val="00BA1D4D"/>
    <w:rsid w:val="00BD2104"/>
    <w:rsid w:val="00BD51CA"/>
    <w:rsid w:val="00C10F70"/>
    <w:rsid w:val="00C20C57"/>
    <w:rsid w:val="00C20D76"/>
    <w:rsid w:val="00C22CDF"/>
    <w:rsid w:val="00C564A2"/>
    <w:rsid w:val="00C67FA9"/>
    <w:rsid w:val="00CC3989"/>
    <w:rsid w:val="00CC3F79"/>
    <w:rsid w:val="00D0018B"/>
    <w:rsid w:val="00D25C62"/>
    <w:rsid w:val="00D442F8"/>
    <w:rsid w:val="00D56C2F"/>
    <w:rsid w:val="00D74104"/>
    <w:rsid w:val="00D92C74"/>
    <w:rsid w:val="00DA25D7"/>
    <w:rsid w:val="00DB46CB"/>
    <w:rsid w:val="00E23063"/>
    <w:rsid w:val="00E3518C"/>
    <w:rsid w:val="00E444FF"/>
    <w:rsid w:val="00E47F9F"/>
    <w:rsid w:val="00ED4EA9"/>
    <w:rsid w:val="00EF0E87"/>
    <w:rsid w:val="00F21FC5"/>
    <w:rsid w:val="00F42BA3"/>
    <w:rsid w:val="00F4558B"/>
    <w:rsid w:val="00F51D32"/>
    <w:rsid w:val="00F656F0"/>
    <w:rsid w:val="00F74B3D"/>
    <w:rsid w:val="00F8773C"/>
    <w:rsid w:val="00FF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C8C32-F124-4C5B-8BD7-CF16E745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40E8C0B27460D9A8F277702C227CE"/>
        <w:category>
          <w:name w:val="General"/>
          <w:gallery w:val="placeholder"/>
        </w:category>
        <w:types>
          <w:type w:val="bbPlcHdr"/>
        </w:types>
        <w:behaviors>
          <w:behavior w:val="content"/>
        </w:behaviors>
        <w:guid w:val="{CB114E17-09F4-4BAA-9EFB-C40E06D284AD}"/>
      </w:docPartPr>
      <w:docPartBody>
        <w:p w:rsidR="00CD5A4D" w:rsidRDefault="00B14516" w:rsidP="00B14516">
          <w:pPr>
            <w:pStyle w:val="67E40E8C0B27460D9A8F277702C227CE"/>
          </w:pPr>
          <w:r w:rsidRPr="009F5B6D">
            <w:rPr>
              <w:rStyle w:val="PlaceholderText"/>
              <w:color w:val="7030A0"/>
              <w:sz w:val="28"/>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16"/>
    <w:rsid w:val="00040C45"/>
    <w:rsid w:val="0023691D"/>
    <w:rsid w:val="00327BA5"/>
    <w:rsid w:val="00767A26"/>
    <w:rsid w:val="00B14516"/>
    <w:rsid w:val="00BB502A"/>
    <w:rsid w:val="00C871BC"/>
    <w:rsid w:val="00CD5A4D"/>
    <w:rsid w:val="00D34AB2"/>
    <w:rsid w:val="00E6071B"/>
    <w:rsid w:val="00EF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516"/>
    <w:rPr>
      <w:color w:val="808080"/>
    </w:rPr>
  </w:style>
  <w:style w:type="paragraph" w:customStyle="1" w:styleId="B09E52CA3C244AF1BF88AD805B8FE41A">
    <w:name w:val="B09E52CA3C244AF1BF88AD805B8FE41A"/>
  </w:style>
  <w:style w:type="paragraph" w:customStyle="1" w:styleId="7AC6B7576AC1408483C81D52ADAD6B95">
    <w:name w:val="7AC6B7576AC1408483C81D52ADAD6B95"/>
  </w:style>
  <w:style w:type="paragraph" w:customStyle="1" w:styleId="DEA1F084D6824F7D99A7686CEDE0710D">
    <w:name w:val="DEA1F084D6824F7D99A7686CEDE0710D"/>
  </w:style>
  <w:style w:type="paragraph" w:customStyle="1" w:styleId="47044ED5F9434448A2D765465B98A65F">
    <w:name w:val="47044ED5F9434448A2D765465B98A65F"/>
  </w:style>
  <w:style w:type="paragraph" w:customStyle="1" w:styleId="80CB6B4EE0BE48C5B95CE4DD8E525750">
    <w:name w:val="80CB6B4EE0BE48C5B95CE4DD8E525750"/>
  </w:style>
  <w:style w:type="paragraph" w:customStyle="1" w:styleId="E4CE946F20DC478FB62B5C986220823E">
    <w:name w:val="E4CE946F20DC478FB62B5C986220823E"/>
  </w:style>
  <w:style w:type="paragraph" w:customStyle="1" w:styleId="67E40E8C0B27460D9A8F277702C227CE">
    <w:name w:val="67E40E8C0B27460D9A8F277702C227CE"/>
    <w:rsid w:val="00B14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Butehorn, Malcom</dc:creator>
  <cp:lastModifiedBy>Martin, William</cp:lastModifiedBy>
  <cp:revision>17</cp:revision>
  <cp:lastPrinted>2018-02-28T16:57:00Z</cp:lastPrinted>
  <dcterms:created xsi:type="dcterms:W3CDTF">2022-06-14T14:47:00Z</dcterms:created>
  <dcterms:modified xsi:type="dcterms:W3CDTF">2023-01-25T19:43:00Z</dcterms:modified>
</cp:coreProperties>
</file>