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BD" w:rsidRPr="00E3518C" w:rsidRDefault="009A2DBD" w:rsidP="009A2DBD">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9A2DBD" w:rsidRDefault="009A2DBD" w:rsidP="009A2DBD">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9A2DBD" w:rsidRPr="00A5189C" w:rsidRDefault="009A2DBD" w:rsidP="009A2DBD">
      <w:pPr>
        <w:pStyle w:val="NoSpacing"/>
        <w:spacing w:before="80"/>
        <w:jc w:val="both"/>
        <w:rPr>
          <w:rFonts w:cs="Times New Roman"/>
          <w:szCs w:val="24"/>
        </w:rPr>
      </w:pPr>
      <w:r>
        <w:rPr>
          <w:rFonts w:cs="Times New Roman"/>
          <w:szCs w:val="24"/>
        </w:rPr>
        <w:t>Int. No.</w:t>
      </w:r>
      <w:r w:rsidR="00125127">
        <w:rPr>
          <w:rFonts w:cs="Times New Roman"/>
          <w:szCs w:val="24"/>
        </w:rPr>
        <w:t xml:space="preserve"> 404</w:t>
      </w:r>
    </w:p>
    <w:p w:rsidR="009A2DBD" w:rsidRDefault="009A2DBD" w:rsidP="009A2DBD">
      <w:pPr>
        <w:pStyle w:val="NoSpacing"/>
        <w:jc w:val="both"/>
        <w:rPr>
          <w:rFonts w:cs="Times New Roman"/>
          <w:b/>
          <w:szCs w:val="24"/>
        </w:rPr>
      </w:pPr>
    </w:p>
    <w:p w:rsidR="009A2DBD" w:rsidRPr="008823EE" w:rsidRDefault="009A2DBD" w:rsidP="009A2DBD">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363EC3" w:rsidRDefault="00363EC3" w:rsidP="00363EC3">
      <w:pPr>
        <w:suppressLineNumbers/>
        <w:autoSpaceDE w:val="0"/>
        <w:autoSpaceDN w:val="0"/>
        <w:adjustRightInd w:val="0"/>
        <w:jc w:val="both"/>
        <w:rPr>
          <w:color w:val="000000"/>
          <w:sz w:val="27"/>
          <w:szCs w:val="27"/>
        </w:rPr>
      </w:pPr>
      <w:r>
        <w:rPr>
          <w:color w:val="000000"/>
          <w:szCs w:val="24"/>
        </w:rPr>
        <w:t>By Council Members Lee, Ayala, Brewer, Louis, Nurse, Krishnan, Kagan, Menin, Marte, Farías, Williams, Holden, Schulman, Dinowitz, Ossé, Abreu, Restler, Avilés, Bottcher, Sanchez, Brannan, Ariola and Paladino</w:t>
      </w:r>
    </w:p>
    <w:p w:rsidR="009A2DBD" w:rsidRPr="003A304F" w:rsidRDefault="009A2DBD" w:rsidP="009A2DBD">
      <w:pPr>
        <w:pStyle w:val="NoSpacing"/>
        <w:jc w:val="both"/>
        <w:rPr>
          <w:rFonts w:cs="Times New Roman"/>
          <w:szCs w:val="24"/>
        </w:rPr>
      </w:pPr>
      <w:bookmarkStart w:id="0" w:name="_GoBack"/>
      <w:bookmarkEnd w:id="0"/>
    </w:p>
    <w:p w:rsidR="009A2DBD" w:rsidRPr="008823EE" w:rsidRDefault="009A2DBD" w:rsidP="009A2DBD">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9A2DBD" w:rsidRDefault="009A2DBD" w:rsidP="009A2DBD">
      <w:pPr>
        <w:pStyle w:val="BodyText"/>
        <w:spacing w:before="80" w:line="240" w:lineRule="auto"/>
        <w:ind w:firstLine="0"/>
      </w:pPr>
      <w:r>
        <w:t xml:space="preserve">A Local Law </w:t>
      </w:r>
      <w:r w:rsidR="001905EB">
        <w:t xml:space="preserve">in </w:t>
      </w:r>
      <w:r w:rsidR="001905EB">
        <w:rPr>
          <w:color w:val="000000"/>
        </w:rPr>
        <w:t>relation to a report tracking the opioid settlement fund</w:t>
      </w:r>
    </w:p>
    <w:p w:rsidR="009A2DBD" w:rsidRDefault="009A2DBD" w:rsidP="009A2DBD">
      <w:pPr>
        <w:pStyle w:val="NoSpacing"/>
        <w:jc w:val="both"/>
        <w:rPr>
          <w:rFonts w:cs="Times New Roman"/>
          <w:szCs w:val="24"/>
        </w:rPr>
      </w:pPr>
    </w:p>
    <w:p w:rsidR="009A2DBD" w:rsidRPr="008823EE" w:rsidRDefault="009A2DBD" w:rsidP="009A2DBD">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9A2DBD" w:rsidRPr="00C20D76" w:rsidRDefault="009A2DBD" w:rsidP="009A2DBD">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9A2DBD" w:rsidRDefault="009A2DBD" w:rsidP="009A2DBD">
      <w:pPr>
        <w:pStyle w:val="NoSpacing"/>
        <w:spacing w:before="120"/>
        <w:jc w:val="both"/>
        <w:rPr>
          <w:rFonts w:cs="Times New Roman"/>
          <w:szCs w:val="24"/>
        </w:rPr>
      </w:pPr>
      <w:r>
        <w:rPr>
          <w:rFonts w:cs="Times New Roman"/>
          <w:szCs w:val="24"/>
        </w:rPr>
        <w:t>This bill wo</w:t>
      </w:r>
      <w:r w:rsidRPr="00AD384E">
        <w:rPr>
          <w:rFonts w:cs="Times New Roman"/>
          <w:szCs w:val="24"/>
        </w:rPr>
        <w:t>uld</w:t>
      </w:r>
      <w:r>
        <w:rPr>
          <w:rFonts w:cs="Times New Roman"/>
          <w:szCs w:val="24"/>
        </w:rPr>
        <w:t xml:space="preserve"> require the Department of Health and Mental Hygiene (DOHMH), or another agency designated by the mayor, to </w:t>
      </w:r>
      <w:r w:rsidR="001905EB">
        <w:rPr>
          <w:rFonts w:cs="Times New Roman"/>
          <w:szCs w:val="24"/>
        </w:rPr>
        <w:t>report on the opioid settlement fund on a monthly basis, beginning July 1, 2022</w:t>
      </w:r>
      <w:r>
        <w:t>.</w:t>
      </w:r>
      <w:r w:rsidR="001905EB">
        <w:t xml:space="preserve"> The report would include the total amount of money in the settlement fund, the total money withdrawn from the settlement fund, where the money is being spent, the number of New Yorkers benefiting from the fund, and a timeline of when the fund will be depleted.</w:t>
      </w:r>
    </w:p>
    <w:p w:rsidR="009A2DBD" w:rsidRDefault="009A2DBD" w:rsidP="009A2DBD">
      <w:pPr>
        <w:pStyle w:val="NoSpacing"/>
        <w:jc w:val="both"/>
        <w:rPr>
          <w:rFonts w:cs="Times New Roman"/>
          <w:szCs w:val="24"/>
        </w:rPr>
      </w:pPr>
    </w:p>
    <w:p w:rsidR="009A2DBD" w:rsidRDefault="009A2DBD" w:rsidP="009A2DBD">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9A2DBD" w:rsidRPr="00A5189C" w:rsidRDefault="001905EB" w:rsidP="009A2DBD">
      <w:pPr>
        <w:pStyle w:val="NoSpacing"/>
        <w:spacing w:before="80"/>
        <w:jc w:val="both"/>
        <w:rPr>
          <w:rFonts w:cs="Times New Roman"/>
          <w:szCs w:val="24"/>
        </w:rPr>
      </w:pPr>
      <w:r>
        <w:rPr>
          <w:color w:val="000000"/>
        </w:rPr>
        <w:t>Immediately and is deemed repealed upon depletion of all monies in the opioid settlement fund</w:t>
      </w:r>
      <w:r w:rsidR="009A2DBD">
        <w:rPr>
          <w:rFonts w:cs="Times New Roman"/>
          <w:szCs w:val="24"/>
        </w:rPr>
        <w:t>.</w:t>
      </w:r>
    </w:p>
    <w:p w:rsidR="009A2DBD" w:rsidRDefault="009A2DBD" w:rsidP="009A2DBD"/>
    <w:p w:rsidR="009A2DBD" w:rsidRPr="008823EE" w:rsidRDefault="009A2DBD" w:rsidP="009A2DBD">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9A2DBD" w:rsidRPr="002B309C" w:rsidRDefault="000B031D" w:rsidP="009A2DBD">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Agency Rulemaking Required</w:t>
      </w:r>
      <w:r w:rsidR="009A2DBD" w:rsidRPr="002B309C">
        <w:rPr>
          <w:rFonts w:eastAsiaTheme="minorHAnsi"/>
          <w:szCs w:val="22"/>
        </w:rPr>
        <w:t>: Is City agency rulemaking required?</w:t>
      </w:r>
    </w:p>
    <w:p w:rsidR="009A2DBD" w:rsidRPr="002B309C" w:rsidRDefault="000B031D" w:rsidP="009A2DBD">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Report Required</w:t>
      </w:r>
      <w:r w:rsidR="009A2DBD" w:rsidRPr="002B309C">
        <w:rPr>
          <w:rFonts w:eastAsiaTheme="minorHAnsi"/>
          <w:szCs w:val="22"/>
        </w:rPr>
        <w:t>: Is a report due to Council required?</w:t>
      </w:r>
    </w:p>
    <w:p w:rsidR="009A2DBD" w:rsidRPr="002B309C" w:rsidRDefault="000B031D" w:rsidP="009A2DBD">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Sunset Date Included</w:t>
      </w:r>
      <w:r w:rsidR="009A2DBD" w:rsidRPr="002B309C">
        <w:rPr>
          <w:rFonts w:eastAsiaTheme="minorHAnsi"/>
          <w:szCs w:val="22"/>
        </w:rPr>
        <w:t>: Does the legislation have a sunset date?</w:t>
      </w:r>
    </w:p>
    <w:p w:rsidR="009A2DBD" w:rsidRPr="002B309C" w:rsidRDefault="000B031D" w:rsidP="009A2DBD">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Council Appointment Required</w:t>
      </w:r>
      <w:r w:rsidR="009A2DBD" w:rsidRPr="002B309C">
        <w:rPr>
          <w:rFonts w:eastAsiaTheme="minorHAnsi"/>
          <w:szCs w:val="22"/>
        </w:rPr>
        <w:t>: Is an appointment by the Council required?</w:t>
      </w:r>
    </w:p>
    <w:p w:rsidR="009A2DBD" w:rsidRPr="002B309C" w:rsidRDefault="000B031D" w:rsidP="009A2DBD">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Other Appointment Required</w:t>
      </w:r>
      <w:r w:rsidR="009A2DBD" w:rsidRPr="002B309C">
        <w:rPr>
          <w:rFonts w:eastAsiaTheme="minorHAnsi"/>
          <w:szCs w:val="22"/>
        </w:rPr>
        <w:t>: Are other appointments not by the Council required?</w:t>
      </w:r>
    </w:p>
    <w:p w:rsidR="009A2DBD" w:rsidRDefault="009A2DBD" w:rsidP="009A2DBD">
      <w:pPr>
        <w:pStyle w:val="NoSpacing"/>
        <w:jc w:val="both"/>
        <w:rPr>
          <w:rStyle w:val="apple-style-span"/>
          <w:b/>
          <w:bCs/>
          <w:szCs w:val="24"/>
        </w:rPr>
      </w:pPr>
    </w:p>
    <w:p w:rsidR="009A2DBD" w:rsidRDefault="009A2DBD" w:rsidP="009A2DBD">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9A2DBD" w:rsidRDefault="009A2DBD" w:rsidP="009A2DBD">
      <w:pPr>
        <w:pStyle w:val="NoSpacing"/>
        <w:jc w:val="both"/>
        <w:rPr>
          <w:rStyle w:val="apple-style-span"/>
          <w:szCs w:val="24"/>
        </w:rPr>
      </w:pPr>
    </w:p>
    <w:p w:rsidR="009A2DBD" w:rsidRDefault="009A2DBD" w:rsidP="009A2DBD">
      <w:pPr>
        <w:rPr>
          <w:sz w:val="20"/>
        </w:rPr>
      </w:pPr>
      <w:r>
        <w:rPr>
          <w:sz w:val="20"/>
        </w:rPr>
        <w:t>SIL</w:t>
      </w:r>
    </w:p>
    <w:p w:rsidR="003B3D5A" w:rsidRPr="009A2DBD" w:rsidRDefault="009A2DBD">
      <w:pPr>
        <w:rPr>
          <w:sz w:val="20"/>
        </w:rPr>
      </w:pPr>
      <w:r>
        <w:rPr>
          <w:rStyle w:val="apple-style-span"/>
          <w:sz w:val="20"/>
        </w:rPr>
        <w:t>LS #8947</w:t>
      </w:r>
    </w:p>
    <w:sectPr w:rsidR="003B3D5A" w:rsidRPr="009A2D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1D" w:rsidRDefault="000B031D">
      <w:r>
        <w:separator/>
      </w:r>
    </w:p>
  </w:endnote>
  <w:endnote w:type="continuationSeparator" w:id="0">
    <w:p w:rsidR="000B031D" w:rsidRDefault="000B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1D" w:rsidRDefault="000B031D">
      <w:r>
        <w:separator/>
      </w:r>
    </w:p>
  </w:footnote>
  <w:footnote w:type="continuationSeparator" w:id="0">
    <w:p w:rsidR="000B031D" w:rsidRDefault="000B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1905EB"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BD"/>
    <w:rsid w:val="00054E5C"/>
    <w:rsid w:val="000554CD"/>
    <w:rsid w:val="000B031D"/>
    <w:rsid w:val="00125127"/>
    <w:rsid w:val="00147E4A"/>
    <w:rsid w:val="001905EB"/>
    <w:rsid w:val="001B4D7C"/>
    <w:rsid w:val="00214AA8"/>
    <w:rsid w:val="0022064F"/>
    <w:rsid w:val="00270221"/>
    <w:rsid w:val="00287789"/>
    <w:rsid w:val="002D7D6D"/>
    <w:rsid w:val="00327504"/>
    <w:rsid w:val="00332047"/>
    <w:rsid w:val="00363EC3"/>
    <w:rsid w:val="003A34DE"/>
    <w:rsid w:val="003B3D5A"/>
    <w:rsid w:val="003E376C"/>
    <w:rsid w:val="003E5C22"/>
    <w:rsid w:val="003F6B9B"/>
    <w:rsid w:val="00401B7A"/>
    <w:rsid w:val="00410D21"/>
    <w:rsid w:val="00491BD6"/>
    <w:rsid w:val="00533614"/>
    <w:rsid w:val="00556AC2"/>
    <w:rsid w:val="006137FD"/>
    <w:rsid w:val="006333B6"/>
    <w:rsid w:val="006B57C4"/>
    <w:rsid w:val="006D5910"/>
    <w:rsid w:val="00732369"/>
    <w:rsid w:val="007431F3"/>
    <w:rsid w:val="007A0160"/>
    <w:rsid w:val="007F7D9D"/>
    <w:rsid w:val="008219F7"/>
    <w:rsid w:val="008F176E"/>
    <w:rsid w:val="0095696F"/>
    <w:rsid w:val="009668B8"/>
    <w:rsid w:val="009A2DBD"/>
    <w:rsid w:val="009F24B4"/>
    <w:rsid w:val="009F3FB0"/>
    <w:rsid w:val="00A02FBA"/>
    <w:rsid w:val="00A216AF"/>
    <w:rsid w:val="00A42C35"/>
    <w:rsid w:val="00A87842"/>
    <w:rsid w:val="00BA0B6C"/>
    <w:rsid w:val="00C021AC"/>
    <w:rsid w:val="00CE4457"/>
    <w:rsid w:val="00D95D2C"/>
    <w:rsid w:val="00DE3BFA"/>
    <w:rsid w:val="00DF190B"/>
    <w:rsid w:val="00E66498"/>
    <w:rsid w:val="00EB0F25"/>
    <w:rsid w:val="00F31A9A"/>
    <w:rsid w:val="00F3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5786-8D5F-4E4B-9AE2-F6E3F8C7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BD"/>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D5A"/>
    <w:rPr>
      <w:sz w:val="20"/>
    </w:rPr>
  </w:style>
  <w:style w:type="character" w:customStyle="1" w:styleId="FootnoteTextChar">
    <w:name w:val="Footnote Text Char"/>
    <w:basedOn w:val="DefaultParagraphFont"/>
    <w:link w:val="FootnoteText"/>
    <w:uiPriority w:val="99"/>
    <w:semiHidden/>
    <w:rsid w:val="003B3D5A"/>
    <w:rPr>
      <w:rFonts w:ascii="Times New Roman" w:eastAsia="Calibri" w:hAnsi="Times New Roman" w:cs="Times New Roman"/>
      <w:sz w:val="20"/>
      <w:szCs w:val="20"/>
    </w:rPr>
  </w:style>
  <w:style w:type="paragraph" w:styleId="NoSpacing">
    <w:name w:val="No Spacing"/>
    <w:uiPriority w:val="1"/>
    <w:qFormat/>
    <w:rsid w:val="009A2DBD"/>
    <w:pPr>
      <w:spacing w:after="0" w:line="240" w:lineRule="auto"/>
    </w:pPr>
    <w:rPr>
      <w:rFonts w:ascii="Times New Roman" w:eastAsiaTheme="minorHAnsi" w:hAnsi="Times New Roman"/>
      <w:sz w:val="24"/>
    </w:rPr>
  </w:style>
  <w:style w:type="paragraph" w:styleId="Header">
    <w:name w:val="header"/>
    <w:basedOn w:val="Normal"/>
    <w:link w:val="HeaderChar"/>
    <w:uiPriority w:val="99"/>
    <w:unhideWhenUsed/>
    <w:rsid w:val="009A2DBD"/>
    <w:pPr>
      <w:tabs>
        <w:tab w:val="center" w:pos="4680"/>
        <w:tab w:val="right" w:pos="9360"/>
      </w:tabs>
    </w:pPr>
  </w:style>
  <w:style w:type="character" w:customStyle="1" w:styleId="HeaderChar">
    <w:name w:val="Header Char"/>
    <w:basedOn w:val="DefaultParagraphFont"/>
    <w:link w:val="Header"/>
    <w:uiPriority w:val="99"/>
    <w:rsid w:val="009A2DBD"/>
    <w:rPr>
      <w:rFonts w:ascii="Times New Roman" w:hAnsi="Times New Roman" w:cs="Times New Roman"/>
      <w:sz w:val="24"/>
      <w:szCs w:val="20"/>
    </w:rPr>
  </w:style>
  <w:style w:type="character" w:customStyle="1" w:styleId="apple-style-span">
    <w:name w:val="apple-style-span"/>
    <w:basedOn w:val="DefaultParagraphFont"/>
    <w:rsid w:val="009A2DBD"/>
  </w:style>
  <w:style w:type="paragraph" w:styleId="BodyText">
    <w:name w:val="Body Text"/>
    <w:basedOn w:val="Normal"/>
    <w:link w:val="BodyTextChar"/>
    <w:uiPriority w:val="99"/>
    <w:rsid w:val="009A2DBD"/>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9A2D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Martin, William</cp:lastModifiedBy>
  <cp:revision>48</cp:revision>
  <dcterms:created xsi:type="dcterms:W3CDTF">2022-05-17T00:41:00Z</dcterms:created>
  <dcterms:modified xsi:type="dcterms:W3CDTF">2022-10-28T01:54:00Z</dcterms:modified>
</cp:coreProperties>
</file>