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8F43" w14:textId="412D7BD7" w:rsidR="00E97376" w:rsidRDefault="004E1CF2" w:rsidP="00E97376">
      <w:pPr>
        <w:ind w:firstLine="0"/>
        <w:jc w:val="center"/>
      </w:pPr>
      <w:r>
        <w:t>Int. No.</w:t>
      </w:r>
      <w:r w:rsidR="00DC3DC9">
        <w:t xml:space="preserve"> 206</w:t>
      </w:r>
    </w:p>
    <w:p w14:paraId="14810C13" w14:textId="77777777" w:rsidR="00D92F4B" w:rsidRDefault="00D92F4B" w:rsidP="00D92F4B">
      <w:pPr>
        <w:ind w:firstLine="0"/>
        <w:jc w:val="center"/>
      </w:pPr>
    </w:p>
    <w:p w14:paraId="016BCF82" w14:textId="77777777" w:rsidR="00BB27D2" w:rsidRDefault="00BB27D2" w:rsidP="00BB27D2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Ung, Joseph, Cabán, Stevens, Hanif, Brewer, Dinowitz, Won, Marte, Abreu, Williams, Avilés, De La Rosa, Powers, Hudson and Lee</w:t>
      </w:r>
    </w:p>
    <w:p w14:paraId="59DAC029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3A24445D" w14:textId="77777777" w:rsidR="00CE286D" w:rsidRPr="00CE286D" w:rsidRDefault="00CE286D" w:rsidP="00CE286D">
      <w:pPr>
        <w:pStyle w:val="BodyText"/>
        <w:spacing w:line="240" w:lineRule="auto"/>
        <w:ind w:firstLine="0"/>
        <w:rPr>
          <w:vanish/>
        </w:rPr>
      </w:pPr>
      <w:r w:rsidRPr="00CE286D">
        <w:rPr>
          <w:vanish/>
        </w:rPr>
        <w:t>..Title</w:t>
      </w:r>
    </w:p>
    <w:p w14:paraId="380ACE78" w14:textId="2A9EF302" w:rsidR="00901EC2" w:rsidRDefault="00CE286D" w:rsidP="00CE286D">
      <w:pPr>
        <w:pStyle w:val="BodyText"/>
        <w:spacing w:line="240" w:lineRule="auto"/>
        <w:ind w:firstLine="0"/>
      </w:pPr>
      <w:r>
        <w:t>A Local Law t</w:t>
      </w:r>
      <w:r w:rsidR="00901EC2">
        <w:t>o amend the administrative code of the city of New York</w:t>
      </w:r>
      <w:r w:rsidR="00A43FD0">
        <w:t>,</w:t>
      </w:r>
      <w:r w:rsidR="00901EC2">
        <w:t xml:space="preserve"> </w:t>
      </w:r>
      <w:r w:rsidR="00A43FD0">
        <w:t>in relation to requiring</w:t>
      </w:r>
      <w:r w:rsidR="00901EC2">
        <w:t xml:space="preserve"> the commissioner of information technology and telecommunications to report on </w:t>
      </w:r>
      <w:r w:rsidR="00901EC2" w:rsidRPr="0003338D">
        <w:t>wait time</w:t>
      </w:r>
      <w:r w:rsidR="00901EC2">
        <w:t>s</w:t>
      </w:r>
      <w:r w:rsidR="00500A6A">
        <w:t xml:space="preserve"> for the 311 customer service center to connect callers</w:t>
      </w:r>
      <w:r w:rsidR="00901EC2">
        <w:t xml:space="preserve"> to an </w:t>
      </w:r>
      <w:r w:rsidR="009A5AD4">
        <w:t>interpreter</w:t>
      </w:r>
    </w:p>
    <w:p w14:paraId="2EDD4D46" w14:textId="5F2F780F" w:rsidR="00CE286D" w:rsidRPr="00CE286D" w:rsidRDefault="00CE286D" w:rsidP="00901EC2">
      <w:pPr>
        <w:pStyle w:val="BodyText"/>
        <w:spacing w:before="80" w:line="240" w:lineRule="auto"/>
        <w:ind w:firstLine="0"/>
        <w:rPr>
          <w:vanish/>
        </w:rPr>
      </w:pPr>
      <w:r w:rsidRPr="00CE286D">
        <w:rPr>
          <w:vanish/>
        </w:rPr>
        <w:t>..Body</w:t>
      </w:r>
    </w:p>
    <w:p w14:paraId="119FA8D0" w14:textId="77777777" w:rsidR="00815020" w:rsidRDefault="00815020" w:rsidP="007101A2">
      <w:pPr>
        <w:pStyle w:val="BodyText"/>
        <w:spacing w:line="240" w:lineRule="auto"/>
        <w:ind w:firstLine="0"/>
        <w:rPr>
          <w:u w:val="single"/>
        </w:rPr>
      </w:pPr>
    </w:p>
    <w:p w14:paraId="351BF786" w14:textId="77777777" w:rsidR="004E1CF2" w:rsidRDefault="004E1CF2" w:rsidP="006755F9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CF39FDB" w14:textId="77777777" w:rsidR="004E1CF2" w:rsidRDefault="004E1CF2" w:rsidP="006755F9">
      <w:pPr>
        <w:ind w:firstLine="0"/>
        <w:jc w:val="both"/>
      </w:pPr>
    </w:p>
    <w:p w14:paraId="794855A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0B7B67" w14:textId="5B06E8D3" w:rsidR="00901EC2" w:rsidRDefault="006755F9" w:rsidP="006755F9">
      <w:pPr>
        <w:spacing w:line="480" w:lineRule="auto"/>
        <w:jc w:val="both"/>
      </w:pPr>
      <w:r>
        <w:t xml:space="preserve">   </w:t>
      </w:r>
      <w:r w:rsidR="007101A2"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901EC2">
        <w:t xml:space="preserve">Chapter 3 of title 23 of the administrative code of the city of New York is amended by adding </w:t>
      </w:r>
      <w:r w:rsidR="005A51F3">
        <w:t>a</w:t>
      </w:r>
      <w:r w:rsidR="00901EC2">
        <w:t xml:space="preserve"> new section 23-308 to read as follows:</w:t>
      </w:r>
    </w:p>
    <w:p w14:paraId="52CCC13B" w14:textId="6014EA17" w:rsidR="009B2C36" w:rsidRDefault="006755F9" w:rsidP="003D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both"/>
        <w:rPr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9A1A5E" w:rsidRPr="00A43FD0">
        <w:rPr>
          <w:color w:val="000000"/>
          <w:u w:val="single"/>
        </w:rPr>
        <w:t>§ 23-308</w:t>
      </w:r>
      <w:r w:rsidR="008D65AC" w:rsidRPr="00A43FD0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r w:rsidR="008D65AC" w:rsidRPr="00A43FD0">
        <w:rPr>
          <w:u w:val="single"/>
        </w:rPr>
        <w:t xml:space="preserve">Report on wait times for interpreters. </w:t>
      </w:r>
      <w:r w:rsidR="00190427" w:rsidRPr="00A43FD0">
        <w:rPr>
          <w:u w:val="single"/>
        </w:rPr>
        <w:t xml:space="preserve">a. </w:t>
      </w:r>
      <w:r w:rsidR="00F758E1">
        <w:rPr>
          <w:u w:val="single"/>
        </w:rPr>
        <w:t>Definition</w:t>
      </w:r>
      <w:r w:rsidR="00097B4C">
        <w:rPr>
          <w:u w:val="single"/>
        </w:rPr>
        <w:t>s</w:t>
      </w:r>
      <w:r w:rsidR="00F758E1">
        <w:rPr>
          <w:u w:val="single"/>
        </w:rPr>
        <w:t xml:space="preserve">. As used in this section, the term “wait time” </w:t>
      </w:r>
      <w:r w:rsidR="00F758E1" w:rsidRPr="00F758E1">
        <w:rPr>
          <w:u w:val="single"/>
        </w:rPr>
        <w:t xml:space="preserve">means </w:t>
      </w:r>
      <w:r w:rsidR="00F758E1" w:rsidRPr="00E652EC">
        <w:rPr>
          <w:u w:val="single"/>
        </w:rPr>
        <w:t>the time, in minutes and seconds, from when an individual who calls the 311 customer service center requests an interpreter to when such individual is connected to an interpreter.</w:t>
      </w:r>
    </w:p>
    <w:p w14:paraId="3E8A090B" w14:textId="3E5417B6" w:rsidR="00190427" w:rsidRPr="00A43FD0" w:rsidRDefault="009B2C36" w:rsidP="003D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E652EC">
        <w:tab/>
      </w:r>
      <w:r>
        <w:rPr>
          <w:u w:val="single"/>
        </w:rPr>
        <w:t xml:space="preserve">b. </w:t>
      </w:r>
      <w:r w:rsidR="008D65AC" w:rsidRPr="00A43FD0">
        <w:rPr>
          <w:u w:val="single"/>
        </w:rPr>
        <w:t xml:space="preserve">Beginning </w:t>
      </w:r>
      <w:r w:rsidR="00F33189">
        <w:rPr>
          <w:u w:val="single"/>
        </w:rPr>
        <w:t>September</w:t>
      </w:r>
      <w:r w:rsidR="00962402">
        <w:rPr>
          <w:u w:val="single"/>
        </w:rPr>
        <w:t xml:space="preserve"> </w:t>
      </w:r>
      <w:r w:rsidR="002E4C88" w:rsidRPr="00A43FD0">
        <w:rPr>
          <w:u w:val="single"/>
        </w:rPr>
        <w:t>1</w:t>
      </w:r>
      <w:r w:rsidR="00F33189">
        <w:rPr>
          <w:u w:val="single"/>
        </w:rPr>
        <w:t>5</w:t>
      </w:r>
      <w:r w:rsidR="002E4C88" w:rsidRPr="00A43FD0">
        <w:rPr>
          <w:u w:val="single"/>
        </w:rPr>
        <w:t>, 202</w:t>
      </w:r>
      <w:r w:rsidR="00321EEA">
        <w:rPr>
          <w:u w:val="single"/>
        </w:rPr>
        <w:t>2</w:t>
      </w:r>
      <w:r w:rsidR="00815020" w:rsidRPr="00A43FD0">
        <w:rPr>
          <w:u w:val="single"/>
        </w:rPr>
        <w:t xml:space="preserve">, </w:t>
      </w:r>
      <w:r w:rsidR="008D65AC" w:rsidRPr="00A43FD0">
        <w:rPr>
          <w:u w:val="single"/>
        </w:rPr>
        <w:t xml:space="preserve">and no later than </w:t>
      </w:r>
      <w:r w:rsidR="00F33189">
        <w:rPr>
          <w:u w:val="single"/>
        </w:rPr>
        <w:t xml:space="preserve">the </w:t>
      </w:r>
      <w:r w:rsidR="00834413">
        <w:rPr>
          <w:u w:val="single"/>
        </w:rPr>
        <w:t>fifteenth day</w:t>
      </w:r>
      <w:r w:rsidR="00F33189">
        <w:rPr>
          <w:u w:val="single"/>
        </w:rPr>
        <w:t xml:space="preserve"> </w:t>
      </w:r>
      <w:r w:rsidR="00FD37D8">
        <w:rPr>
          <w:u w:val="single"/>
        </w:rPr>
        <w:t xml:space="preserve">of </w:t>
      </w:r>
      <w:r w:rsidR="008D65AC" w:rsidRPr="00A43FD0">
        <w:rPr>
          <w:u w:val="single"/>
        </w:rPr>
        <w:t xml:space="preserve">each </w:t>
      </w:r>
      <w:r w:rsidR="00F33189">
        <w:rPr>
          <w:u w:val="single"/>
        </w:rPr>
        <w:t>month</w:t>
      </w:r>
      <w:r w:rsidR="008D65AC" w:rsidRPr="00A43FD0">
        <w:rPr>
          <w:u w:val="single"/>
        </w:rPr>
        <w:t xml:space="preserve"> thereafter, the c</w:t>
      </w:r>
      <w:r w:rsidR="00815020" w:rsidRPr="00A43FD0">
        <w:rPr>
          <w:u w:val="single"/>
        </w:rPr>
        <w:t xml:space="preserve">ommissioner </w:t>
      </w:r>
      <w:r w:rsidR="00164921">
        <w:rPr>
          <w:u w:val="single"/>
        </w:rPr>
        <w:t>of technology and telecommunication</w:t>
      </w:r>
      <w:r w:rsidR="009B4EBA">
        <w:rPr>
          <w:u w:val="single"/>
        </w:rPr>
        <w:t>s</w:t>
      </w:r>
      <w:r w:rsidR="00164921">
        <w:rPr>
          <w:u w:val="single"/>
        </w:rPr>
        <w:t xml:space="preserve"> </w:t>
      </w:r>
      <w:r w:rsidR="008D65AC" w:rsidRPr="00A43FD0">
        <w:rPr>
          <w:u w:val="single"/>
        </w:rPr>
        <w:t xml:space="preserve">shall </w:t>
      </w:r>
      <w:r w:rsidR="00815020" w:rsidRPr="00A43FD0">
        <w:rPr>
          <w:u w:val="single"/>
        </w:rPr>
        <w:t>submit</w:t>
      </w:r>
      <w:r w:rsidR="009A1A5E" w:rsidRPr="00A43FD0">
        <w:rPr>
          <w:u w:val="single"/>
        </w:rPr>
        <w:t xml:space="preserve"> to the m</w:t>
      </w:r>
      <w:r w:rsidR="008D65AC" w:rsidRPr="00A43FD0">
        <w:rPr>
          <w:u w:val="single"/>
        </w:rPr>
        <w:t>ayor and the speaker of the council</w:t>
      </w:r>
      <w:r w:rsidR="00815020" w:rsidRPr="00A43FD0">
        <w:rPr>
          <w:u w:val="single"/>
        </w:rPr>
        <w:t xml:space="preserve"> a report on the wait time</w:t>
      </w:r>
      <w:r w:rsidR="00F33189">
        <w:rPr>
          <w:u w:val="single"/>
        </w:rPr>
        <w:t>s</w:t>
      </w:r>
      <w:r w:rsidR="00815020" w:rsidRPr="00A43FD0">
        <w:rPr>
          <w:u w:val="single"/>
        </w:rPr>
        <w:t xml:space="preserve"> for </w:t>
      </w:r>
      <w:r w:rsidR="002E4C88" w:rsidRPr="00A43FD0">
        <w:rPr>
          <w:u w:val="single"/>
        </w:rPr>
        <w:t>individual</w:t>
      </w:r>
      <w:r w:rsidR="00091971">
        <w:rPr>
          <w:u w:val="single"/>
        </w:rPr>
        <w:t>s</w:t>
      </w:r>
      <w:r w:rsidR="008D65AC" w:rsidRPr="00A43FD0">
        <w:rPr>
          <w:u w:val="single"/>
        </w:rPr>
        <w:t xml:space="preserve"> with limited English proficiency </w:t>
      </w:r>
      <w:r w:rsidR="002E4C88" w:rsidRPr="00A43FD0">
        <w:rPr>
          <w:u w:val="single"/>
        </w:rPr>
        <w:t>who place a call to the 311 customer service center.</w:t>
      </w:r>
      <w:r w:rsidR="002E4C88" w:rsidRPr="00A43FD0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</w:p>
    <w:p w14:paraId="5089B0AE" w14:textId="3A64F1DE" w:rsidR="00190427" w:rsidRPr="00A43FD0" w:rsidRDefault="003D79BD" w:rsidP="003D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both"/>
        <w:rPr>
          <w:color w:val="00000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F758E1">
        <w:rPr>
          <w:color w:val="000000"/>
          <w:u w:val="single"/>
        </w:rPr>
        <w:t>c</w:t>
      </w:r>
      <w:r w:rsidR="00190427" w:rsidRPr="00A43FD0">
        <w:rPr>
          <w:color w:val="000000"/>
          <w:u w:val="single"/>
        </w:rPr>
        <w:t>. Each</w:t>
      </w:r>
      <w:r w:rsidR="002E4C88" w:rsidRPr="00A43FD0">
        <w:rPr>
          <w:color w:val="000000"/>
          <w:u w:val="single"/>
        </w:rPr>
        <w:t xml:space="preserve"> report </w:t>
      </w:r>
      <w:r w:rsidR="00190427" w:rsidRPr="00A43FD0">
        <w:rPr>
          <w:color w:val="000000"/>
          <w:u w:val="single"/>
        </w:rPr>
        <w:t xml:space="preserve">submitted under </w:t>
      </w:r>
      <w:r w:rsidR="009A1A5E" w:rsidRPr="00A43FD0">
        <w:rPr>
          <w:color w:val="000000"/>
          <w:u w:val="single"/>
        </w:rPr>
        <w:t>this section shall i</w:t>
      </w:r>
      <w:r w:rsidR="002E4C88" w:rsidRPr="00A43FD0">
        <w:rPr>
          <w:color w:val="000000"/>
          <w:u w:val="single"/>
        </w:rPr>
        <w:t xml:space="preserve">nclude </w:t>
      </w:r>
      <w:r w:rsidR="002772AC">
        <w:rPr>
          <w:color w:val="000000"/>
          <w:u w:val="single"/>
        </w:rPr>
        <w:t xml:space="preserve">the following </w:t>
      </w:r>
      <w:r w:rsidR="002E4C88" w:rsidRPr="00A43FD0">
        <w:rPr>
          <w:color w:val="000000"/>
          <w:u w:val="single"/>
        </w:rPr>
        <w:t>information on wait</w:t>
      </w:r>
      <w:r w:rsidR="009A1A5E" w:rsidRPr="00A43FD0">
        <w:rPr>
          <w:color w:val="000000"/>
          <w:u w:val="single"/>
        </w:rPr>
        <w:t xml:space="preserve"> times</w:t>
      </w:r>
      <w:r w:rsidR="00190427" w:rsidRPr="00A43FD0">
        <w:rPr>
          <w:color w:val="000000"/>
          <w:u w:val="single"/>
        </w:rPr>
        <w:t xml:space="preserve"> </w:t>
      </w:r>
      <w:r w:rsidR="002772AC">
        <w:rPr>
          <w:color w:val="000000"/>
          <w:u w:val="single"/>
        </w:rPr>
        <w:t>for</w:t>
      </w:r>
      <w:r w:rsidR="009A1A5E" w:rsidRPr="00A43FD0">
        <w:rPr>
          <w:color w:val="000000"/>
          <w:u w:val="single"/>
        </w:rPr>
        <w:t xml:space="preserve"> the preceding</w:t>
      </w:r>
      <w:r w:rsidR="002772AC">
        <w:rPr>
          <w:color w:val="000000"/>
          <w:u w:val="single"/>
        </w:rPr>
        <w:t xml:space="preserve"> month</w:t>
      </w:r>
      <w:r w:rsidR="00190427" w:rsidRPr="00A43FD0">
        <w:rPr>
          <w:color w:val="000000"/>
          <w:u w:val="single"/>
        </w:rPr>
        <w:t>:</w:t>
      </w:r>
    </w:p>
    <w:p w14:paraId="4D4BDA34" w14:textId="291EF3AB" w:rsidR="004538C6" w:rsidRPr="00A43FD0" w:rsidRDefault="001F590E" w:rsidP="001F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both"/>
        <w:rPr>
          <w:color w:val="000000"/>
          <w:u w:val="single"/>
        </w:rPr>
      </w:pPr>
      <w:r>
        <w:rPr>
          <w:color w:val="000000"/>
        </w:rPr>
        <w:tab/>
      </w:r>
      <w:r w:rsidR="004538C6">
        <w:rPr>
          <w:color w:val="000000"/>
          <w:u w:val="single"/>
        </w:rPr>
        <w:t>1</w:t>
      </w:r>
      <w:r w:rsidR="004538C6" w:rsidRPr="00A43FD0">
        <w:rPr>
          <w:color w:val="000000"/>
          <w:u w:val="single"/>
        </w:rPr>
        <w:t xml:space="preserve">. </w:t>
      </w:r>
      <w:r w:rsidR="002772AC">
        <w:rPr>
          <w:color w:val="000000"/>
          <w:u w:val="single"/>
        </w:rPr>
        <w:t xml:space="preserve">The wait time </w:t>
      </w:r>
      <w:r w:rsidR="00212344">
        <w:rPr>
          <w:color w:val="000000"/>
          <w:u w:val="single"/>
        </w:rPr>
        <w:t xml:space="preserve">for </w:t>
      </w:r>
      <w:r w:rsidR="002772AC">
        <w:rPr>
          <w:color w:val="000000"/>
          <w:u w:val="single"/>
        </w:rPr>
        <w:t>each call</w:t>
      </w:r>
      <w:r w:rsidR="00212344">
        <w:rPr>
          <w:color w:val="000000"/>
          <w:u w:val="single"/>
        </w:rPr>
        <w:t xml:space="preserve"> </w:t>
      </w:r>
      <w:r w:rsidR="00270F4B">
        <w:rPr>
          <w:color w:val="000000"/>
          <w:u w:val="single"/>
        </w:rPr>
        <w:t>for which</w:t>
      </w:r>
      <w:r w:rsidR="00212344">
        <w:rPr>
          <w:color w:val="000000"/>
          <w:u w:val="single"/>
        </w:rPr>
        <w:t xml:space="preserve"> </w:t>
      </w:r>
      <w:r w:rsidR="002772AC">
        <w:rPr>
          <w:color w:val="000000"/>
          <w:u w:val="single"/>
        </w:rPr>
        <w:t>an interpreter</w:t>
      </w:r>
      <w:r w:rsidR="00A07BA2">
        <w:rPr>
          <w:color w:val="000000"/>
          <w:u w:val="single"/>
        </w:rPr>
        <w:t xml:space="preserve"> </w:t>
      </w:r>
      <w:r w:rsidR="00212344">
        <w:rPr>
          <w:color w:val="000000"/>
          <w:u w:val="single"/>
        </w:rPr>
        <w:t xml:space="preserve">is </w:t>
      </w:r>
      <w:r w:rsidR="002772AC">
        <w:rPr>
          <w:color w:val="000000"/>
          <w:u w:val="single"/>
        </w:rPr>
        <w:t>request</w:t>
      </w:r>
      <w:r w:rsidR="002A14B1">
        <w:rPr>
          <w:color w:val="000000"/>
          <w:u w:val="single"/>
        </w:rPr>
        <w:t>ed</w:t>
      </w:r>
      <w:r w:rsidR="00250D0C">
        <w:rPr>
          <w:color w:val="000000"/>
          <w:u w:val="single"/>
        </w:rPr>
        <w:t>;</w:t>
      </w:r>
    </w:p>
    <w:p w14:paraId="0E717414" w14:textId="2B522EAC" w:rsidR="001F590E" w:rsidRDefault="001F590E" w:rsidP="001F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both"/>
        <w:rPr>
          <w:color w:val="000000"/>
          <w:u w:val="single"/>
        </w:rPr>
      </w:pPr>
      <w:r>
        <w:rPr>
          <w:color w:val="000000"/>
        </w:rPr>
        <w:tab/>
      </w:r>
      <w:r w:rsidR="004538C6">
        <w:rPr>
          <w:color w:val="000000"/>
          <w:u w:val="single"/>
        </w:rPr>
        <w:t>2</w:t>
      </w:r>
      <w:r w:rsidR="00190427" w:rsidRPr="00A43FD0">
        <w:rPr>
          <w:color w:val="000000"/>
          <w:u w:val="single"/>
        </w:rPr>
        <w:t>.</w:t>
      </w:r>
      <w:r w:rsidR="00695C6F">
        <w:rPr>
          <w:color w:val="000000"/>
          <w:u w:val="single"/>
        </w:rPr>
        <w:t xml:space="preserve"> The </w:t>
      </w:r>
      <w:r w:rsidR="009B54C1">
        <w:rPr>
          <w:color w:val="000000"/>
          <w:u w:val="single"/>
        </w:rPr>
        <w:t xml:space="preserve">native </w:t>
      </w:r>
      <w:r w:rsidR="00695C6F">
        <w:rPr>
          <w:color w:val="000000"/>
          <w:u w:val="single"/>
        </w:rPr>
        <w:t>language of the caller</w:t>
      </w:r>
      <w:r w:rsidR="00AE27D2">
        <w:rPr>
          <w:color w:val="000000"/>
          <w:u w:val="single"/>
        </w:rPr>
        <w:t xml:space="preserve"> for each call </w:t>
      </w:r>
      <w:r w:rsidR="00270F4B">
        <w:rPr>
          <w:color w:val="000000"/>
          <w:u w:val="single"/>
        </w:rPr>
        <w:t>for which</w:t>
      </w:r>
      <w:r w:rsidR="00AE27D2">
        <w:rPr>
          <w:color w:val="000000"/>
          <w:u w:val="single"/>
        </w:rPr>
        <w:t xml:space="preserve"> an interpreter is requested</w:t>
      </w:r>
      <w:r>
        <w:rPr>
          <w:color w:val="000000"/>
          <w:u w:val="single"/>
        </w:rPr>
        <w:t>;</w:t>
      </w:r>
      <w:r w:rsidR="00D15076">
        <w:rPr>
          <w:color w:val="000000"/>
          <w:u w:val="single"/>
        </w:rPr>
        <w:t xml:space="preserve"> and</w:t>
      </w:r>
    </w:p>
    <w:p w14:paraId="7DB1FB3A" w14:textId="0AD551D5" w:rsidR="006D6260" w:rsidRDefault="001F590E" w:rsidP="001F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both"/>
        <w:rPr>
          <w:color w:val="000000"/>
          <w:u w:val="single"/>
        </w:rPr>
      </w:pPr>
      <w:r w:rsidRPr="00E652EC">
        <w:rPr>
          <w:color w:val="000000"/>
        </w:rPr>
        <w:tab/>
      </w:r>
      <w:r>
        <w:rPr>
          <w:color w:val="000000"/>
          <w:u w:val="single"/>
        </w:rPr>
        <w:t>3.</w:t>
      </w:r>
      <w:r w:rsidR="00D1507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The average wait time for calls </w:t>
      </w:r>
      <w:r w:rsidR="00270F4B">
        <w:rPr>
          <w:color w:val="000000"/>
          <w:u w:val="single"/>
        </w:rPr>
        <w:t>for which</w:t>
      </w:r>
      <w:r>
        <w:rPr>
          <w:color w:val="000000"/>
          <w:u w:val="single"/>
        </w:rPr>
        <w:t xml:space="preserve"> an interpreter is requeste</w:t>
      </w:r>
      <w:r w:rsidR="00D15076">
        <w:rPr>
          <w:color w:val="000000"/>
          <w:u w:val="single"/>
        </w:rPr>
        <w:t>d, for each requested language.</w:t>
      </w:r>
    </w:p>
    <w:p w14:paraId="4249CC85" w14:textId="77777777" w:rsidR="00CE286D" w:rsidRDefault="00190427" w:rsidP="00E6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000000"/>
        </w:rPr>
      </w:pPr>
      <w:r w:rsidRPr="00A43FD0">
        <w:rPr>
          <w:color w:val="000000"/>
        </w:rPr>
        <w:tab/>
      </w:r>
      <w:r w:rsidR="00F33189">
        <w:rPr>
          <w:color w:val="000000"/>
        </w:rPr>
        <w:t>§ 2. This local law takes effect immediately.</w:t>
      </w:r>
    </w:p>
    <w:p w14:paraId="6DBDCD39" w14:textId="03A1A653" w:rsidR="00190427" w:rsidRPr="009A1A5E" w:rsidRDefault="00190427" w:rsidP="00E6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000000"/>
        </w:rPr>
        <w:sectPr w:rsidR="00190427" w:rsidRPr="009A1A5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576E929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06881EFD" w14:textId="77777777" w:rsidR="00CE286D" w:rsidRDefault="00CE286D" w:rsidP="007101A2">
      <w:pPr>
        <w:ind w:firstLine="0"/>
        <w:jc w:val="both"/>
        <w:rPr>
          <w:sz w:val="18"/>
          <w:szCs w:val="18"/>
        </w:rPr>
      </w:pPr>
    </w:p>
    <w:p w14:paraId="3C6C43F9" w14:textId="77777777" w:rsidR="00CE286D" w:rsidRDefault="00CE286D" w:rsidP="007101A2">
      <w:pPr>
        <w:ind w:firstLine="0"/>
        <w:jc w:val="both"/>
        <w:rPr>
          <w:sz w:val="18"/>
          <w:szCs w:val="18"/>
        </w:rPr>
      </w:pPr>
    </w:p>
    <w:p w14:paraId="23146A6C" w14:textId="77777777" w:rsidR="00CE286D" w:rsidRDefault="00CE286D" w:rsidP="007101A2">
      <w:pPr>
        <w:ind w:firstLine="0"/>
        <w:jc w:val="both"/>
        <w:rPr>
          <w:sz w:val="18"/>
          <w:szCs w:val="18"/>
        </w:rPr>
      </w:pPr>
    </w:p>
    <w:p w14:paraId="328BE2F9" w14:textId="77777777" w:rsidR="00CE286D" w:rsidRDefault="00CE286D" w:rsidP="007101A2">
      <w:pPr>
        <w:ind w:firstLine="0"/>
        <w:jc w:val="both"/>
        <w:rPr>
          <w:sz w:val="18"/>
          <w:szCs w:val="18"/>
        </w:rPr>
      </w:pPr>
    </w:p>
    <w:p w14:paraId="0CD9A911" w14:textId="77777777" w:rsidR="00CE286D" w:rsidRDefault="00CE286D" w:rsidP="007101A2">
      <w:pPr>
        <w:ind w:firstLine="0"/>
        <w:jc w:val="both"/>
        <w:rPr>
          <w:sz w:val="18"/>
          <w:szCs w:val="18"/>
        </w:rPr>
      </w:pPr>
    </w:p>
    <w:p w14:paraId="27582D1E" w14:textId="77777777" w:rsidR="00CE286D" w:rsidRDefault="00CE286D" w:rsidP="007101A2">
      <w:pPr>
        <w:ind w:firstLine="0"/>
        <w:jc w:val="both"/>
        <w:rPr>
          <w:sz w:val="18"/>
          <w:szCs w:val="18"/>
        </w:rPr>
      </w:pPr>
    </w:p>
    <w:p w14:paraId="5F1357A0" w14:textId="77777777" w:rsidR="00CE286D" w:rsidRDefault="00CE286D" w:rsidP="007101A2">
      <w:pPr>
        <w:ind w:firstLine="0"/>
        <w:jc w:val="both"/>
        <w:rPr>
          <w:sz w:val="18"/>
          <w:szCs w:val="18"/>
        </w:rPr>
      </w:pPr>
    </w:p>
    <w:p w14:paraId="5DDBA1A2" w14:textId="72CA89BF" w:rsidR="00815020" w:rsidRDefault="0081502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JB</w:t>
      </w:r>
    </w:p>
    <w:p w14:paraId="4DD4B897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86003">
        <w:rPr>
          <w:sz w:val="18"/>
          <w:szCs w:val="18"/>
        </w:rPr>
        <w:t>7246</w:t>
      </w:r>
    </w:p>
    <w:p w14:paraId="74BA528B" w14:textId="7C68B351" w:rsidR="004E1CF2" w:rsidRPr="006850B7" w:rsidRDefault="00901EC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3/</w:t>
      </w:r>
      <w:r w:rsidR="003A6A0F">
        <w:rPr>
          <w:sz w:val="18"/>
          <w:szCs w:val="18"/>
        </w:rPr>
        <w:t>30</w:t>
      </w:r>
      <w:r w:rsidR="00815020">
        <w:rPr>
          <w:sz w:val="18"/>
          <w:szCs w:val="18"/>
        </w:rPr>
        <w:t>/22</w:t>
      </w:r>
    </w:p>
    <w:p w14:paraId="2AFD8899" w14:textId="77777777" w:rsidR="00AE212E" w:rsidRDefault="00AE212E" w:rsidP="007101A2">
      <w:pPr>
        <w:ind w:firstLine="0"/>
        <w:rPr>
          <w:sz w:val="18"/>
          <w:szCs w:val="18"/>
        </w:rPr>
      </w:pPr>
    </w:p>
    <w:p w14:paraId="5B6E10D9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FF08" w16cex:dateUtc="2022-03-30T20:08:00Z"/>
  <w16cex:commentExtensible w16cex:durableId="25EED389" w16cex:dateUtc="2022-03-30T11:52:00Z"/>
  <w16cex:commentExtensible w16cex:durableId="25ED8AD6" w16cex:dateUtc="2022-03-29T17:40:00Z"/>
  <w16cex:commentExtensible w16cex:durableId="25EED38B" w16cex:dateUtc="2022-03-30T12:16:00Z"/>
  <w16cex:commentExtensible w16cex:durableId="25ED8F81" w16cex:dateUtc="2022-03-29T18:00:00Z"/>
  <w16cex:commentExtensible w16cex:durableId="25ED8FE7" w16cex:dateUtc="2022-03-29T18:02:00Z"/>
  <w16cex:commentExtensible w16cex:durableId="25EED38E" w16cex:dateUtc="2022-03-30T12:05:00Z"/>
  <w16cex:commentExtensible w16cex:durableId="25EDA579" w16cex:dateUtc="2022-03-29T19:34:00Z"/>
  <w16cex:commentExtensible w16cex:durableId="25EED390" w16cex:dateUtc="2022-03-30T11:53:00Z"/>
  <w16cex:commentExtensible w16cex:durableId="25EDA23D" w16cex:dateUtc="2022-03-29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00E449" w16cid:durableId="25EEFF08"/>
  <w16cid:commentId w16cid:paraId="0F5B55F9" w16cid:durableId="25EED389"/>
  <w16cid:commentId w16cid:paraId="3A37C95C" w16cid:durableId="25ED8AD6"/>
  <w16cid:commentId w16cid:paraId="3F8F1F1A" w16cid:durableId="25EED38B"/>
  <w16cid:commentId w16cid:paraId="345384A2" w16cid:durableId="25ED8F81"/>
  <w16cid:commentId w16cid:paraId="29F18450" w16cid:durableId="25ED8FE7"/>
  <w16cid:commentId w16cid:paraId="07210384" w16cid:durableId="25EED38E"/>
  <w16cid:commentId w16cid:paraId="74A76BDD" w16cid:durableId="25EDA579"/>
  <w16cid:commentId w16cid:paraId="1BD1F1D9" w16cid:durableId="25EED390"/>
  <w16cid:commentId w16cid:paraId="6090AE32" w16cid:durableId="25EDA2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095D" w14:textId="77777777" w:rsidR="00044B1A" w:rsidRDefault="00044B1A">
      <w:r>
        <w:separator/>
      </w:r>
    </w:p>
    <w:p w14:paraId="76FE0195" w14:textId="77777777" w:rsidR="00044B1A" w:rsidRDefault="00044B1A"/>
  </w:endnote>
  <w:endnote w:type="continuationSeparator" w:id="0">
    <w:p w14:paraId="699E2F85" w14:textId="77777777" w:rsidR="00044B1A" w:rsidRDefault="00044B1A">
      <w:r>
        <w:continuationSeparator/>
      </w:r>
    </w:p>
    <w:p w14:paraId="74920171" w14:textId="77777777" w:rsidR="00044B1A" w:rsidRDefault="00044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46487" w14:textId="65A60B3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14F0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80C0B" w14:textId="2F7EBE0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7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2C20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59F2" w14:textId="77777777" w:rsidR="00044B1A" w:rsidRDefault="00044B1A">
      <w:r>
        <w:separator/>
      </w:r>
    </w:p>
    <w:p w14:paraId="38D996F2" w14:textId="77777777" w:rsidR="00044B1A" w:rsidRDefault="00044B1A"/>
  </w:footnote>
  <w:footnote w:type="continuationSeparator" w:id="0">
    <w:p w14:paraId="7420EC99" w14:textId="77777777" w:rsidR="00044B1A" w:rsidRDefault="00044B1A">
      <w:r>
        <w:continuationSeparator/>
      </w:r>
    </w:p>
    <w:p w14:paraId="2E21934F" w14:textId="77777777" w:rsidR="00044B1A" w:rsidRDefault="00044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23"/>
    <w:rsid w:val="000135A3"/>
    <w:rsid w:val="00035181"/>
    <w:rsid w:val="00044B1A"/>
    <w:rsid w:val="000502BC"/>
    <w:rsid w:val="00056BB0"/>
    <w:rsid w:val="00061559"/>
    <w:rsid w:val="00064AFB"/>
    <w:rsid w:val="0009173E"/>
    <w:rsid w:val="00091971"/>
    <w:rsid w:val="00094A70"/>
    <w:rsid w:val="00097B4C"/>
    <w:rsid w:val="000A2AC4"/>
    <w:rsid w:val="000D4A7F"/>
    <w:rsid w:val="001073BD"/>
    <w:rsid w:val="0011294E"/>
    <w:rsid w:val="00115B31"/>
    <w:rsid w:val="001231D0"/>
    <w:rsid w:val="001337B7"/>
    <w:rsid w:val="0015030D"/>
    <w:rsid w:val="001509BF"/>
    <w:rsid w:val="00150A27"/>
    <w:rsid w:val="00164921"/>
    <w:rsid w:val="00165627"/>
    <w:rsid w:val="00167107"/>
    <w:rsid w:val="00180BD2"/>
    <w:rsid w:val="00190427"/>
    <w:rsid w:val="00195A80"/>
    <w:rsid w:val="00196494"/>
    <w:rsid w:val="001B7AE7"/>
    <w:rsid w:val="001D4249"/>
    <w:rsid w:val="001F590E"/>
    <w:rsid w:val="00203FC3"/>
    <w:rsid w:val="00205741"/>
    <w:rsid w:val="00205ED0"/>
    <w:rsid w:val="002062CB"/>
    <w:rsid w:val="00207323"/>
    <w:rsid w:val="00212344"/>
    <w:rsid w:val="0021642E"/>
    <w:rsid w:val="0022099D"/>
    <w:rsid w:val="00237908"/>
    <w:rsid w:val="00241F94"/>
    <w:rsid w:val="00247358"/>
    <w:rsid w:val="00250D0C"/>
    <w:rsid w:val="00270162"/>
    <w:rsid w:val="00270F4B"/>
    <w:rsid w:val="002772AC"/>
    <w:rsid w:val="00277C3E"/>
    <w:rsid w:val="00280955"/>
    <w:rsid w:val="002822B0"/>
    <w:rsid w:val="00292C42"/>
    <w:rsid w:val="002A14B1"/>
    <w:rsid w:val="002C4435"/>
    <w:rsid w:val="002D5F4F"/>
    <w:rsid w:val="002E4C88"/>
    <w:rsid w:val="002F196D"/>
    <w:rsid w:val="002F269C"/>
    <w:rsid w:val="00301E5D"/>
    <w:rsid w:val="00320D3B"/>
    <w:rsid w:val="00321EEA"/>
    <w:rsid w:val="003245A4"/>
    <w:rsid w:val="0033027F"/>
    <w:rsid w:val="0034441B"/>
    <w:rsid w:val="003447CD"/>
    <w:rsid w:val="00352CA7"/>
    <w:rsid w:val="003720CF"/>
    <w:rsid w:val="003874A1"/>
    <w:rsid w:val="00387754"/>
    <w:rsid w:val="00394957"/>
    <w:rsid w:val="003A29EF"/>
    <w:rsid w:val="003A6A0F"/>
    <w:rsid w:val="003A75C2"/>
    <w:rsid w:val="003B2004"/>
    <w:rsid w:val="003D79BD"/>
    <w:rsid w:val="003D7ED7"/>
    <w:rsid w:val="003F26F9"/>
    <w:rsid w:val="003F3109"/>
    <w:rsid w:val="00403767"/>
    <w:rsid w:val="00410AB6"/>
    <w:rsid w:val="00432688"/>
    <w:rsid w:val="00432B48"/>
    <w:rsid w:val="00444642"/>
    <w:rsid w:val="00447A01"/>
    <w:rsid w:val="004538C6"/>
    <w:rsid w:val="004948B5"/>
    <w:rsid w:val="004A289A"/>
    <w:rsid w:val="004B097C"/>
    <w:rsid w:val="004C63C7"/>
    <w:rsid w:val="004E1CF2"/>
    <w:rsid w:val="004F3343"/>
    <w:rsid w:val="00500A6A"/>
    <w:rsid w:val="005020E8"/>
    <w:rsid w:val="0051419F"/>
    <w:rsid w:val="005154EE"/>
    <w:rsid w:val="005279F5"/>
    <w:rsid w:val="005356E1"/>
    <w:rsid w:val="00550E96"/>
    <w:rsid w:val="00554C35"/>
    <w:rsid w:val="00567FE3"/>
    <w:rsid w:val="00586366"/>
    <w:rsid w:val="005A1EBD"/>
    <w:rsid w:val="005A51F3"/>
    <w:rsid w:val="005A66F6"/>
    <w:rsid w:val="005B5DE4"/>
    <w:rsid w:val="005C26BF"/>
    <w:rsid w:val="005C4A2F"/>
    <w:rsid w:val="005C6980"/>
    <w:rsid w:val="005D4A03"/>
    <w:rsid w:val="005E655A"/>
    <w:rsid w:val="005E7681"/>
    <w:rsid w:val="005F06C0"/>
    <w:rsid w:val="005F3AA6"/>
    <w:rsid w:val="005F4486"/>
    <w:rsid w:val="005F7931"/>
    <w:rsid w:val="00607DF2"/>
    <w:rsid w:val="0061775F"/>
    <w:rsid w:val="006238A0"/>
    <w:rsid w:val="00630AB3"/>
    <w:rsid w:val="006662DF"/>
    <w:rsid w:val="006755F9"/>
    <w:rsid w:val="00681A93"/>
    <w:rsid w:val="006850B7"/>
    <w:rsid w:val="00687344"/>
    <w:rsid w:val="006918E7"/>
    <w:rsid w:val="00695C6F"/>
    <w:rsid w:val="006A691C"/>
    <w:rsid w:val="006B26AF"/>
    <w:rsid w:val="006B590A"/>
    <w:rsid w:val="006B5AB9"/>
    <w:rsid w:val="006D09D8"/>
    <w:rsid w:val="006D3E3C"/>
    <w:rsid w:val="006D562C"/>
    <w:rsid w:val="006D6260"/>
    <w:rsid w:val="006F5CC7"/>
    <w:rsid w:val="006F6DDE"/>
    <w:rsid w:val="007101A2"/>
    <w:rsid w:val="00715CC6"/>
    <w:rsid w:val="00716703"/>
    <w:rsid w:val="007218EB"/>
    <w:rsid w:val="0072551E"/>
    <w:rsid w:val="00727F04"/>
    <w:rsid w:val="00750030"/>
    <w:rsid w:val="00767CD4"/>
    <w:rsid w:val="00770B9A"/>
    <w:rsid w:val="007A11E7"/>
    <w:rsid w:val="007A1A40"/>
    <w:rsid w:val="007B293E"/>
    <w:rsid w:val="007B6497"/>
    <w:rsid w:val="007C1D9D"/>
    <w:rsid w:val="007C6893"/>
    <w:rsid w:val="007E1C64"/>
    <w:rsid w:val="007E4E0B"/>
    <w:rsid w:val="007E73C5"/>
    <w:rsid w:val="007E79D5"/>
    <w:rsid w:val="007F047A"/>
    <w:rsid w:val="007F0FDF"/>
    <w:rsid w:val="007F4087"/>
    <w:rsid w:val="00806569"/>
    <w:rsid w:val="00815020"/>
    <w:rsid w:val="008167F4"/>
    <w:rsid w:val="00834413"/>
    <w:rsid w:val="0083646C"/>
    <w:rsid w:val="0085260B"/>
    <w:rsid w:val="00853458"/>
    <w:rsid w:val="00853E42"/>
    <w:rsid w:val="00872BFD"/>
    <w:rsid w:val="00880099"/>
    <w:rsid w:val="008B110F"/>
    <w:rsid w:val="008B7464"/>
    <w:rsid w:val="008D65AC"/>
    <w:rsid w:val="008E28FA"/>
    <w:rsid w:val="008F0B17"/>
    <w:rsid w:val="00900ACB"/>
    <w:rsid w:val="00901EC2"/>
    <w:rsid w:val="00925D71"/>
    <w:rsid w:val="0092646D"/>
    <w:rsid w:val="00962402"/>
    <w:rsid w:val="00965EB6"/>
    <w:rsid w:val="009810A3"/>
    <w:rsid w:val="009822E5"/>
    <w:rsid w:val="00982346"/>
    <w:rsid w:val="00990ECE"/>
    <w:rsid w:val="009A1A5E"/>
    <w:rsid w:val="009A5AD4"/>
    <w:rsid w:val="009B2C36"/>
    <w:rsid w:val="009B40E8"/>
    <w:rsid w:val="009B4EBA"/>
    <w:rsid w:val="009B54C1"/>
    <w:rsid w:val="009C005C"/>
    <w:rsid w:val="009E288A"/>
    <w:rsid w:val="009F3BC2"/>
    <w:rsid w:val="00A03635"/>
    <w:rsid w:val="00A07BA2"/>
    <w:rsid w:val="00A10451"/>
    <w:rsid w:val="00A23D89"/>
    <w:rsid w:val="00A269C2"/>
    <w:rsid w:val="00A43FD0"/>
    <w:rsid w:val="00A46ACE"/>
    <w:rsid w:val="00A531EC"/>
    <w:rsid w:val="00A6132B"/>
    <w:rsid w:val="00A654D0"/>
    <w:rsid w:val="00AB2B42"/>
    <w:rsid w:val="00AB32DD"/>
    <w:rsid w:val="00AC16AF"/>
    <w:rsid w:val="00AD1881"/>
    <w:rsid w:val="00AE212E"/>
    <w:rsid w:val="00AE27D2"/>
    <w:rsid w:val="00AF39A5"/>
    <w:rsid w:val="00B15D83"/>
    <w:rsid w:val="00B1635A"/>
    <w:rsid w:val="00B30100"/>
    <w:rsid w:val="00B47730"/>
    <w:rsid w:val="00B71FFC"/>
    <w:rsid w:val="00BA4408"/>
    <w:rsid w:val="00BA599A"/>
    <w:rsid w:val="00BB27D2"/>
    <w:rsid w:val="00BB6434"/>
    <w:rsid w:val="00BC1806"/>
    <w:rsid w:val="00BD1823"/>
    <w:rsid w:val="00BD26B0"/>
    <w:rsid w:val="00BD4E49"/>
    <w:rsid w:val="00BF76F0"/>
    <w:rsid w:val="00C62C35"/>
    <w:rsid w:val="00C64102"/>
    <w:rsid w:val="00C92A35"/>
    <w:rsid w:val="00C93F56"/>
    <w:rsid w:val="00C96CEE"/>
    <w:rsid w:val="00CA09E2"/>
    <w:rsid w:val="00CA2899"/>
    <w:rsid w:val="00CA30A1"/>
    <w:rsid w:val="00CA6B5C"/>
    <w:rsid w:val="00CC4ED3"/>
    <w:rsid w:val="00CE286D"/>
    <w:rsid w:val="00CE4D6F"/>
    <w:rsid w:val="00CE602C"/>
    <w:rsid w:val="00CF17D2"/>
    <w:rsid w:val="00D12770"/>
    <w:rsid w:val="00D14EA9"/>
    <w:rsid w:val="00D15076"/>
    <w:rsid w:val="00D25288"/>
    <w:rsid w:val="00D30A34"/>
    <w:rsid w:val="00D52CE9"/>
    <w:rsid w:val="00D76BC8"/>
    <w:rsid w:val="00D92F4B"/>
    <w:rsid w:val="00D94395"/>
    <w:rsid w:val="00D975BE"/>
    <w:rsid w:val="00DB1D29"/>
    <w:rsid w:val="00DB6BFB"/>
    <w:rsid w:val="00DC3DC9"/>
    <w:rsid w:val="00DC4DD9"/>
    <w:rsid w:val="00DC57C0"/>
    <w:rsid w:val="00DE6E46"/>
    <w:rsid w:val="00DF5DEB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652EC"/>
    <w:rsid w:val="00E84A4E"/>
    <w:rsid w:val="00E86003"/>
    <w:rsid w:val="00E96AB4"/>
    <w:rsid w:val="00E97376"/>
    <w:rsid w:val="00EB262D"/>
    <w:rsid w:val="00EB4F54"/>
    <w:rsid w:val="00EB5A95"/>
    <w:rsid w:val="00EC389D"/>
    <w:rsid w:val="00ED266D"/>
    <w:rsid w:val="00ED2846"/>
    <w:rsid w:val="00ED6456"/>
    <w:rsid w:val="00ED6ADF"/>
    <w:rsid w:val="00EE07E3"/>
    <w:rsid w:val="00EF1E62"/>
    <w:rsid w:val="00F0418B"/>
    <w:rsid w:val="00F23C44"/>
    <w:rsid w:val="00F33189"/>
    <w:rsid w:val="00F33321"/>
    <w:rsid w:val="00F34140"/>
    <w:rsid w:val="00F40EC1"/>
    <w:rsid w:val="00F638FA"/>
    <w:rsid w:val="00F758E1"/>
    <w:rsid w:val="00FA5BBD"/>
    <w:rsid w:val="00FA63F7"/>
    <w:rsid w:val="00FB2FD6"/>
    <w:rsid w:val="00FC547E"/>
    <w:rsid w:val="00FD37D8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E5B58"/>
  <w15:docId w15:val="{3B78CE40-9510-423E-85F6-09ADB7C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EC2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D1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A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D171-1A55-4E50-81CF-96B8702E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2015).dotx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Bouzalas, Jacqueline</dc:creator>
  <cp:lastModifiedBy>Martin, William</cp:lastModifiedBy>
  <cp:revision>31</cp:revision>
  <cp:lastPrinted>2013-04-22T14:57:00Z</cp:lastPrinted>
  <dcterms:created xsi:type="dcterms:W3CDTF">2022-04-02T12:23:00Z</dcterms:created>
  <dcterms:modified xsi:type="dcterms:W3CDTF">2022-09-07T21:32:00Z</dcterms:modified>
</cp:coreProperties>
</file>