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E8617" w14:textId="3837AC25" w:rsidR="001C5A89" w:rsidRPr="008B4321" w:rsidRDefault="00BA4AF9" w:rsidP="001C5A89">
      <w:pPr>
        <w:jc w:val="center"/>
        <w:rPr>
          <w:snapToGrid/>
          <w:szCs w:val="24"/>
        </w:rPr>
      </w:pPr>
      <w:r w:rsidRPr="008B4321">
        <w:rPr>
          <w:snapToGrid/>
          <w:szCs w:val="24"/>
        </w:rPr>
        <w:t xml:space="preserve">Preconsidered </w:t>
      </w:r>
      <w:r w:rsidR="001C5A89" w:rsidRPr="008B4321">
        <w:rPr>
          <w:snapToGrid/>
          <w:szCs w:val="24"/>
        </w:rPr>
        <w:t xml:space="preserve">Res. No. </w:t>
      </w:r>
      <w:r w:rsidR="004801E9">
        <w:rPr>
          <w:snapToGrid/>
          <w:szCs w:val="24"/>
        </w:rPr>
        <w:t>540</w:t>
      </w:r>
    </w:p>
    <w:p w14:paraId="245AEB23" w14:textId="77777777" w:rsidR="001C5A89" w:rsidRPr="001C5A89" w:rsidRDefault="001C5A89" w:rsidP="001C5A89">
      <w:pPr>
        <w:jc w:val="center"/>
        <w:rPr>
          <w:b/>
          <w:snapToGrid/>
          <w:szCs w:val="24"/>
        </w:rPr>
      </w:pPr>
    </w:p>
    <w:p w14:paraId="4EFB5BD4" w14:textId="77777777" w:rsidR="001C5A89" w:rsidRPr="001C5A89" w:rsidRDefault="001C5A89" w:rsidP="001C5A89">
      <w:pPr>
        <w:jc w:val="both"/>
        <w:rPr>
          <w:snapToGrid/>
          <w:vanish/>
          <w:szCs w:val="24"/>
        </w:rPr>
      </w:pPr>
      <w:r w:rsidRPr="001C5A89">
        <w:rPr>
          <w:snapToGrid/>
          <w:vanish/>
          <w:szCs w:val="24"/>
        </w:rPr>
        <w:t>..Title</w:t>
      </w:r>
    </w:p>
    <w:p w14:paraId="1BFEC41C" w14:textId="0F19FAD1" w:rsidR="001C5A89" w:rsidRPr="001C5A89" w:rsidRDefault="001C5A89" w:rsidP="001C5A89">
      <w:pPr>
        <w:jc w:val="both"/>
        <w:rPr>
          <w:snapToGrid/>
          <w:szCs w:val="24"/>
        </w:rPr>
      </w:pPr>
      <w:r w:rsidRPr="001C5A89">
        <w:rPr>
          <w:snapToGrid/>
          <w:szCs w:val="24"/>
        </w:rPr>
        <w:t>RESOLUTION TO ADOPT A CONTRACT BUDGET SETTING FORTH, BY AGENCY, CATEGORIES OF CONTRACTUAL SERVICES FOR WHICH APPROPRIATIONS HAD BEEN PROPOSED FOR THE FISCAL YEAR BEGINNING ON JULY 1, 202</w:t>
      </w:r>
      <w:r w:rsidR="00544EA1">
        <w:rPr>
          <w:snapToGrid/>
          <w:szCs w:val="24"/>
        </w:rPr>
        <w:t>6</w:t>
      </w:r>
      <w:r w:rsidR="00D27299">
        <w:rPr>
          <w:snapToGrid/>
          <w:szCs w:val="24"/>
        </w:rPr>
        <w:t>,</w:t>
      </w:r>
      <w:r w:rsidRPr="001C5A89">
        <w:rPr>
          <w:snapToGrid/>
          <w:szCs w:val="24"/>
        </w:rPr>
        <w:t xml:space="preserve"> AND ENDING ON JUNE 30, 202</w:t>
      </w:r>
      <w:r w:rsidR="00544EA1">
        <w:rPr>
          <w:snapToGrid/>
          <w:szCs w:val="24"/>
        </w:rPr>
        <w:t>7</w:t>
      </w:r>
      <w:r w:rsidRPr="001C5A89">
        <w:rPr>
          <w:snapToGrid/>
          <w:szCs w:val="24"/>
        </w:rPr>
        <w:t>, IN ACCORDANCE WITH THE PROVISIONS OF THE NEW YORK CITY CHARTER</w:t>
      </w:r>
    </w:p>
    <w:p w14:paraId="17B635D3" w14:textId="77777777" w:rsidR="001C5A89" w:rsidRPr="001C5A89" w:rsidRDefault="001C5A89" w:rsidP="001C5A89">
      <w:pPr>
        <w:jc w:val="both"/>
        <w:rPr>
          <w:snapToGrid/>
          <w:vanish/>
          <w:szCs w:val="24"/>
        </w:rPr>
      </w:pPr>
      <w:r w:rsidRPr="001C5A89">
        <w:rPr>
          <w:snapToGrid/>
          <w:vanish/>
          <w:szCs w:val="24"/>
        </w:rPr>
        <w:t>..Body</w:t>
      </w:r>
    </w:p>
    <w:p w14:paraId="443B965A" w14:textId="77777777" w:rsidR="001C5A89" w:rsidRPr="001C5A89" w:rsidRDefault="001C5A89" w:rsidP="001C5A89">
      <w:pPr>
        <w:jc w:val="center"/>
        <w:rPr>
          <w:b/>
          <w:snapToGrid/>
          <w:szCs w:val="24"/>
        </w:rPr>
      </w:pPr>
    </w:p>
    <w:p w14:paraId="3D03C51A" w14:textId="5280949F" w:rsidR="001C5A89" w:rsidRPr="001C5A89" w:rsidRDefault="001C5A89" w:rsidP="001C5A89">
      <w:pPr>
        <w:widowControl/>
        <w:suppressLineNumbers/>
        <w:autoSpaceDE w:val="0"/>
        <w:autoSpaceDN w:val="0"/>
        <w:adjustRightInd w:val="0"/>
        <w:jc w:val="both"/>
        <w:rPr>
          <w:snapToGrid/>
          <w:szCs w:val="24"/>
        </w:rPr>
      </w:pPr>
      <w:r w:rsidRPr="001C5A89">
        <w:rPr>
          <w:snapToGrid/>
          <w:szCs w:val="24"/>
        </w:rPr>
        <w:t xml:space="preserve">By Council Member </w:t>
      </w:r>
      <w:r w:rsidR="00544EA1">
        <w:rPr>
          <w:snapToGrid/>
          <w:szCs w:val="24"/>
        </w:rPr>
        <w:t>Lee</w:t>
      </w:r>
    </w:p>
    <w:p w14:paraId="54AD3815" w14:textId="77777777" w:rsidR="001C5A89" w:rsidRPr="001C5A89" w:rsidRDefault="001C5A89" w:rsidP="001C5A89">
      <w:pPr>
        <w:widowControl/>
        <w:suppressLineNumbers/>
        <w:autoSpaceDE w:val="0"/>
        <w:autoSpaceDN w:val="0"/>
        <w:adjustRightInd w:val="0"/>
        <w:jc w:val="both"/>
        <w:rPr>
          <w:snapToGrid/>
          <w:szCs w:val="24"/>
        </w:rPr>
      </w:pPr>
    </w:p>
    <w:p w14:paraId="144D5BF7" w14:textId="0B3CFD06" w:rsidR="001C5A89" w:rsidRPr="001C5A89" w:rsidRDefault="001C5A89" w:rsidP="001C5A89">
      <w:pPr>
        <w:widowControl/>
        <w:suppressLineNumbers/>
        <w:autoSpaceDE w:val="0"/>
        <w:autoSpaceDN w:val="0"/>
        <w:adjustRightInd w:val="0"/>
        <w:jc w:val="both"/>
        <w:rPr>
          <w:snapToGrid/>
          <w:szCs w:val="24"/>
        </w:rPr>
      </w:pPr>
      <w:r w:rsidRPr="001C5A89">
        <w:rPr>
          <w:b/>
          <w:bCs/>
          <w:snapToGrid/>
          <w:szCs w:val="24"/>
        </w:rPr>
        <w:t>RESOLVED</w:t>
      </w:r>
      <w:r w:rsidRPr="001C5A89">
        <w:rPr>
          <w:snapToGrid/>
          <w:szCs w:val="24"/>
        </w:rPr>
        <w:t xml:space="preserve">, That the Council </w:t>
      </w:r>
      <w:r w:rsidR="0008022C">
        <w:rPr>
          <w:snapToGrid/>
          <w:szCs w:val="24"/>
        </w:rPr>
        <w:t xml:space="preserve">of the City of New York </w:t>
      </w:r>
      <w:r w:rsidRPr="001C5A89">
        <w:rPr>
          <w:snapToGrid/>
          <w:szCs w:val="24"/>
        </w:rPr>
        <w:t>hereby adopts the Proposed Fiscal 202</w:t>
      </w:r>
      <w:r w:rsidR="00544EA1">
        <w:rPr>
          <w:snapToGrid/>
          <w:szCs w:val="24"/>
        </w:rPr>
        <w:t>7</w:t>
      </w:r>
      <w:r w:rsidRPr="001C5A89">
        <w:rPr>
          <w:snapToGrid/>
          <w:szCs w:val="24"/>
        </w:rPr>
        <w:t xml:space="preserve"> Contract Budget, as modified to reflect increases, decreases or omissions of such amounts as set forth in the schedules hereto.</w:t>
      </w:r>
      <w:r w:rsidR="00685C2A">
        <w:rPr>
          <w:snapToGrid/>
          <w:szCs w:val="24"/>
        </w:rPr>
        <w:t xml:space="preserve"> </w:t>
      </w:r>
    </w:p>
    <w:p w14:paraId="76CDE081" w14:textId="77777777" w:rsidR="002343F0" w:rsidRPr="001C5A89" w:rsidRDefault="002343F0">
      <w:pPr>
        <w:rPr>
          <w:szCs w:val="24"/>
        </w:rPr>
      </w:pPr>
    </w:p>
    <w:sectPr w:rsidR="002343F0" w:rsidRPr="001C5A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A89"/>
    <w:rsid w:val="0008022C"/>
    <w:rsid w:val="001C5A89"/>
    <w:rsid w:val="002343F0"/>
    <w:rsid w:val="004801E9"/>
    <w:rsid w:val="00544EA1"/>
    <w:rsid w:val="00560E3A"/>
    <w:rsid w:val="00685C2A"/>
    <w:rsid w:val="00752099"/>
    <w:rsid w:val="007D089D"/>
    <w:rsid w:val="00864887"/>
    <w:rsid w:val="008B4321"/>
    <w:rsid w:val="00B228CA"/>
    <w:rsid w:val="00BA4AF9"/>
    <w:rsid w:val="00C87BBE"/>
    <w:rsid w:val="00CF47D6"/>
    <w:rsid w:val="00D27299"/>
    <w:rsid w:val="00D72516"/>
    <w:rsid w:val="00DB2472"/>
    <w:rsid w:val="00E34EFF"/>
    <w:rsid w:val="00FC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002760"/>
  <w15:chartTrackingRefBased/>
  <w15:docId w15:val="{3DC98AEA-E82A-48DA-911C-2BD87EEEB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A8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DelFranco, Ruthie</dc:creator>
  <cp:keywords/>
  <dc:description/>
  <cp:lastModifiedBy>Jeffries, Jillian</cp:lastModifiedBy>
  <cp:revision>3</cp:revision>
  <dcterms:created xsi:type="dcterms:W3CDTF">2026-06-30T18:58:00Z</dcterms:created>
  <dcterms:modified xsi:type="dcterms:W3CDTF">2026-06-30T22:28:00Z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ddf693a1-007a-4590-8852-e50f4cbbdfb6</vt:lpwstr>
  </property>
</Properties>
</file>