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426CE4"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5B584C48"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65733DBF" w14:textId="1708B02F" w:rsidR="0041520B" w:rsidRPr="00A5189C" w:rsidRDefault="0004593B" w:rsidP="006C314E">
      <w:pPr>
        <w:pStyle w:val="NoSpacing"/>
        <w:spacing w:before="80"/>
        <w:jc w:val="both"/>
        <w:rPr>
          <w:rFonts w:cs="Times New Roman"/>
          <w:szCs w:val="24"/>
        </w:rPr>
      </w:pPr>
      <w:r>
        <w:rPr>
          <w:rFonts w:cs="Times New Roman"/>
          <w:szCs w:val="24"/>
        </w:rPr>
        <w:t>Int. No.</w:t>
      </w:r>
      <w:r w:rsidR="00D3114B">
        <w:rPr>
          <w:rFonts w:cs="Times New Roman"/>
          <w:szCs w:val="24"/>
        </w:rPr>
        <w:t xml:space="preserve"> </w:t>
      </w:r>
      <w:r w:rsidR="00636B04" w:rsidRPr="00636B04">
        <w:rPr>
          <w:rFonts w:cs="Times New Roman"/>
          <w:szCs w:val="24"/>
        </w:rPr>
        <w:t>986</w:t>
      </w:r>
    </w:p>
    <w:p w14:paraId="1114AF31" w14:textId="77777777" w:rsidR="0041520B" w:rsidRDefault="0041520B" w:rsidP="0041520B">
      <w:pPr>
        <w:pStyle w:val="NoSpacing"/>
        <w:jc w:val="both"/>
        <w:rPr>
          <w:rFonts w:cs="Times New Roman"/>
          <w:b/>
          <w:szCs w:val="24"/>
        </w:rPr>
      </w:pPr>
    </w:p>
    <w:p w14:paraId="6191A65E"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2BA84D80" w14:textId="1E589F2E"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004847">
        <w:rPr>
          <w:rFonts w:cs="Times New Roman"/>
          <w:szCs w:val="24"/>
        </w:rPr>
        <w:t>Abreu</w:t>
      </w:r>
    </w:p>
    <w:p w14:paraId="72B1E9CF" w14:textId="77777777" w:rsidR="00E3518C" w:rsidRPr="003A304F" w:rsidRDefault="00E3518C" w:rsidP="0041520B">
      <w:pPr>
        <w:pStyle w:val="NoSpacing"/>
        <w:jc w:val="both"/>
        <w:rPr>
          <w:rFonts w:cs="Times New Roman"/>
          <w:szCs w:val="24"/>
        </w:rPr>
      </w:pPr>
    </w:p>
    <w:p w14:paraId="2E63A0E3"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F1FF384" w14:textId="778D64D3" w:rsidR="0041520B" w:rsidRDefault="001218E3" w:rsidP="001218E3">
      <w:pPr>
        <w:pStyle w:val="BodyText"/>
        <w:spacing w:before="80" w:line="240" w:lineRule="auto"/>
        <w:ind w:firstLine="0"/>
      </w:pPr>
      <w:r>
        <w:t>A Local Law to</w:t>
      </w:r>
      <w:r w:rsidR="00A9132D">
        <w:t xml:space="preserve"> </w:t>
      </w:r>
      <w:r w:rsidR="00004847">
        <w:t>amend the administrative code of the city of New York</w:t>
      </w:r>
      <w:r w:rsidR="0051605F">
        <w:t>,</w:t>
      </w:r>
      <w:r w:rsidR="00004847">
        <w:t xml:space="preserve"> </w:t>
      </w:r>
      <w:r w:rsidR="00FA5F08">
        <w:t>in relation to using micromobility dynamometers to test micromobility devices operating in the city</w:t>
      </w:r>
      <w:r w:rsidR="00FA5F08" w:rsidDel="00FA5F08">
        <w:t xml:space="preserve"> </w:t>
      </w:r>
    </w:p>
    <w:p w14:paraId="47CDDAA1" w14:textId="77777777" w:rsidR="008823EE" w:rsidRDefault="008823EE" w:rsidP="0041520B">
      <w:pPr>
        <w:pStyle w:val="NoSpacing"/>
        <w:jc w:val="both"/>
        <w:rPr>
          <w:rFonts w:cs="Times New Roman"/>
          <w:szCs w:val="24"/>
        </w:rPr>
      </w:pPr>
    </w:p>
    <w:p w14:paraId="3F493DDC"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77D705EC"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F0B293F" w14:textId="54BF8426" w:rsidR="0017748E" w:rsidRDefault="009D3F0D" w:rsidP="00CC3F79">
      <w:pPr>
        <w:pStyle w:val="NoSpacing"/>
        <w:spacing w:before="120"/>
        <w:jc w:val="both"/>
        <w:rPr>
          <w:rFonts w:cs="Times New Roman"/>
          <w:szCs w:val="24"/>
        </w:rPr>
      </w:pPr>
      <w:r>
        <w:rPr>
          <w:rFonts w:cs="Times New Roman"/>
          <w:szCs w:val="24"/>
        </w:rPr>
        <w:t xml:space="preserve">This bill would </w:t>
      </w:r>
      <w:r w:rsidR="00004847">
        <w:rPr>
          <w:rFonts w:cs="Times New Roman"/>
          <w:szCs w:val="24"/>
        </w:rPr>
        <w:t>require the New York City Police Department</w:t>
      </w:r>
      <w:r w:rsidR="00FA5F08">
        <w:rPr>
          <w:rFonts w:cs="Times New Roman"/>
          <w:szCs w:val="24"/>
        </w:rPr>
        <w:t>, in collaboration with the Department of Transportation,</w:t>
      </w:r>
      <w:r w:rsidR="00004847">
        <w:rPr>
          <w:rFonts w:cs="Times New Roman"/>
          <w:szCs w:val="24"/>
        </w:rPr>
        <w:t xml:space="preserve"> </w:t>
      </w:r>
      <w:r w:rsidR="00C57ACD">
        <w:rPr>
          <w:rFonts w:cs="Times New Roman"/>
          <w:szCs w:val="24"/>
        </w:rPr>
        <w:t xml:space="preserve">to establish a program pursuant to which police officers use dynamometers to test the motor wattage and maximum assisted speed of micromobility devices </w:t>
      </w:r>
      <w:r w:rsidR="0022771E">
        <w:rPr>
          <w:rFonts w:cs="Times New Roman"/>
          <w:szCs w:val="24"/>
        </w:rPr>
        <w:t xml:space="preserve">for purposes of enforcing </w:t>
      </w:r>
      <w:r w:rsidR="006F464C">
        <w:rPr>
          <w:rFonts w:cs="Times New Roman"/>
          <w:szCs w:val="24"/>
        </w:rPr>
        <w:t xml:space="preserve">the City’s </w:t>
      </w:r>
      <w:r w:rsidR="00ED7549">
        <w:rPr>
          <w:rFonts w:cs="Times New Roman"/>
          <w:szCs w:val="24"/>
        </w:rPr>
        <w:t xml:space="preserve">existing </w:t>
      </w:r>
      <w:r w:rsidR="006F464C">
        <w:rPr>
          <w:rFonts w:cs="Times New Roman"/>
          <w:szCs w:val="24"/>
        </w:rPr>
        <w:t xml:space="preserve">prohibition on </w:t>
      </w:r>
      <w:r w:rsidR="00983FE7">
        <w:rPr>
          <w:rFonts w:cs="Times New Roman"/>
          <w:szCs w:val="24"/>
        </w:rPr>
        <w:t>certain high</w:t>
      </w:r>
      <w:r w:rsidR="001B2537">
        <w:rPr>
          <w:rFonts w:cs="Times New Roman"/>
          <w:szCs w:val="24"/>
        </w:rPr>
        <w:t>-</w:t>
      </w:r>
      <w:r w:rsidR="00983FE7">
        <w:rPr>
          <w:rFonts w:cs="Times New Roman"/>
          <w:szCs w:val="24"/>
        </w:rPr>
        <w:t>power and high</w:t>
      </w:r>
      <w:r w:rsidR="001B2537">
        <w:rPr>
          <w:rFonts w:cs="Times New Roman"/>
          <w:szCs w:val="24"/>
        </w:rPr>
        <w:t>-</w:t>
      </w:r>
      <w:r w:rsidR="00983FE7">
        <w:rPr>
          <w:rFonts w:cs="Times New Roman"/>
          <w:szCs w:val="24"/>
        </w:rPr>
        <w:t xml:space="preserve">speed </w:t>
      </w:r>
      <w:r w:rsidR="0086659B">
        <w:rPr>
          <w:rFonts w:cs="Times New Roman"/>
          <w:szCs w:val="24"/>
        </w:rPr>
        <w:t>devices</w:t>
      </w:r>
      <w:r w:rsidR="006F464C">
        <w:rPr>
          <w:rFonts w:cs="Times New Roman"/>
          <w:szCs w:val="24"/>
        </w:rPr>
        <w:t xml:space="preserve">. </w:t>
      </w:r>
      <w:r w:rsidR="000949AC">
        <w:rPr>
          <w:rFonts w:cs="Times New Roman"/>
          <w:szCs w:val="24"/>
        </w:rPr>
        <w:t>Use of such d</w:t>
      </w:r>
      <w:r w:rsidR="006F464C">
        <w:rPr>
          <w:rFonts w:cs="Times New Roman"/>
          <w:szCs w:val="24"/>
        </w:rPr>
        <w:t>y</w:t>
      </w:r>
      <w:r w:rsidR="000949AC">
        <w:rPr>
          <w:rFonts w:cs="Times New Roman"/>
          <w:szCs w:val="24"/>
        </w:rPr>
        <w:t>namo</w:t>
      </w:r>
      <w:r w:rsidR="006F464C">
        <w:rPr>
          <w:rFonts w:cs="Times New Roman"/>
          <w:szCs w:val="24"/>
        </w:rPr>
        <w:t xml:space="preserve">meters would </w:t>
      </w:r>
      <w:r w:rsidR="000949AC">
        <w:rPr>
          <w:rFonts w:cs="Times New Roman"/>
          <w:szCs w:val="24"/>
        </w:rPr>
        <w:t>be limited to instances in which</w:t>
      </w:r>
      <w:r w:rsidR="008A2867">
        <w:rPr>
          <w:rFonts w:cs="Times New Roman"/>
          <w:szCs w:val="24"/>
        </w:rPr>
        <w:t xml:space="preserve"> there is probable cause </w:t>
      </w:r>
      <w:r w:rsidR="00792893">
        <w:rPr>
          <w:rFonts w:cs="Times New Roman"/>
          <w:szCs w:val="24"/>
        </w:rPr>
        <w:t xml:space="preserve">that a device </w:t>
      </w:r>
      <w:r w:rsidR="00961DAB">
        <w:rPr>
          <w:rFonts w:cs="Times New Roman"/>
          <w:szCs w:val="24"/>
        </w:rPr>
        <w:t xml:space="preserve">operating on city streets </w:t>
      </w:r>
      <w:r w:rsidR="00B17065">
        <w:rPr>
          <w:rFonts w:cs="Times New Roman"/>
          <w:szCs w:val="24"/>
        </w:rPr>
        <w:t>is</w:t>
      </w:r>
      <w:r w:rsidR="00792893">
        <w:rPr>
          <w:rFonts w:cs="Times New Roman"/>
          <w:szCs w:val="24"/>
        </w:rPr>
        <w:t xml:space="preserve"> </w:t>
      </w:r>
      <w:r w:rsidR="00961DAB">
        <w:rPr>
          <w:rFonts w:cs="Times New Roman"/>
          <w:szCs w:val="24"/>
        </w:rPr>
        <w:t>illegal</w:t>
      </w:r>
      <w:r w:rsidR="00EA3EA1">
        <w:rPr>
          <w:rFonts w:cs="Times New Roman"/>
          <w:szCs w:val="24"/>
        </w:rPr>
        <w:t>.</w:t>
      </w:r>
      <w:r w:rsidR="00004847">
        <w:rPr>
          <w:rFonts w:cs="Times New Roman"/>
          <w:szCs w:val="24"/>
        </w:rPr>
        <w:t xml:space="preserve"> </w:t>
      </w:r>
      <w:r w:rsidR="00C57ACD">
        <w:rPr>
          <w:rFonts w:cs="Times New Roman"/>
          <w:szCs w:val="24"/>
        </w:rPr>
        <w:t>This bill would also require reporting of data gathered through such testing.</w:t>
      </w:r>
    </w:p>
    <w:p w14:paraId="3A3A08C4" w14:textId="77777777" w:rsidR="008823EE" w:rsidRDefault="008823EE" w:rsidP="0041520B">
      <w:pPr>
        <w:pStyle w:val="NoSpacing"/>
        <w:jc w:val="both"/>
        <w:rPr>
          <w:rFonts w:cs="Times New Roman"/>
          <w:szCs w:val="24"/>
        </w:rPr>
      </w:pPr>
    </w:p>
    <w:p w14:paraId="5F6F077D"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417F40C5" w14:textId="57A4D5D2" w:rsidR="0041520B" w:rsidRPr="00A5189C" w:rsidRDefault="00EA3EA1" w:rsidP="006C314E">
      <w:pPr>
        <w:pStyle w:val="NoSpacing"/>
        <w:spacing w:before="80"/>
        <w:jc w:val="both"/>
        <w:rPr>
          <w:rFonts w:cs="Times New Roman"/>
          <w:szCs w:val="24"/>
        </w:rPr>
      </w:pPr>
      <w:r>
        <w:rPr>
          <w:rFonts w:cs="Times New Roman"/>
          <w:szCs w:val="24"/>
        </w:rPr>
        <w:t xml:space="preserve">1 year after it becomes law </w:t>
      </w:r>
    </w:p>
    <w:p w14:paraId="49E490CB" w14:textId="77777777" w:rsidR="00D92C74" w:rsidRDefault="00D92C74" w:rsidP="0041520B"/>
    <w:p w14:paraId="6093A3AC"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1AFAD4DA"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23C48118" w14:textId="6EFE9640"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FA5F08">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44993DA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45DEF18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14E4BB49"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25F1A0EF" w14:textId="77777777" w:rsidR="00A5189C" w:rsidRDefault="00A5189C" w:rsidP="008823EE">
      <w:pPr>
        <w:pStyle w:val="NoSpacing"/>
        <w:jc w:val="both"/>
        <w:rPr>
          <w:rStyle w:val="apple-style-span"/>
          <w:b/>
          <w:bCs/>
          <w:szCs w:val="24"/>
        </w:rPr>
      </w:pPr>
    </w:p>
    <w:p w14:paraId="41B7BA41"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07129C1" w14:textId="77777777" w:rsidR="006C314E" w:rsidRPr="00AC5EE7" w:rsidRDefault="006C314E" w:rsidP="008823EE">
      <w:pPr>
        <w:pStyle w:val="NoSpacing"/>
        <w:jc w:val="both"/>
        <w:rPr>
          <w:rStyle w:val="apple-style-span"/>
          <w:sz w:val="18"/>
          <w:szCs w:val="18"/>
        </w:rPr>
      </w:pPr>
    </w:p>
    <w:p w14:paraId="505B984B" w14:textId="427AA715" w:rsidR="006C314E" w:rsidRPr="00AC5EE7" w:rsidRDefault="0091033E" w:rsidP="001218E3">
      <w:pPr>
        <w:rPr>
          <w:sz w:val="18"/>
          <w:szCs w:val="18"/>
        </w:rPr>
      </w:pPr>
      <w:r>
        <w:rPr>
          <w:rStyle w:val="PlaceholderText"/>
          <w:sz w:val="18"/>
          <w:szCs w:val="18"/>
        </w:rPr>
        <w:t>S</w:t>
      </w:r>
      <w:r w:rsidR="00EA3EA1">
        <w:rPr>
          <w:rStyle w:val="PlaceholderText"/>
          <w:sz w:val="18"/>
          <w:szCs w:val="18"/>
        </w:rPr>
        <w:t>S</w:t>
      </w:r>
      <w:r>
        <w:rPr>
          <w:rStyle w:val="PlaceholderText"/>
          <w:sz w:val="18"/>
          <w:szCs w:val="18"/>
        </w:rPr>
        <w:t>A</w:t>
      </w:r>
    </w:p>
    <w:p w14:paraId="64EE6483" w14:textId="7F7C535E" w:rsidR="00B32C52" w:rsidRPr="00AC5EE7" w:rsidRDefault="00B32C52" w:rsidP="00B32C52">
      <w:pPr>
        <w:rPr>
          <w:rStyle w:val="apple-style-span"/>
          <w:sz w:val="18"/>
          <w:szCs w:val="18"/>
        </w:rPr>
      </w:pPr>
      <w:r w:rsidRPr="00AC5EE7">
        <w:rPr>
          <w:rStyle w:val="apple-style-span"/>
          <w:sz w:val="18"/>
          <w:szCs w:val="18"/>
        </w:rPr>
        <w:t>LS #</w:t>
      </w:r>
      <w:r w:rsidR="00EA3EA1">
        <w:rPr>
          <w:rStyle w:val="apple-style-span"/>
          <w:sz w:val="18"/>
          <w:szCs w:val="18"/>
        </w:rPr>
        <w:t>25</w:t>
      </w:r>
      <w:r w:rsidR="00A540BD">
        <w:rPr>
          <w:rStyle w:val="apple-style-span"/>
          <w:sz w:val="18"/>
          <w:szCs w:val="18"/>
        </w:rPr>
        <w:t>193</w:t>
      </w:r>
    </w:p>
    <w:p w14:paraId="2892EBAE" w14:textId="04B36DEA" w:rsidR="00B32C52" w:rsidRPr="009B7689" w:rsidRDefault="00EA3EA1" w:rsidP="001218E3">
      <w:pPr>
        <w:rPr>
          <w:sz w:val="18"/>
          <w:szCs w:val="18"/>
        </w:rPr>
      </w:pPr>
      <w:r>
        <w:rPr>
          <w:sz w:val="18"/>
          <w:szCs w:val="18"/>
        </w:rPr>
        <w:t xml:space="preserve">August </w:t>
      </w:r>
      <w:r w:rsidR="00E80E3F">
        <w:rPr>
          <w:sz w:val="18"/>
          <w:szCs w:val="18"/>
        </w:rPr>
        <w:t>6</w:t>
      </w:r>
      <w:r>
        <w:rPr>
          <w:sz w:val="18"/>
          <w:szCs w:val="18"/>
        </w:rPr>
        <w:t xml:space="preserve">, 2026 </w:t>
      </w:r>
      <w:r w:rsidR="00E80E3F">
        <w:rPr>
          <w:sz w:val="18"/>
          <w:szCs w:val="18"/>
        </w:rPr>
        <w:t>1</w:t>
      </w:r>
      <w:r>
        <w:rPr>
          <w:sz w:val="18"/>
          <w:szCs w:val="18"/>
        </w:rPr>
        <w:t>:00 PM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55244" w14:textId="77777777" w:rsidR="00E76002" w:rsidRDefault="00E76002" w:rsidP="00272634">
      <w:r>
        <w:separator/>
      </w:r>
    </w:p>
  </w:endnote>
  <w:endnote w:type="continuationSeparator" w:id="0">
    <w:p w14:paraId="67056BEC" w14:textId="77777777" w:rsidR="00E76002" w:rsidRDefault="00E76002"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520C4" w14:textId="77777777" w:rsidR="00E76002" w:rsidRDefault="00E76002" w:rsidP="00272634">
      <w:r>
        <w:separator/>
      </w:r>
    </w:p>
  </w:footnote>
  <w:footnote w:type="continuationSeparator" w:id="0">
    <w:p w14:paraId="0E34E950" w14:textId="77777777" w:rsidR="00E76002" w:rsidRDefault="00E76002"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DDC44"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4132539">
    <w:abstractNumId w:val="0"/>
  </w:num>
  <w:num w:numId="2" w16cid:durableId="1226452151">
    <w:abstractNumId w:val="2"/>
  </w:num>
  <w:num w:numId="3" w16cid:durableId="10048244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004847"/>
    <w:rsid w:val="00004847"/>
    <w:rsid w:val="00006640"/>
    <w:rsid w:val="0004593B"/>
    <w:rsid w:val="000765AF"/>
    <w:rsid w:val="00080B67"/>
    <w:rsid w:val="000949AC"/>
    <w:rsid w:val="000E4F15"/>
    <w:rsid w:val="000E5F3D"/>
    <w:rsid w:val="0010786F"/>
    <w:rsid w:val="001218E3"/>
    <w:rsid w:val="00134583"/>
    <w:rsid w:val="001349AE"/>
    <w:rsid w:val="0017748E"/>
    <w:rsid w:val="001B2537"/>
    <w:rsid w:val="001E3407"/>
    <w:rsid w:val="00216A92"/>
    <w:rsid w:val="00220726"/>
    <w:rsid w:val="0022771E"/>
    <w:rsid w:val="002419F3"/>
    <w:rsid w:val="002524FB"/>
    <w:rsid w:val="00272634"/>
    <w:rsid w:val="00280543"/>
    <w:rsid w:val="002A7BF1"/>
    <w:rsid w:val="002B309C"/>
    <w:rsid w:val="002B7837"/>
    <w:rsid w:val="002D78A5"/>
    <w:rsid w:val="00314831"/>
    <w:rsid w:val="0033433B"/>
    <w:rsid w:val="00345D79"/>
    <w:rsid w:val="0035723D"/>
    <w:rsid w:val="003A304F"/>
    <w:rsid w:val="003D6D23"/>
    <w:rsid w:val="003E2F46"/>
    <w:rsid w:val="003E57E6"/>
    <w:rsid w:val="003F17F2"/>
    <w:rsid w:val="004068D9"/>
    <w:rsid w:val="0041520B"/>
    <w:rsid w:val="004152BE"/>
    <w:rsid w:val="00424E79"/>
    <w:rsid w:val="00450569"/>
    <w:rsid w:val="00474067"/>
    <w:rsid w:val="004B589D"/>
    <w:rsid w:val="005021D5"/>
    <w:rsid w:val="00512FB5"/>
    <w:rsid w:val="0051605F"/>
    <w:rsid w:val="005331A0"/>
    <w:rsid w:val="00545FAD"/>
    <w:rsid w:val="00563377"/>
    <w:rsid w:val="00597FA2"/>
    <w:rsid w:val="005B1E8E"/>
    <w:rsid w:val="005D07D2"/>
    <w:rsid w:val="005E5537"/>
    <w:rsid w:val="005E60DC"/>
    <w:rsid w:val="00606846"/>
    <w:rsid w:val="00615680"/>
    <w:rsid w:val="00617310"/>
    <w:rsid w:val="006209CB"/>
    <w:rsid w:val="00636B04"/>
    <w:rsid w:val="00651D12"/>
    <w:rsid w:val="006B0536"/>
    <w:rsid w:val="006C314E"/>
    <w:rsid w:val="006D3101"/>
    <w:rsid w:val="006F464C"/>
    <w:rsid w:val="006F5093"/>
    <w:rsid w:val="00701FD6"/>
    <w:rsid w:val="00751580"/>
    <w:rsid w:val="00761451"/>
    <w:rsid w:val="00781399"/>
    <w:rsid w:val="00792893"/>
    <w:rsid w:val="007D23F9"/>
    <w:rsid w:val="0082024D"/>
    <w:rsid w:val="00820C10"/>
    <w:rsid w:val="00837EB5"/>
    <w:rsid w:val="0086326E"/>
    <w:rsid w:val="0086659B"/>
    <w:rsid w:val="008749A3"/>
    <w:rsid w:val="008823EE"/>
    <w:rsid w:val="008954F3"/>
    <w:rsid w:val="008A2867"/>
    <w:rsid w:val="008E75EC"/>
    <w:rsid w:val="0091033E"/>
    <w:rsid w:val="009243C8"/>
    <w:rsid w:val="00932BFA"/>
    <w:rsid w:val="00957F28"/>
    <w:rsid w:val="00961DAB"/>
    <w:rsid w:val="00962A70"/>
    <w:rsid w:val="009654CB"/>
    <w:rsid w:val="00983FE7"/>
    <w:rsid w:val="0099608B"/>
    <w:rsid w:val="009B087E"/>
    <w:rsid w:val="009B60F9"/>
    <w:rsid w:val="009B7689"/>
    <w:rsid w:val="009D3F0D"/>
    <w:rsid w:val="00A0603B"/>
    <w:rsid w:val="00A23AED"/>
    <w:rsid w:val="00A26FFF"/>
    <w:rsid w:val="00A5189C"/>
    <w:rsid w:val="00A54037"/>
    <w:rsid w:val="00A540BD"/>
    <w:rsid w:val="00A6526E"/>
    <w:rsid w:val="00A87143"/>
    <w:rsid w:val="00A87867"/>
    <w:rsid w:val="00A9132D"/>
    <w:rsid w:val="00AB6EBE"/>
    <w:rsid w:val="00AC5EE7"/>
    <w:rsid w:val="00AD7EC0"/>
    <w:rsid w:val="00AE4DE1"/>
    <w:rsid w:val="00AF4D26"/>
    <w:rsid w:val="00AF56D8"/>
    <w:rsid w:val="00B17065"/>
    <w:rsid w:val="00B32C52"/>
    <w:rsid w:val="00B51ED0"/>
    <w:rsid w:val="00B578BD"/>
    <w:rsid w:val="00B7558C"/>
    <w:rsid w:val="00B9759C"/>
    <w:rsid w:val="00BA1D4D"/>
    <w:rsid w:val="00BA240E"/>
    <w:rsid w:val="00BD2104"/>
    <w:rsid w:val="00BD51CA"/>
    <w:rsid w:val="00C20C57"/>
    <w:rsid w:val="00C20D76"/>
    <w:rsid w:val="00C22CDF"/>
    <w:rsid w:val="00C564A2"/>
    <w:rsid w:val="00C57ACD"/>
    <w:rsid w:val="00C67FA9"/>
    <w:rsid w:val="00CA2538"/>
    <w:rsid w:val="00CC3989"/>
    <w:rsid w:val="00CC3F79"/>
    <w:rsid w:val="00D0018B"/>
    <w:rsid w:val="00D25C62"/>
    <w:rsid w:val="00D3114B"/>
    <w:rsid w:val="00D442F8"/>
    <w:rsid w:val="00D45724"/>
    <w:rsid w:val="00D74104"/>
    <w:rsid w:val="00D92C74"/>
    <w:rsid w:val="00DA25D7"/>
    <w:rsid w:val="00DB46CB"/>
    <w:rsid w:val="00E3518C"/>
    <w:rsid w:val="00E40D15"/>
    <w:rsid w:val="00E444FF"/>
    <w:rsid w:val="00E47F9F"/>
    <w:rsid w:val="00E76002"/>
    <w:rsid w:val="00E80E3F"/>
    <w:rsid w:val="00EA3EA1"/>
    <w:rsid w:val="00EB6A70"/>
    <w:rsid w:val="00ED7549"/>
    <w:rsid w:val="00EF0E87"/>
    <w:rsid w:val="00F21FC5"/>
    <w:rsid w:val="00F42BA3"/>
    <w:rsid w:val="00F4558B"/>
    <w:rsid w:val="00F51D32"/>
    <w:rsid w:val="00F656F0"/>
    <w:rsid w:val="00F74B3D"/>
    <w:rsid w:val="00F8773C"/>
    <w:rsid w:val="00FA5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2C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FA5F08"/>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1710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2026-08-07T21:41:00Z</dcterms:created>
  <dcterms:modified xsi:type="dcterms:W3CDTF">2026-08-13T12:32:00Z</dcterms:modified>
</cp:coreProperties>
</file>