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F818B" w14:textId="2F332566" w:rsidR="004E1CF2" w:rsidRDefault="5034531D" w:rsidP="00E97376">
      <w:pPr>
        <w:ind w:firstLine="0"/>
        <w:jc w:val="center"/>
      </w:pPr>
      <w:r>
        <w:t>Int. No.</w:t>
      </w:r>
      <w:r w:rsidR="008762CD">
        <w:t xml:space="preserve"> 95</w:t>
      </w:r>
    </w:p>
    <w:p w14:paraId="1719A304" w14:textId="77777777" w:rsidR="00E97376" w:rsidRDefault="00E97376" w:rsidP="00E97376">
      <w:pPr>
        <w:ind w:firstLine="0"/>
        <w:jc w:val="center"/>
      </w:pPr>
    </w:p>
    <w:p w14:paraId="2020634D" w14:textId="77777777" w:rsidR="003B0FCA" w:rsidRDefault="003B0FCA" w:rsidP="003B0FCA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Brewer, Won, Louis, Zhuang, Schulman, Morano and Paladino</w:t>
      </w:r>
    </w:p>
    <w:p w14:paraId="16D626DA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2638D374" w14:textId="77777777" w:rsidR="003E6E49" w:rsidRPr="003E6E49" w:rsidRDefault="003E6E49" w:rsidP="007101A2">
      <w:pPr>
        <w:pStyle w:val="BodyText"/>
        <w:spacing w:line="240" w:lineRule="auto"/>
        <w:ind w:firstLine="0"/>
        <w:rPr>
          <w:vanish/>
        </w:rPr>
      </w:pPr>
      <w:r w:rsidRPr="003E6E49">
        <w:rPr>
          <w:vanish/>
        </w:rPr>
        <w:t>..Title</w:t>
      </w:r>
    </w:p>
    <w:p w14:paraId="6B03B20E" w14:textId="50E5B96A" w:rsidR="004E1CF2" w:rsidRDefault="003E6E49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AF7945">
        <w:t>administrative code of the city of New York</w:t>
      </w:r>
      <w:r w:rsidR="004E1CF2">
        <w:t>, in relation to</w:t>
      </w:r>
      <w:r w:rsidR="00714A2B">
        <w:t xml:space="preserve"> </w:t>
      </w:r>
      <w:r w:rsidR="000A6F02">
        <w:t>requiring moped retailers</w:t>
      </w:r>
      <w:r w:rsidR="00681EA2">
        <w:t xml:space="preserve"> </w:t>
      </w:r>
      <w:r w:rsidR="000A6F02">
        <w:t>to provide ownership information at point of sale</w:t>
      </w:r>
    </w:p>
    <w:p w14:paraId="18070A0A" w14:textId="5A2FFB69" w:rsidR="003E6E49" w:rsidRPr="003E6E49" w:rsidRDefault="003E6E49" w:rsidP="007101A2">
      <w:pPr>
        <w:pStyle w:val="BodyText"/>
        <w:spacing w:line="240" w:lineRule="auto"/>
        <w:ind w:firstLine="0"/>
        <w:rPr>
          <w:vanish/>
        </w:rPr>
      </w:pPr>
      <w:r w:rsidRPr="003E6E49">
        <w:rPr>
          <w:vanish/>
        </w:rPr>
        <w:t>..Body</w:t>
      </w:r>
    </w:p>
    <w:p w14:paraId="5BCC48E1" w14:textId="77777777" w:rsidR="00681EA2" w:rsidRDefault="00681EA2" w:rsidP="007101A2">
      <w:pPr>
        <w:pStyle w:val="BodyText"/>
        <w:spacing w:line="240" w:lineRule="auto"/>
        <w:ind w:firstLine="0"/>
        <w:rPr>
          <w:u w:val="single"/>
        </w:rPr>
      </w:pPr>
    </w:p>
    <w:p w14:paraId="07D2B475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961993D" w14:textId="77777777" w:rsidR="004E1CF2" w:rsidRDefault="004E1CF2" w:rsidP="006662DF">
      <w:pPr>
        <w:jc w:val="both"/>
      </w:pPr>
    </w:p>
    <w:p w14:paraId="70407D7E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51B3DC9" w14:textId="77777777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697C05">
        <w:t>Chapter 4 of title 20 of the administrative code of the city of New York is amended by adding a new subchapter 2-a to read as follows:</w:t>
      </w:r>
    </w:p>
    <w:p w14:paraId="311E4154" w14:textId="77777777" w:rsidR="00697C05" w:rsidRPr="00697C05" w:rsidRDefault="00697C05" w:rsidP="00697C05">
      <w:pPr>
        <w:spacing w:line="480" w:lineRule="auto"/>
        <w:jc w:val="center"/>
        <w:rPr>
          <w:u w:val="single"/>
        </w:rPr>
      </w:pPr>
      <w:r w:rsidRPr="00697C05">
        <w:rPr>
          <w:u w:val="single"/>
        </w:rPr>
        <w:t>SUBCHAPTER 2-A</w:t>
      </w:r>
    </w:p>
    <w:p w14:paraId="70BD1059" w14:textId="77777777" w:rsidR="00697C05" w:rsidRDefault="00697C05" w:rsidP="00697C05">
      <w:pPr>
        <w:spacing w:line="480" w:lineRule="auto"/>
        <w:jc w:val="center"/>
        <w:rPr>
          <w:u w:val="single"/>
        </w:rPr>
      </w:pPr>
      <w:r w:rsidRPr="00697C05">
        <w:rPr>
          <w:u w:val="single"/>
        </w:rPr>
        <w:t>MOPEDS</w:t>
      </w:r>
    </w:p>
    <w:p w14:paraId="2029288F" w14:textId="77777777" w:rsidR="00697C05" w:rsidRPr="00A91960" w:rsidRDefault="00411FD1" w:rsidP="00697C05">
      <w:pPr>
        <w:spacing w:line="480" w:lineRule="auto"/>
        <w:jc w:val="both"/>
        <w:rPr>
          <w:u w:val="single"/>
        </w:rPr>
      </w:pPr>
      <w:r>
        <w:rPr>
          <w:u w:val="single"/>
        </w:rPr>
        <w:t>§ 20-610.10</w:t>
      </w:r>
      <w:r w:rsidR="00697C05" w:rsidRPr="00A91960">
        <w:rPr>
          <w:u w:val="single"/>
        </w:rPr>
        <w:t xml:space="preserve"> Definitions. As used in this subchapter, the following terms have the following meanings:</w:t>
      </w:r>
    </w:p>
    <w:p w14:paraId="6605C419" w14:textId="76291084" w:rsidR="00697C05" w:rsidRDefault="00411FD1" w:rsidP="00697C05">
      <w:pPr>
        <w:spacing w:line="480" w:lineRule="auto"/>
        <w:rPr>
          <w:u w:val="single"/>
        </w:rPr>
      </w:pPr>
      <w:r w:rsidRPr="00411FD1">
        <w:rPr>
          <w:u w:val="single"/>
        </w:rPr>
        <w:t>Moped. The term “moped” means any limited use motorcycle</w:t>
      </w:r>
      <w:r w:rsidR="00F44CB2">
        <w:rPr>
          <w:u w:val="single"/>
        </w:rPr>
        <w:t xml:space="preserve"> as</w:t>
      </w:r>
      <w:r w:rsidRPr="00411FD1">
        <w:rPr>
          <w:u w:val="single"/>
        </w:rPr>
        <w:t xml:space="preserve"> defined in section 121-b of the vehicle and traffic law.</w:t>
      </w:r>
    </w:p>
    <w:p w14:paraId="0640DE3C" w14:textId="7141DE18" w:rsidR="00B40C2F" w:rsidRDefault="00B40C2F" w:rsidP="00697C05">
      <w:pPr>
        <w:spacing w:line="480" w:lineRule="auto"/>
        <w:rPr>
          <w:u w:val="single"/>
        </w:rPr>
      </w:pPr>
      <w:r>
        <w:rPr>
          <w:u w:val="single"/>
        </w:rPr>
        <w:t>Moped retailer</w:t>
      </w:r>
      <w:r w:rsidR="00411FD1">
        <w:rPr>
          <w:u w:val="single"/>
        </w:rPr>
        <w:t>.</w:t>
      </w:r>
      <w:r>
        <w:rPr>
          <w:u w:val="single"/>
        </w:rPr>
        <w:t xml:space="preserve"> The term “moped retailer” means any person engaged in </w:t>
      </w:r>
      <w:r w:rsidR="00E25D69">
        <w:rPr>
          <w:u w:val="single"/>
        </w:rPr>
        <w:t xml:space="preserve">the business of </w:t>
      </w:r>
      <w:r>
        <w:rPr>
          <w:u w:val="single"/>
        </w:rPr>
        <w:t xml:space="preserve">selling </w:t>
      </w:r>
      <w:r w:rsidR="00301E18">
        <w:rPr>
          <w:u w:val="single"/>
        </w:rPr>
        <w:t xml:space="preserve">more than five </w:t>
      </w:r>
      <w:r>
        <w:rPr>
          <w:u w:val="single"/>
        </w:rPr>
        <w:t>mopeds</w:t>
      </w:r>
      <w:r w:rsidR="00301E18">
        <w:rPr>
          <w:u w:val="single"/>
        </w:rPr>
        <w:t xml:space="preserve"> in any calendar year</w:t>
      </w:r>
      <w:r>
        <w:rPr>
          <w:u w:val="single"/>
        </w:rPr>
        <w:t>.</w:t>
      </w:r>
    </w:p>
    <w:p w14:paraId="3B5BDB41" w14:textId="6D6338A5" w:rsidR="00F44CB2" w:rsidRDefault="00411FD1" w:rsidP="00F80471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§ 20-610.11 </w:t>
      </w:r>
      <w:r w:rsidR="00A664B8">
        <w:rPr>
          <w:u w:val="single"/>
        </w:rPr>
        <w:t>Mopeds</w:t>
      </w:r>
      <w:r w:rsidR="00992925">
        <w:rPr>
          <w:u w:val="single"/>
        </w:rPr>
        <w:t xml:space="preserve">. a. </w:t>
      </w:r>
      <w:r w:rsidR="004251A6">
        <w:rPr>
          <w:u w:val="single"/>
        </w:rPr>
        <w:t>The department</w:t>
      </w:r>
      <w:r w:rsidR="00714A2B">
        <w:rPr>
          <w:u w:val="single"/>
        </w:rPr>
        <w:t>, in coordination with the department of transportation</w:t>
      </w:r>
      <w:r w:rsidR="0096042E">
        <w:rPr>
          <w:u w:val="single"/>
        </w:rPr>
        <w:t>,</w:t>
      </w:r>
      <w:r w:rsidR="004251A6">
        <w:rPr>
          <w:u w:val="single"/>
        </w:rPr>
        <w:t xml:space="preserve"> </w:t>
      </w:r>
      <w:r w:rsidR="005A4379">
        <w:rPr>
          <w:u w:val="single"/>
        </w:rPr>
        <w:t xml:space="preserve">shall develop and distribute materials to moped </w:t>
      </w:r>
      <w:r w:rsidR="004251A6">
        <w:rPr>
          <w:u w:val="single"/>
        </w:rPr>
        <w:t>retailers</w:t>
      </w:r>
      <w:r w:rsidR="005A4379">
        <w:rPr>
          <w:u w:val="single"/>
        </w:rPr>
        <w:t xml:space="preserve"> containing information related to </w:t>
      </w:r>
      <w:r w:rsidR="001C4E38">
        <w:rPr>
          <w:u w:val="single"/>
        </w:rPr>
        <w:t>the</w:t>
      </w:r>
      <w:r w:rsidR="006268C7">
        <w:rPr>
          <w:u w:val="single"/>
        </w:rPr>
        <w:t xml:space="preserve"> </w:t>
      </w:r>
      <w:r w:rsidR="005A4379">
        <w:rPr>
          <w:u w:val="single"/>
        </w:rPr>
        <w:t>registration</w:t>
      </w:r>
      <w:r w:rsidR="001C4E38">
        <w:rPr>
          <w:u w:val="single"/>
        </w:rPr>
        <w:t>, inspection, insurance,</w:t>
      </w:r>
      <w:r w:rsidR="002C7BB0">
        <w:rPr>
          <w:u w:val="single"/>
        </w:rPr>
        <w:t xml:space="preserve"> operation</w:t>
      </w:r>
      <w:r w:rsidR="001C4E38">
        <w:rPr>
          <w:u w:val="single"/>
        </w:rPr>
        <w:t xml:space="preserve"> and </w:t>
      </w:r>
      <w:r w:rsidR="0084433B">
        <w:rPr>
          <w:u w:val="single"/>
        </w:rPr>
        <w:t xml:space="preserve">traffic </w:t>
      </w:r>
      <w:r w:rsidR="001C4E38">
        <w:rPr>
          <w:u w:val="single"/>
        </w:rPr>
        <w:t>safety</w:t>
      </w:r>
      <w:r w:rsidR="005A4379">
        <w:rPr>
          <w:u w:val="single"/>
        </w:rPr>
        <w:t xml:space="preserve"> requirements for moped</w:t>
      </w:r>
      <w:r w:rsidR="0096042E">
        <w:rPr>
          <w:u w:val="single"/>
        </w:rPr>
        <w:t>s</w:t>
      </w:r>
      <w:r w:rsidR="005A4379">
        <w:rPr>
          <w:u w:val="single"/>
        </w:rPr>
        <w:t xml:space="preserve">. </w:t>
      </w:r>
      <w:r w:rsidR="00F44CB2">
        <w:rPr>
          <w:u w:val="single"/>
        </w:rPr>
        <w:t>Such materials shall be made available in English and the designated citywide languages as provided in section 23-1101.</w:t>
      </w:r>
    </w:p>
    <w:p w14:paraId="179D3AEB" w14:textId="21B07493" w:rsidR="00992925" w:rsidRDefault="00F44CB2" w:rsidP="00F80471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5A4379">
        <w:rPr>
          <w:u w:val="single"/>
        </w:rPr>
        <w:t xml:space="preserve">Moped retailers shall distribute written materials created by the department to </w:t>
      </w:r>
      <w:r w:rsidR="00282D2D">
        <w:rPr>
          <w:u w:val="single"/>
        </w:rPr>
        <w:t xml:space="preserve">moped </w:t>
      </w:r>
      <w:r w:rsidR="005A4379">
        <w:rPr>
          <w:u w:val="single"/>
        </w:rPr>
        <w:t>customers</w:t>
      </w:r>
      <w:r w:rsidR="00B40C2F">
        <w:rPr>
          <w:u w:val="single"/>
        </w:rPr>
        <w:t xml:space="preserve"> at the point of purchase.</w:t>
      </w:r>
    </w:p>
    <w:p w14:paraId="7C50F11B" w14:textId="15A6EC55" w:rsidR="00C75E10" w:rsidRDefault="003F64A8" w:rsidP="00F80471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§ 20-610.</w:t>
      </w:r>
      <w:r w:rsidR="00F44CB2">
        <w:rPr>
          <w:u w:val="single"/>
        </w:rPr>
        <w:t xml:space="preserve">12 </w:t>
      </w:r>
      <w:r>
        <w:rPr>
          <w:u w:val="single"/>
        </w:rPr>
        <w:t xml:space="preserve">Penalties. </w:t>
      </w:r>
      <w:r w:rsidR="00C75E10">
        <w:rPr>
          <w:u w:val="single"/>
        </w:rPr>
        <w:t>A</w:t>
      </w:r>
      <w:r>
        <w:rPr>
          <w:u w:val="single"/>
        </w:rPr>
        <w:t>ny</w:t>
      </w:r>
      <w:r w:rsidR="00C75E10">
        <w:rPr>
          <w:u w:val="single"/>
        </w:rPr>
        <w:t xml:space="preserve"> person who violates </w:t>
      </w:r>
      <w:r w:rsidR="00F44CB2">
        <w:rPr>
          <w:u w:val="single"/>
        </w:rPr>
        <w:t>subdivision b of section 20-610.11 or</w:t>
      </w:r>
      <w:r w:rsidR="00C75E10">
        <w:rPr>
          <w:u w:val="single"/>
        </w:rPr>
        <w:t xml:space="preserve"> </w:t>
      </w:r>
      <w:r>
        <w:rPr>
          <w:u w:val="single"/>
        </w:rPr>
        <w:t>any rule promulgated thereunder</w:t>
      </w:r>
      <w:r w:rsidR="00C75E10">
        <w:rPr>
          <w:u w:val="single"/>
        </w:rPr>
        <w:t xml:space="preserve"> is liable for a civil penalty </w:t>
      </w:r>
      <w:r>
        <w:rPr>
          <w:u w:val="single"/>
        </w:rPr>
        <w:t>of zero dollars for the first violation, not more than $250 for the second violation and not more than $500 for a third or subsequent violation.</w:t>
      </w:r>
    </w:p>
    <w:p w14:paraId="483E9706" w14:textId="77777777" w:rsidR="000D0FD8" w:rsidRPr="000D0FD8" w:rsidRDefault="000D0FD8" w:rsidP="00F80471">
      <w:pPr>
        <w:spacing w:line="480" w:lineRule="auto"/>
        <w:jc w:val="both"/>
        <w:sectPr w:rsidR="000D0FD8" w:rsidRPr="000D0FD8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0D0FD8">
        <w:t>§ 2. This local law takes effect 120 days after it becomes law.</w:t>
      </w:r>
    </w:p>
    <w:p w14:paraId="2434AD4E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3E940F0" w14:textId="77777777" w:rsidR="00EB262D" w:rsidRDefault="00697C05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SS</w:t>
      </w:r>
    </w:p>
    <w:p w14:paraId="766CE21E" w14:textId="77777777" w:rsidR="004E1CF2" w:rsidRDefault="5034531D" w:rsidP="007101A2">
      <w:pPr>
        <w:ind w:firstLine="0"/>
        <w:jc w:val="both"/>
        <w:rPr>
          <w:sz w:val="18"/>
          <w:szCs w:val="18"/>
        </w:rPr>
      </w:pPr>
      <w:r w:rsidRPr="5034531D">
        <w:rPr>
          <w:sz w:val="18"/>
          <w:szCs w:val="18"/>
        </w:rPr>
        <w:t>LS #10525</w:t>
      </w:r>
    </w:p>
    <w:p w14:paraId="2D09089E" w14:textId="7CB272AA" w:rsidR="5034531D" w:rsidRDefault="5034531D" w:rsidP="5034531D">
      <w:pPr>
        <w:ind w:firstLine="0"/>
        <w:jc w:val="both"/>
        <w:rPr>
          <w:color w:val="000000" w:themeColor="text1"/>
          <w:sz w:val="18"/>
          <w:szCs w:val="18"/>
        </w:rPr>
      </w:pPr>
      <w:r w:rsidRPr="5034531D">
        <w:rPr>
          <w:color w:val="000000" w:themeColor="text1"/>
          <w:sz w:val="18"/>
          <w:szCs w:val="18"/>
        </w:rPr>
        <w:t>Int. #0132-2024</w:t>
      </w:r>
    </w:p>
    <w:p w14:paraId="3BDDCDCF" w14:textId="30288B14" w:rsidR="5034531D" w:rsidRDefault="5034531D" w:rsidP="5034531D">
      <w:pPr>
        <w:ind w:firstLine="0"/>
        <w:jc w:val="both"/>
        <w:rPr>
          <w:color w:val="000000" w:themeColor="text1"/>
          <w:sz w:val="18"/>
          <w:szCs w:val="18"/>
        </w:rPr>
      </w:pPr>
      <w:r w:rsidRPr="5034531D">
        <w:rPr>
          <w:color w:val="000000" w:themeColor="text1"/>
          <w:sz w:val="18"/>
          <w:szCs w:val="18"/>
        </w:rPr>
        <w:t>1/6/2026 2:07 PM</w:t>
      </w:r>
    </w:p>
    <w:p w14:paraId="040A63CB" w14:textId="7DED1F58" w:rsidR="5034531D" w:rsidRDefault="5034531D" w:rsidP="5034531D">
      <w:pPr>
        <w:ind w:firstLine="0"/>
        <w:rPr>
          <w:sz w:val="18"/>
          <w:szCs w:val="18"/>
        </w:rPr>
      </w:pPr>
    </w:p>
    <w:p w14:paraId="061326D2" w14:textId="77777777" w:rsidR="00AE212E" w:rsidRDefault="00AE212E" w:rsidP="007101A2">
      <w:pPr>
        <w:ind w:firstLine="0"/>
        <w:rPr>
          <w:sz w:val="18"/>
          <w:szCs w:val="18"/>
        </w:rPr>
      </w:pPr>
    </w:p>
    <w:p w14:paraId="27C4E9CF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1D44B" w14:textId="77777777" w:rsidR="00EE56D8" w:rsidRDefault="00EE56D8">
      <w:r>
        <w:separator/>
      </w:r>
    </w:p>
    <w:p w14:paraId="1749ECDB" w14:textId="77777777" w:rsidR="00EE56D8" w:rsidRDefault="00EE56D8"/>
  </w:endnote>
  <w:endnote w:type="continuationSeparator" w:id="0">
    <w:p w14:paraId="30B7D89C" w14:textId="77777777" w:rsidR="00EE56D8" w:rsidRDefault="00EE56D8">
      <w:r>
        <w:continuationSeparator/>
      </w:r>
    </w:p>
    <w:p w14:paraId="17FDA5ED" w14:textId="77777777" w:rsidR="00EE56D8" w:rsidRDefault="00EE56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4750B" w14:textId="2CDB9863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6C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88AFCF0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F2B095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6D253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B0474" w14:textId="77777777" w:rsidR="00EE56D8" w:rsidRDefault="00EE56D8">
      <w:r>
        <w:separator/>
      </w:r>
    </w:p>
    <w:p w14:paraId="2AC6B274" w14:textId="77777777" w:rsidR="00EE56D8" w:rsidRDefault="00EE56D8"/>
  </w:footnote>
  <w:footnote w:type="continuationSeparator" w:id="0">
    <w:p w14:paraId="0619AE58" w14:textId="77777777" w:rsidR="00EE56D8" w:rsidRDefault="00EE56D8">
      <w:r>
        <w:continuationSeparator/>
      </w:r>
    </w:p>
    <w:p w14:paraId="22421A32" w14:textId="77777777" w:rsidR="00EE56D8" w:rsidRDefault="00EE56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E55B3"/>
    <w:multiLevelType w:val="hybridMultilevel"/>
    <w:tmpl w:val="A73AEDD4"/>
    <w:lvl w:ilvl="0" w:tplc="E8A0E3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6D0710"/>
    <w:multiLevelType w:val="hybridMultilevel"/>
    <w:tmpl w:val="9F565828"/>
    <w:lvl w:ilvl="0" w:tplc="79228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8927282">
    <w:abstractNumId w:val="1"/>
  </w:num>
  <w:num w:numId="2" w16cid:durableId="429282246">
    <w:abstractNumId w:val="0"/>
  </w:num>
  <w:num w:numId="3" w16cid:durableId="1876695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945"/>
    <w:rsid w:val="000135A3"/>
    <w:rsid w:val="00021A26"/>
    <w:rsid w:val="00035181"/>
    <w:rsid w:val="0004693E"/>
    <w:rsid w:val="000502BC"/>
    <w:rsid w:val="00056BB0"/>
    <w:rsid w:val="00057969"/>
    <w:rsid w:val="00064AFB"/>
    <w:rsid w:val="000660C7"/>
    <w:rsid w:val="00087C69"/>
    <w:rsid w:val="0009173E"/>
    <w:rsid w:val="00094A70"/>
    <w:rsid w:val="000A6F02"/>
    <w:rsid w:val="000D0FD8"/>
    <w:rsid w:val="000D4A7F"/>
    <w:rsid w:val="001073BD"/>
    <w:rsid w:val="00115B31"/>
    <w:rsid w:val="00127AD6"/>
    <w:rsid w:val="001509BF"/>
    <w:rsid w:val="00150A27"/>
    <w:rsid w:val="00162FC0"/>
    <w:rsid w:val="00165627"/>
    <w:rsid w:val="00167107"/>
    <w:rsid w:val="00180BD2"/>
    <w:rsid w:val="00195A80"/>
    <w:rsid w:val="001C4E38"/>
    <w:rsid w:val="001D4249"/>
    <w:rsid w:val="001F5FBF"/>
    <w:rsid w:val="00205741"/>
    <w:rsid w:val="00207323"/>
    <w:rsid w:val="0021642E"/>
    <w:rsid w:val="0022099D"/>
    <w:rsid w:val="00241F94"/>
    <w:rsid w:val="00270162"/>
    <w:rsid w:val="00280955"/>
    <w:rsid w:val="00282D2D"/>
    <w:rsid w:val="00292C42"/>
    <w:rsid w:val="002C4435"/>
    <w:rsid w:val="002C7BB0"/>
    <w:rsid w:val="002D4CC7"/>
    <w:rsid w:val="002D5F4F"/>
    <w:rsid w:val="002F196D"/>
    <w:rsid w:val="002F269C"/>
    <w:rsid w:val="00301E18"/>
    <w:rsid w:val="00301E5D"/>
    <w:rsid w:val="00320D3B"/>
    <w:rsid w:val="00325C4B"/>
    <w:rsid w:val="0033027F"/>
    <w:rsid w:val="003447CD"/>
    <w:rsid w:val="00352CA7"/>
    <w:rsid w:val="003720CF"/>
    <w:rsid w:val="00386FE2"/>
    <w:rsid w:val="003874A1"/>
    <w:rsid w:val="00387754"/>
    <w:rsid w:val="00387BA4"/>
    <w:rsid w:val="003A29EF"/>
    <w:rsid w:val="003A75C2"/>
    <w:rsid w:val="003B0FCA"/>
    <w:rsid w:val="003E6E49"/>
    <w:rsid w:val="003F26F9"/>
    <w:rsid w:val="003F3109"/>
    <w:rsid w:val="003F64A8"/>
    <w:rsid w:val="00405B9D"/>
    <w:rsid w:val="00407CAB"/>
    <w:rsid w:val="00411FD1"/>
    <w:rsid w:val="004251A6"/>
    <w:rsid w:val="00432688"/>
    <w:rsid w:val="00444642"/>
    <w:rsid w:val="00447A01"/>
    <w:rsid w:val="00465293"/>
    <w:rsid w:val="004948B5"/>
    <w:rsid w:val="00497233"/>
    <w:rsid w:val="004A48F2"/>
    <w:rsid w:val="004B097C"/>
    <w:rsid w:val="004E1CF2"/>
    <w:rsid w:val="004F3343"/>
    <w:rsid w:val="005020E8"/>
    <w:rsid w:val="00544289"/>
    <w:rsid w:val="00550E96"/>
    <w:rsid w:val="00554C35"/>
    <w:rsid w:val="0057235A"/>
    <w:rsid w:val="00581924"/>
    <w:rsid w:val="00586366"/>
    <w:rsid w:val="00595589"/>
    <w:rsid w:val="005A1EBD"/>
    <w:rsid w:val="005A4379"/>
    <w:rsid w:val="005B5DE4"/>
    <w:rsid w:val="005C6980"/>
    <w:rsid w:val="005D4A03"/>
    <w:rsid w:val="005D50AA"/>
    <w:rsid w:val="005E655A"/>
    <w:rsid w:val="005E7681"/>
    <w:rsid w:val="005F3AA6"/>
    <w:rsid w:val="006268C7"/>
    <w:rsid w:val="00630AB3"/>
    <w:rsid w:val="00632945"/>
    <w:rsid w:val="00645D5E"/>
    <w:rsid w:val="006662DF"/>
    <w:rsid w:val="00681A93"/>
    <w:rsid w:val="00681EA2"/>
    <w:rsid w:val="00687344"/>
    <w:rsid w:val="00697C05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14A2B"/>
    <w:rsid w:val="007218EB"/>
    <w:rsid w:val="0072551E"/>
    <w:rsid w:val="00727F04"/>
    <w:rsid w:val="00750030"/>
    <w:rsid w:val="007517D3"/>
    <w:rsid w:val="00767CD4"/>
    <w:rsid w:val="00770B9A"/>
    <w:rsid w:val="007A1A40"/>
    <w:rsid w:val="007B293E"/>
    <w:rsid w:val="007B6497"/>
    <w:rsid w:val="007C1D9D"/>
    <w:rsid w:val="007C6893"/>
    <w:rsid w:val="007C6DBD"/>
    <w:rsid w:val="007E73C5"/>
    <w:rsid w:val="007E79D5"/>
    <w:rsid w:val="007F0A63"/>
    <w:rsid w:val="007F0F65"/>
    <w:rsid w:val="007F4087"/>
    <w:rsid w:val="00806569"/>
    <w:rsid w:val="008167F4"/>
    <w:rsid w:val="0083646C"/>
    <w:rsid w:val="0084433B"/>
    <w:rsid w:val="0085260B"/>
    <w:rsid w:val="00853E42"/>
    <w:rsid w:val="00872BFD"/>
    <w:rsid w:val="00873B26"/>
    <w:rsid w:val="008762CD"/>
    <w:rsid w:val="00880099"/>
    <w:rsid w:val="008E28FA"/>
    <w:rsid w:val="008F0B17"/>
    <w:rsid w:val="00900ACB"/>
    <w:rsid w:val="0092424E"/>
    <w:rsid w:val="00925D71"/>
    <w:rsid w:val="0094029B"/>
    <w:rsid w:val="00954853"/>
    <w:rsid w:val="0096042E"/>
    <w:rsid w:val="00972485"/>
    <w:rsid w:val="009822E5"/>
    <w:rsid w:val="00990ECE"/>
    <w:rsid w:val="00992925"/>
    <w:rsid w:val="00A03635"/>
    <w:rsid w:val="00A10451"/>
    <w:rsid w:val="00A269C2"/>
    <w:rsid w:val="00A46ACE"/>
    <w:rsid w:val="00A531EC"/>
    <w:rsid w:val="00A654D0"/>
    <w:rsid w:val="00A664B8"/>
    <w:rsid w:val="00A83EED"/>
    <w:rsid w:val="00AD1881"/>
    <w:rsid w:val="00AE212E"/>
    <w:rsid w:val="00AE7163"/>
    <w:rsid w:val="00AF39A5"/>
    <w:rsid w:val="00AF7945"/>
    <w:rsid w:val="00AF7955"/>
    <w:rsid w:val="00B0339E"/>
    <w:rsid w:val="00B15D83"/>
    <w:rsid w:val="00B1635A"/>
    <w:rsid w:val="00B30100"/>
    <w:rsid w:val="00B40C2F"/>
    <w:rsid w:val="00B47730"/>
    <w:rsid w:val="00B547C5"/>
    <w:rsid w:val="00BA4408"/>
    <w:rsid w:val="00BA599A"/>
    <w:rsid w:val="00BB481E"/>
    <w:rsid w:val="00BB6434"/>
    <w:rsid w:val="00BC0913"/>
    <w:rsid w:val="00BC1806"/>
    <w:rsid w:val="00BD4E49"/>
    <w:rsid w:val="00BF621A"/>
    <w:rsid w:val="00BF76F0"/>
    <w:rsid w:val="00C21ABE"/>
    <w:rsid w:val="00C44017"/>
    <w:rsid w:val="00C61F1A"/>
    <w:rsid w:val="00C75E10"/>
    <w:rsid w:val="00C859F3"/>
    <w:rsid w:val="00C92A35"/>
    <w:rsid w:val="00C93F56"/>
    <w:rsid w:val="00C96CEE"/>
    <w:rsid w:val="00C96EAB"/>
    <w:rsid w:val="00CA09E2"/>
    <w:rsid w:val="00CA2899"/>
    <w:rsid w:val="00CA30A1"/>
    <w:rsid w:val="00CA6B5C"/>
    <w:rsid w:val="00CC4ED3"/>
    <w:rsid w:val="00CC60BF"/>
    <w:rsid w:val="00CE602C"/>
    <w:rsid w:val="00CE7435"/>
    <w:rsid w:val="00CF17D2"/>
    <w:rsid w:val="00CF6F1A"/>
    <w:rsid w:val="00D23E77"/>
    <w:rsid w:val="00D30A34"/>
    <w:rsid w:val="00D52CE9"/>
    <w:rsid w:val="00D929DF"/>
    <w:rsid w:val="00D94395"/>
    <w:rsid w:val="00D96C94"/>
    <w:rsid w:val="00D975BE"/>
    <w:rsid w:val="00DB4B4D"/>
    <w:rsid w:val="00DB6BFB"/>
    <w:rsid w:val="00DC1976"/>
    <w:rsid w:val="00DC57C0"/>
    <w:rsid w:val="00DD7D8F"/>
    <w:rsid w:val="00DE6E46"/>
    <w:rsid w:val="00DF7976"/>
    <w:rsid w:val="00E0423E"/>
    <w:rsid w:val="00E06550"/>
    <w:rsid w:val="00E13406"/>
    <w:rsid w:val="00E25D69"/>
    <w:rsid w:val="00E310B4"/>
    <w:rsid w:val="00E34500"/>
    <w:rsid w:val="00E37C8F"/>
    <w:rsid w:val="00E42EF6"/>
    <w:rsid w:val="00E522CD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E56D8"/>
    <w:rsid w:val="00EF1E62"/>
    <w:rsid w:val="00F01C1E"/>
    <w:rsid w:val="00F0418B"/>
    <w:rsid w:val="00F12CB7"/>
    <w:rsid w:val="00F1371E"/>
    <w:rsid w:val="00F23C44"/>
    <w:rsid w:val="00F33321"/>
    <w:rsid w:val="00F34140"/>
    <w:rsid w:val="00F40790"/>
    <w:rsid w:val="00F44CB2"/>
    <w:rsid w:val="00F60349"/>
    <w:rsid w:val="00F80471"/>
    <w:rsid w:val="00FA578D"/>
    <w:rsid w:val="00FA5BBD"/>
    <w:rsid w:val="00FA63F7"/>
    <w:rsid w:val="00FB2FD6"/>
    <w:rsid w:val="00FB6813"/>
    <w:rsid w:val="00FC547E"/>
    <w:rsid w:val="00FE349B"/>
    <w:rsid w:val="00FF4160"/>
    <w:rsid w:val="503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A28F5"/>
  <w15:docId w15:val="{85CA73B3-AA6F-40B6-862E-87C7BAD8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44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4C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4CB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4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4CB2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6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1860F-EC69-424F-9A8E-40C2129E1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1</TotalTime>
  <Pages>1</Pages>
  <Words>263</Words>
  <Characters>1505</Characters>
  <Application>Microsoft Office Word</Application>
  <DocSecurity>0</DocSecurity>
  <Lines>12</Lines>
  <Paragraphs>3</Paragraphs>
  <ScaleCrop>false</ScaleCrop>
  <Company>Gateway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Martin, William</cp:lastModifiedBy>
  <cp:revision>12</cp:revision>
  <cp:lastPrinted>2023-11-16T19:00:00Z</cp:lastPrinted>
  <dcterms:created xsi:type="dcterms:W3CDTF">2026-02-05T21:42:00Z</dcterms:created>
  <dcterms:modified xsi:type="dcterms:W3CDTF">2026-08-14T16:16:00Z</dcterms:modified>
</cp:coreProperties>
</file>