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7D5CF"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4282551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1D074CF7" w14:textId="2824D212" w:rsidR="0041520B" w:rsidRPr="00A5189C" w:rsidRDefault="0004593B" w:rsidP="006C314E">
      <w:pPr>
        <w:pStyle w:val="NoSpacing"/>
        <w:spacing w:before="80"/>
        <w:jc w:val="both"/>
        <w:rPr>
          <w:rFonts w:cs="Times New Roman"/>
          <w:szCs w:val="24"/>
        </w:rPr>
      </w:pPr>
      <w:r>
        <w:rPr>
          <w:rFonts w:cs="Times New Roman"/>
          <w:szCs w:val="24"/>
        </w:rPr>
        <w:t>Int. No.</w:t>
      </w:r>
      <w:r w:rsidR="00803515">
        <w:rPr>
          <w:rFonts w:cs="Times New Roman"/>
          <w:szCs w:val="24"/>
        </w:rPr>
        <w:t xml:space="preserve"> 110</w:t>
      </w:r>
    </w:p>
    <w:p w14:paraId="3C207201" w14:textId="77777777" w:rsidR="0041520B" w:rsidRDefault="0041520B" w:rsidP="0041520B">
      <w:pPr>
        <w:pStyle w:val="NoSpacing"/>
        <w:jc w:val="both"/>
        <w:rPr>
          <w:rFonts w:cs="Times New Roman"/>
          <w:b/>
          <w:szCs w:val="24"/>
        </w:rPr>
      </w:pPr>
    </w:p>
    <w:p w14:paraId="43C254C6"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113B038E" w14:textId="3FB61FC2"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AA3599">
        <w:rPr>
          <w:rFonts w:cs="Times New Roman"/>
          <w:szCs w:val="24"/>
        </w:rPr>
        <w:t>Brooks-Powers</w:t>
      </w:r>
    </w:p>
    <w:p w14:paraId="200406F9" w14:textId="77777777" w:rsidR="00E3518C" w:rsidRPr="003A304F" w:rsidRDefault="00E3518C" w:rsidP="0041520B">
      <w:pPr>
        <w:pStyle w:val="NoSpacing"/>
        <w:jc w:val="both"/>
        <w:rPr>
          <w:rFonts w:cs="Times New Roman"/>
          <w:szCs w:val="24"/>
        </w:rPr>
      </w:pPr>
    </w:p>
    <w:p w14:paraId="558C54A0"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0397539F" w14:textId="393842F0" w:rsidR="0041520B" w:rsidRDefault="001218E3" w:rsidP="001218E3">
      <w:pPr>
        <w:pStyle w:val="BodyText"/>
        <w:spacing w:before="80" w:line="240" w:lineRule="auto"/>
        <w:ind w:firstLine="0"/>
      </w:pPr>
      <w:r>
        <w:t>A Local Law to</w:t>
      </w:r>
      <w:r w:rsidR="00A9132D">
        <w:t xml:space="preserve"> </w:t>
      </w:r>
      <w:r w:rsidR="00AA3599">
        <w:t>amend the administrative</w:t>
      </w:r>
      <w:r w:rsidR="00AF1111">
        <w:t xml:space="preserve"> code of the city of New York, </w:t>
      </w:r>
      <w:r w:rsidR="00AA3599">
        <w:t>in relation to delivery devices used for commercial purposes, and to repeal section 10-157.1 of such code, relating to signs with bicycle safety procedures</w:t>
      </w:r>
    </w:p>
    <w:p w14:paraId="5F6FB7E7" w14:textId="77777777" w:rsidR="008823EE" w:rsidRDefault="008823EE" w:rsidP="0041520B">
      <w:pPr>
        <w:pStyle w:val="NoSpacing"/>
        <w:jc w:val="both"/>
        <w:rPr>
          <w:rFonts w:cs="Times New Roman"/>
          <w:szCs w:val="24"/>
        </w:rPr>
      </w:pPr>
    </w:p>
    <w:p w14:paraId="5BEEFB26"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A25BFA9"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536B4F4" w14:textId="34DF2D54" w:rsidR="0017748E" w:rsidRDefault="009D3F0D" w:rsidP="00CC3F79">
      <w:pPr>
        <w:pStyle w:val="NoSpacing"/>
        <w:spacing w:before="120"/>
        <w:jc w:val="both"/>
        <w:rPr>
          <w:rFonts w:cs="Times New Roman"/>
          <w:szCs w:val="24"/>
        </w:rPr>
      </w:pPr>
      <w:r>
        <w:rPr>
          <w:rFonts w:cs="Times New Roman"/>
          <w:szCs w:val="24"/>
        </w:rPr>
        <w:t xml:space="preserve">This bill would </w:t>
      </w:r>
      <w:r w:rsidR="00A84F39">
        <w:rPr>
          <w:rFonts w:cs="Times New Roman"/>
          <w:szCs w:val="24"/>
        </w:rPr>
        <w:t xml:space="preserve">expand the City’s commercial bicycle safety laws to include </w:t>
      </w:r>
      <w:r w:rsidR="003B1BC0">
        <w:rPr>
          <w:rFonts w:cs="Times New Roman"/>
          <w:szCs w:val="24"/>
        </w:rPr>
        <w:t xml:space="preserve">other </w:t>
      </w:r>
      <w:r w:rsidR="00A84F39">
        <w:rPr>
          <w:rFonts w:cs="Times New Roman"/>
          <w:szCs w:val="24"/>
        </w:rPr>
        <w:t>delivery device</w:t>
      </w:r>
      <w:r w:rsidR="003B1BC0">
        <w:rPr>
          <w:rFonts w:cs="Times New Roman"/>
          <w:szCs w:val="24"/>
        </w:rPr>
        <w:t>s</w:t>
      </w:r>
      <w:r w:rsidR="00A84F39">
        <w:rPr>
          <w:rFonts w:cs="Times New Roman"/>
          <w:szCs w:val="24"/>
        </w:rPr>
        <w:t xml:space="preserve"> </w:t>
      </w:r>
      <w:r w:rsidR="003B1BC0">
        <w:rPr>
          <w:rFonts w:cs="Times New Roman"/>
          <w:szCs w:val="24"/>
        </w:rPr>
        <w:t xml:space="preserve">that are used for </w:t>
      </w:r>
      <w:r w:rsidR="00A84F39">
        <w:rPr>
          <w:rFonts w:cs="Times New Roman"/>
          <w:szCs w:val="24"/>
        </w:rPr>
        <w:t xml:space="preserve">commercial purposes. </w:t>
      </w:r>
      <w:r w:rsidR="00AF1111">
        <w:rPr>
          <w:rFonts w:cs="Times New Roman"/>
          <w:szCs w:val="24"/>
        </w:rPr>
        <w:t>D</w:t>
      </w:r>
      <w:r w:rsidR="003B1BC0">
        <w:rPr>
          <w:rFonts w:cs="Times New Roman"/>
          <w:szCs w:val="24"/>
        </w:rPr>
        <w:t>elivery devices</w:t>
      </w:r>
      <w:r w:rsidR="00A84F39">
        <w:rPr>
          <w:rFonts w:cs="Times New Roman"/>
          <w:szCs w:val="24"/>
        </w:rPr>
        <w:t xml:space="preserve"> would include bicycles, electric bicycles, mopeds and motorcycles. Businesses that use delivery devices for commercial purposes would be required</w:t>
      </w:r>
      <w:r w:rsidR="00AF1111">
        <w:rPr>
          <w:rFonts w:cs="Times New Roman"/>
          <w:szCs w:val="24"/>
        </w:rPr>
        <w:t xml:space="preserve"> to provide safety equipment, identification and</w:t>
      </w:r>
      <w:r w:rsidR="003B1BC0">
        <w:rPr>
          <w:rFonts w:cs="Times New Roman"/>
          <w:szCs w:val="24"/>
        </w:rPr>
        <w:t xml:space="preserve"> safety</w:t>
      </w:r>
      <w:r w:rsidR="00A84F39">
        <w:rPr>
          <w:rFonts w:cs="Times New Roman"/>
          <w:szCs w:val="24"/>
        </w:rPr>
        <w:t xml:space="preserve"> information to their delivery workers. </w:t>
      </w:r>
      <w:r w:rsidR="003029F7">
        <w:rPr>
          <w:rFonts w:cs="Times New Roman"/>
          <w:szCs w:val="24"/>
        </w:rPr>
        <w:t>Businesses</w:t>
      </w:r>
      <w:r w:rsidR="00F54A51">
        <w:rPr>
          <w:rFonts w:cs="Times New Roman"/>
          <w:szCs w:val="24"/>
        </w:rPr>
        <w:t xml:space="preserve"> would also be required to maintain records of their delivery workers.  </w:t>
      </w:r>
    </w:p>
    <w:p w14:paraId="6EC8A02C" w14:textId="77777777" w:rsidR="008823EE" w:rsidRDefault="008823EE" w:rsidP="0041520B">
      <w:pPr>
        <w:pStyle w:val="NoSpacing"/>
        <w:jc w:val="both"/>
        <w:rPr>
          <w:rFonts w:cs="Times New Roman"/>
          <w:szCs w:val="24"/>
        </w:rPr>
      </w:pPr>
    </w:p>
    <w:p w14:paraId="21B5A648" w14:textId="77777777" w:rsidR="006C314E" w:rsidRDefault="0041520B" w:rsidP="00282A61">
      <w:pPr>
        <w:pStyle w:val="NoSpacing"/>
        <w:spacing w:after="240"/>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2593746" w14:textId="0BE8F24C" w:rsidR="00282A61" w:rsidRPr="00282A61" w:rsidRDefault="00282A61" w:rsidP="00282A61">
      <w:pPr>
        <w:spacing w:after="240"/>
        <w:rPr>
          <w:rFonts w:eastAsiaTheme="minorHAnsi"/>
          <w:szCs w:val="24"/>
        </w:rPr>
      </w:pPr>
      <w:r>
        <w:rPr>
          <w:rFonts w:eastAsiaTheme="minorHAnsi"/>
          <w:szCs w:val="24"/>
        </w:rPr>
        <w:t>O</w:t>
      </w:r>
      <w:r w:rsidRPr="00282A61">
        <w:rPr>
          <w:rFonts w:eastAsiaTheme="minorHAnsi"/>
          <w:szCs w:val="24"/>
        </w:rPr>
        <w:t>n the same date that a local law amending the administrative code of the city of New York, relating to licensing delivery services, as proposed in introduction number xx for the year 2025, takes effect</w:t>
      </w:r>
    </w:p>
    <w:p w14:paraId="71F07413"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0A1ECB2" w14:textId="0FB29D50" w:rsidR="002B309C" w:rsidRPr="002B309C" w:rsidRDefault="005D0226" w:rsidP="00C20D76">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EndPr/>
        <w:sdtContent>
          <w:r w:rsidR="00A84F3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F0242CD" w14:textId="77777777" w:rsidR="002B309C" w:rsidRPr="002B309C" w:rsidRDefault="005D0226"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24C9A005" w14:textId="77777777" w:rsidR="002B309C" w:rsidRPr="002B309C" w:rsidRDefault="005D0226"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660CA8B8" w14:textId="77777777" w:rsidR="002B309C" w:rsidRPr="002B309C" w:rsidRDefault="005D0226"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EB190EF" w14:textId="77777777" w:rsidR="002B309C" w:rsidRPr="002B309C" w:rsidRDefault="005D0226"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D11DE7D" w14:textId="77777777" w:rsidR="00A5189C" w:rsidRDefault="00A5189C" w:rsidP="008823EE">
      <w:pPr>
        <w:pStyle w:val="NoSpacing"/>
        <w:jc w:val="both"/>
        <w:rPr>
          <w:rStyle w:val="apple-style-span"/>
          <w:b/>
          <w:bCs/>
          <w:szCs w:val="24"/>
        </w:rPr>
      </w:pPr>
    </w:p>
    <w:p w14:paraId="41914E0E"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ABA4804" w14:textId="77777777" w:rsidR="00A84F39" w:rsidRDefault="00A84F39" w:rsidP="008823EE">
      <w:pPr>
        <w:pStyle w:val="NoSpacing"/>
        <w:jc w:val="both"/>
        <w:rPr>
          <w:rStyle w:val="apple-style-span"/>
          <w:szCs w:val="24"/>
        </w:rPr>
      </w:pPr>
    </w:p>
    <w:p w14:paraId="1D6424AF" w14:textId="3DDE24A6" w:rsidR="006C314E" w:rsidRPr="00AC5EE7" w:rsidRDefault="00A84F39" w:rsidP="001218E3">
      <w:pPr>
        <w:rPr>
          <w:sz w:val="18"/>
          <w:szCs w:val="18"/>
        </w:rPr>
      </w:pPr>
      <w:r>
        <w:rPr>
          <w:sz w:val="18"/>
          <w:szCs w:val="18"/>
        </w:rPr>
        <w:t>SS</w:t>
      </w:r>
    </w:p>
    <w:p w14:paraId="25E006BF" w14:textId="32A818B1" w:rsidR="00B32C52" w:rsidRPr="00AC5EE7" w:rsidRDefault="00B32C52" w:rsidP="00B32C52">
      <w:pPr>
        <w:rPr>
          <w:rStyle w:val="apple-style-span"/>
          <w:sz w:val="18"/>
          <w:szCs w:val="18"/>
        </w:rPr>
      </w:pPr>
      <w:r w:rsidRPr="00AC5EE7">
        <w:rPr>
          <w:rStyle w:val="apple-style-span"/>
          <w:sz w:val="18"/>
          <w:szCs w:val="18"/>
        </w:rPr>
        <w:t>LS #</w:t>
      </w:r>
      <w:r w:rsidR="00A84F39">
        <w:rPr>
          <w:rStyle w:val="apple-style-span"/>
          <w:sz w:val="18"/>
          <w:szCs w:val="18"/>
        </w:rPr>
        <w:t>15445</w:t>
      </w:r>
    </w:p>
    <w:p w14:paraId="24A05905" w14:textId="77777777" w:rsidR="00821D36" w:rsidRPr="00821D36" w:rsidRDefault="00821D36" w:rsidP="00821D36">
      <w:pPr>
        <w:rPr>
          <w:sz w:val="18"/>
          <w:szCs w:val="18"/>
        </w:rPr>
      </w:pPr>
      <w:r w:rsidRPr="00821D36">
        <w:rPr>
          <w:sz w:val="18"/>
          <w:szCs w:val="18"/>
        </w:rPr>
        <w:t>Int. #1508-2025</w:t>
      </w:r>
    </w:p>
    <w:p w14:paraId="3683CF1D" w14:textId="77777777" w:rsidR="00821D36" w:rsidRPr="00821D36" w:rsidRDefault="00821D36" w:rsidP="00821D36">
      <w:pPr>
        <w:rPr>
          <w:sz w:val="18"/>
          <w:szCs w:val="18"/>
        </w:rPr>
      </w:pPr>
      <w:r w:rsidRPr="00821D36">
        <w:rPr>
          <w:sz w:val="18"/>
          <w:szCs w:val="18"/>
        </w:rPr>
        <w:lastRenderedPageBreak/>
        <w:t>1/7/2026 4:14 PM</w:t>
      </w:r>
    </w:p>
    <w:p w14:paraId="1E6F9791" w14:textId="5543C9C4" w:rsidR="00B32C52" w:rsidRPr="009B7689" w:rsidRDefault="00B32C52" w:rsidP="00821D36">
      <w:pPr>
        <w:rPr>
          <w:sz w:val="18"/>
          <w:szCs w:val="18"/>
        </w:rPr>
      </w:pP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0188A" w14:textId="77777777" w:rsidR="005A1BC7" w:rsidRDefault="005A1BC7" w:rsidP="00272634">
      <w:r>
        <w:separator/>
      </w:r>
    </w:p>
  </w:endnote>
  <w:endnote w:type="continuationSeparator" w:id="0">
    <w:p w14:paraId="5185D260" w14:textId="77777777" w:rsidR="005A1BC7" w:rsidRDefault="005A1BC7"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ACC7B" w14:textId="77777777" w:rsidR="005A1BC7" w:rsidRDefault="005A1BC7" w:rsidP="00272634">
      <w:r>
        <w:separator/>
      </w:r>
    </w:p>
  </w:footnote>
  <w:footnote w:type="continuationSeparator" w:id="0">
    <w:p w14:paraId="23F381E9" w14:textId="77777777" w:rsidR="005A1BC7" w:rsidRDefault="005A1BC7"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2FCA9"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8253590">
    <w:abstractNumId w:val="0"/>
  </w:num>
  <w:num w:numId="2" w16cid:durableId="1761368311">
    <w:abstractNumId w:val="2"/>
  </w:num>
  <w:num w:numId="3" w16cid:durableId="15694126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A3599"/>
    <w:rsid w:val="00006640"/>
    <w:rsid w:val="000313AD"/>
    <w:rsid w:val="0004593B"/>
    <w:rsid w:val="000765AF"/>
    <w:rsid w:val="00080B67"/>
    <w:rsid w:val="000E4F15"/>
    <w:rsid w:val="0010786F"/>
    <w:rsid w:val="001218E3"/>
    <w:rsid w:val="00134583"/>
    <w:rsid w:val="001349AE"/>
    <w:rsid w:val="00167261"/>
    <w:rsid w:val="0017748E"/>
    <w:rsid w:val="001E3407"/>
    <w:rsid w:val="00207AF9"/>
    <w:rsid w:val="00216A92"/>
    <w:rsid w:val="00220726"/>
    <w:rsid w:val="00272634"/>
    <w:rsid w:val="00280543"/>
    <w:rsid w:val="00282A61"/>
    <w:rsid w:val="00282EF0"/>
    <w:rsid w:val="002B309C"/>
    <w:rsid w:val="002D78A5"/>
    <w:rsid w:val="003029F7"/>
    <w:rsid w:val="00314831"/>
    <w:rsid w:val="0033433B"/>
    <w:rsid w:val="00345D79"/>
    <w:rsid w:val="0035723D"/>
    <w:rsid w:val="00394CF5"/>
    <w:rsid w:val="003A304F"/>
    <w:rsid w:val="003B1BC0"/>
    <w:rsid w:val="003D6D23"/>
    <w:rsid w:val="003E2F46"/>
    <w:rsid w:val="003E57E6"/>
    <w:rsid w:val="0041520B"/>
    <w:rsid w:val="00424E79"/>
    <w:rsid w:val="00474067"/>
    <w:rsid w:val="004B0980"/>
    <w:rsid w:val="004B589D"/>
    <w:rsid w:val="005021D5"/>
    <w:rsid w:val="00512FB5"/>
    <w:rsid w:val="005331A0"/>
    <w:rsid w:val="00563377"/>
    <w:rsid w:val="00597FA2"/>
    <w:rsid w:val="005A1BC7"/>
    <w:rsid w:val="005B1E8E"/>
    <w:rsid w:val="005D07D2"/>
    <w:rsid w:val="005E5537"/>
    <w:rsid w:val="005E60DC"/>
    <w:rsid w:val="00606846"/>
    <w:rsid w:val="00615680"/>
    <w:rsid w:val="00617310"/>
    <w:rsid w:val="006209CB"/>
    <w:rsid w:val="00651D12"/>
    <w:rsid w:val="006B0536"/>
    <w:rsid w:val="006C314E"/>
    <w:rsid w:val="006F5093"/>
    <w:rsid w:val="00701FD6"/>
    <w:rsid w:val="00751580"/>
    <w:rsid w:val="00781399"/>
    <w:rsid w:val="00803515"/>
    <w:rsid w:val="008100D2"/>
    <w:rsid w:val="0082024D"/>
    <w:rsid w:val="00820C10"/>
    <w:rsid w:val="00821D36"/>
    <w:rsid w:val="00837EB5"/>
    <w:rsid w:val="0086326E"/>
    <w:rsid w:val="008749A3"/>
    <w:rsid w:val="008823EE"/>
    <w:rsid w:val="009243C8"/>
    <w:rsid w:val="00932BFA"/>
    <w:rsid w:val="00957F28"/>
    <w:rsid w:val="00962A70"/>
    <w:rsid w:val="009654CB"/>
    <w:rsid w:val="0099608B"/>
    <w:rsid w:val="009B087E"/>
    <w:rsid w:val="009B7689"/>
    <w:rsid w:val="009D3F0D"/>
    <w:rsid w:val="00A0603B"/>
    <w:rsid w:val="00A23AED"/>
    <w:rsid w:val="00A5189C"/>
    <w:rsid w:val="00A54037"/>
    <w:rsid w:val="00A6526E"/>
    <w:rsid w:val="00A84F39"/>
    <w:rsid w:val="00A87143"/>
    <w:rsid w:val="00A9132D"/>
    <w:rsid w:val="00A944E0"/>
    <w:rsid w:val="00AA3599"/>
    <w:rsid w:val="00AB6EBE"/>
    <w:rsid w:val="00AC5EE7"/>
    <w:rsid w:val="00AD7EC0"/>
    <w:rsid w:val="00AE4DE1"/>
    <w:rsid w:val="00AF1111"/>
    <w:rsid w:val="00AF56D8"/>
    <w:rsid w:val="00B32C52"/>
    <w:rsid w:val="00B578BD"/>
    <w:rsid w:val="00B9759C"/>
    <w:rsid w:val="00BA1D4D"/>
    <w:rsid w:val="00BD2104"/>
    <w:rsid w:val="00BD51CA"/>
    <w:rsid w:val="00C20C57"/>
    <w:rsid w:val="00C20D76"/>
    <w:rsid w:val="00C22CDF"/>
    <w:rsid w:val="00C564A2"/>
    <w:rsid w:val="00C67FA9"/>
    <w:rsid w:val="00CC3989"/>
    <w:rsid w:val="00CC3F79"/>
    <w:rsid w:val="00D0018B"/>
    <w:rsid w:val="00D25C62"/>
    <w:rsid w:val="00D442F8"/>
    <w:rsid w:val="00D74104"/>
    <w:rsid w:val="00D92C74"/>
    <w:rsid w:val="00DA25D7"/>
    <w:rsid w:val="00DB46CB"/>
    <w:rsid w:val="00E3518C"/>
    <w:rsid w:val="00E444FF"/>
    <w:rsid w:val="00E47F9F"/>
    <w:rsid w:val="00EF0E87"/>
    <w:rsid w:val="00F21FC5"/>
    <w:rsid w:val="00F42BA3"/>
    <w:rsid w:val="00F4558B"/>
    <w:rsid w:val="00F51D32"/>
    <w:rsid w:val="00F54A51"/>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AA8C"/>
  <w15:docId w15:val="{BD97AF23-C198-4500-89C1-4671C959D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319</Words>
  <Characters>1823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Swaine, Sarah</dc:creator>
  <cp:lastModifiedBy>Delancey, Thaddea</cp:lastModifiedBy>
  <cp:revision>2</cp:revision>
  <cp:lastPrinted>2018-02-28T16:57:00Z</cp:lastPrinted>
  <dcterms:created xsi:type="dcterms:W3CDTF">2026-02-06T16:26:00Z</dcterms:created>
  <dcterms:modified xsi:type="dcterms:W3CDTF">2026-02-06T16:26:00Z</dcterms:modified>
</cp:coreProperties>
</file>