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C3843" w14:textId="77777777" w:rsidR="00501BC3" w:rsidRPr="00145419" w:rsidRDefault="00501BC3" w:rsidP="00501BC3">
      <w:pPr>
        <w:suppressLineNumbers/>
        <w:tabs>
          <w:tab w:val="left" w:pos="4680"/>
        </w:tabs>
        <w:ind w:left="720"/>
        <w:jc w:val="right"/>
        <w:rPr>
          <w:u w:val="single"/>
          <w:lang w:eastAsia="zh-CN"/>
        </w:rPr>
      </w:pPr>
      <w:r>
        <w:rPr>
          <w:lang w:eastAsia="zh-CN"/>
        </w:rPr>
        <w:t xml:space="preserve">Staff: </w:t>
      </w:r>
      <w:r w:rsidRPr="00145419">
        <w:rPr>
          <w:u w:val="single"/>
          <w:lang w:eastAsia="zh-CN"/>
        </w:rPr>
        <w:t>Committee on Parks and Recreation</w:t>
      </w:r>
    </w:p>
    <w:p w14:paraId="544745B2" w14:textId="77777777" w:rsidR="00501BC3" w:rsidRPr="00145419" w:rsidRDefault="00501BC3" w:rsidP="00501BC3">
      <w:pPr>
        <w:suppressLineNumbers/>
        <w:jc w:val="right"/>
        <w:rPr>
          <w:lang w:eastAsia="zh-CN"/>
        </w:rPr>
      </w:pPr>
      <w:r>
        <w:rPr>
          <w:lang w:eastAsia="zh-CN"/>
        </w:rPr>
        <w:t xml:space="preserve">   </w:t>
      </w:r>
      <w:r>
        <w:rPr>
          <w:lang w:eastAsia="zh-CN"/>
        </w:rPr>
        <w:tab/>
        <w:t xml:space="preserve"> </w:t>
      </w:r>
      <w:r w:rsidRPr="00145419">
        <w:rPr>
          <w:lang w:eastAsia="zh-CN"/>
        </w:rPr>
        <w:t>Kristoffer Sartori</w:t>
      </w:r>
      <w:r>
        <w:rPr>
          <w:lang w:eastAsia="zh-CN"/>
        </w:rPr>
        <w:t>,</w:t>
      </w:r>
      <w:r w:rsidRPr="00145419">
        <w:rPr>
          <w:lang w:eastAsia="zh-CN"/>
        </w:rPr>
        <w:t xml:space="preserve"> </w:t>
      </w:r>
      <w:r w:rsidRPr="009F65A5">
        <w:rPr>
          <w:i/>
          <w:lang w:eastAsia="zh-CN"/>
        </w:rPr>
        <w:t xml:space="preserve">Senior </w:t>
      </w:r>
      <w:r w:rsidRPr="00145419">
        <w:rPr>
          <w:i/>
          <w:lang w:eastAsia="zh-CN"/>
        </w:rPr>
        <w:t>Legislative Counsel</w:t>
      </w:r>
    </w:p>
    <w:p w14:paraId="4D4991F5" w14:textId="77777777" w:rsidR="00501BC3" w:rsidRDefault="00501BC3" w:rsidP="00501BC3">
      <w:pPr>
        <w:suppressLineNumbers/>
        <w:jc w:val="right"/>
        <w:rPr>
          <w:i/>
          <w:lang w:eastAsia="zh-CN"/>
        </w:rPr>
      </w:pPr>
      <w:r>
        <w:rPr>
          <w:lang w:eastAsia="zh-CN"/>
        </w:rPr>
        <w:t xml:space="preserve">   </w:t>
      </w:r>
      <w:r>
        <w:rPr>
          <w:lang w:eastAsia="zh-CN"/>
        </w:rPr>
        <w:tab/>
      </w:r>
      <w:r w:rsidRPr="00145419">
        <w:rPr>
          <w:lang w:eastAsia="zh-CN"/>
        </w:rPr>
        <w:t>Patrick Mulvihill</w:t>
      </w:r>
      <w:r>
        <w:rPr>
          <w:lang w:eastAsia="zh-CN"/>
        </w:rPr>
        <w:t>,</w:t>
      </w:r>
      <w:r w:rsidRPr="00145419">
        <w:rPr>
          <w:lang w:eastAsia="zh-CN"/>
        </w:rPr>
        <w:t xml:space="preserve"> </w:t>
      </w:r>
      <w:r w:rsidRPr="00145419">
        <w:rPr>
          <w:i/>
          <w:lang w:eastAsia="zh-CN"/>
        </w:rPr>
        <w:t>Senior Policy Analyst</w:t>
      </w:r>
    </w:p>
    <w:p w14:paraId="5CC96942" w14:textId="2A761939" w:rsidR="00501BC3" w:rsidRPr="00145419" w:rsidRDefault="00501BC3" w:rsidP="00501BC3">
      <w:pPr>
        <w:suppressLineNumbers/>
        <w:jc w:val="right"/>
        <w:rPr>
          <w:lang w:eastAsia="zh-CN"/>
        </w:rPr>
      </w:pPr>
      <w:r w:rsidRPr="00501BC3">
        <w:rPr>
          <w:iCs/>
          <w:lang w:eastAsia="zh-CN"/>
        </w:rPr>
        <w:t>Michael Sherman,</w:t>
      </w:r>
      <w:r>
        <w:rPr>
          <w:i/>
          <w:lang w:eastAsia="zh-CN"/>
        </w:rPr>
        <w:t xml:space="preserve"> Senior Finance Analyst</w:t>
      </w:r>
    </w:p>
    <w:p w14:paraId="1A714B1C" w14:textId="541CB713" w:rsidR="00501BC3" w:rsidRPr="00095D34" w:rsidRDefault="00501BC3" w:rsidP="00501BC3">
      <w:pPr>
        <w:suppressLineNumbers/>
        <w:jc w:val="right"/>
        <w:rPr>
          <w:i/>
          <w:lang w:eastAsia="zh-CN"/>
        </w:rPr>
      </w:pPr>
      <w:r>
        <w:t>Owen Kotowski,</w:t>
      </w:r>
      <w:r w:rsidR="009F574C">
        <w:t xml:space="preserve"> </w:t>
      </w:r>
      <w:r w:rsidR="009F574C" w:rsidRPr="009F574C">
        <w:rPr>
          <w:i/>
          <w:iCs/>
        </w:rPr>
        <w:t>Senior</w:t>
      </w:r>
      <w:r w:rsidRPr="00145419">
        <w:rPr>
          <w:lang w:eastAsia="zh-CN"/>
        </w:rPr>
        <w:t xml:space="preserve"> </w:t>
      </w:r>
      <w:r w:rsidRPr="00095D34">
        <w:rPr>
          <w:i/>
        </w:rPr>
        <w:t>Finance Analyst</w:t>
      </w:r>
      <w:r w:rsidRPr="00095D34">
        <w:rPr>
          <w:i/>
          <w:lang w:eastAsia="zh-CN"/>
        </w:rPr>
        <w:t xml:space="preserve"> </w:t>
      </w:r>
    </w:p>
    <w:p w14:paraId="075B2241" w14:textId="77777777" w:rsidR="00501BC3" w:rsidRDefault="00501BC3" w:rsidP="00501BC3">
      <w:pPr>
        <w:suppressLineNumbers/>
        <w:ind w:firstLine="360"/>
        <w:jc w:val="right"/>
        <w:rPr>
          <w:i/>
          <w:lang w:eastAsia="zh-CN"/>
        </w:rPr>
      </w:pPr>
      <w:r>
        <w:t>Anne Driscoll,</w:t>
      </w:r>
      <w:r w:rsidRPr="00055E6D">
        <w:rPr>
          <w:i/>
          <w:lang w:eastAsia="zh-CN"/>
        </w:rPr>
        <w:t xml:space="preserve"> </w:t>
      </w:r>
      <w:r>
        <w:rPr>
          <w:i/>
          <w:lang w:eastAsia="zh-CN"/>
        </w:rPr>
        <w:t>Data Scientist</w:t>
      </w:r>
    </w:p>
    <w:p w14:paraId="4E3DCA1D" w14:textId="77777777" w:rsidR="00501BC3" w:rsidRPr="00E53C12" w:rsidRDefault="00501BC3" w:rsidP="00501BC3">
      <w:pPr>
        <w:suppressLineNumbers/>
        <w:ind w:firstLine="360"/>
        <w:jc w:val="right"/>
        <w:rPr>
          <w:i/>
          <w:lang w:eastAsia="zh-CN"/>
        </w:rPr>
      </w:pPr>
      <w:r w:rsidRPr="00521EDD">
        <w:rPr>
          <w:iCs/>
          <w:lang w:eastAsia="zh-CN"/>
        </w:rPr>
        <w:t>Lukas Lopez-Jensen</w:t>
      </w:r>
      <w:r>
        <w:rPr>
          <w:iCs/>
          <w:lang w:eastAsia="zh-CN"/>
        </w:rPr>
        <w:t>,</w:t>
      </w:r>
      <w:r w:rsidRPr="00055E6D">
        <w:rPr>
          <w:i/>
          <w:lang w:eastAsia="zh-CN"/>
        </w:rPr>
        <w:t xml:space="preserve"> </w:t>
      </w:r>
      <w:r>
        <w:rPr>
          <w:i/>
          <w:lang w:eastAsia="zh-CN"/>
        </w:rPr>
        <w:t>Data Scientist</w:t>
      </w:r>
    </w:p>
    <w:p w14:paraId="337FA4B6" w14:textId="77777777" w:rsidR="00501BC3" w:rsidRPr="00521EDD" w:rsidRDefault="00501BC3" w:rsidP="00501BC3">
      <w:pPr>
        <w:suppressLineNumbers/>
        <w:ind w:firstLine="360"/>
        <w:jc w:val="right"/>
        <w:rPr>
          <w:iCs/>
          <w:lang w:eastAsia="zh-CN"/>
        </w:rPr>
      </w:pPr>
    </w:p>
    <w:p w14:paraId="42DE9C5B" w14:textId="77777777" w:rsidR="00501BC3" w:rsidRPr="00145419" w:rsidRDefault="00501BC3" w:rsidP="00501BC3">
      <w:pPr>
        <w:pStyle w:val="Body"/>
        <w:suppressLineNumbers/>
        <w:ind w:left="4320" w:firstLine="360"/>
        <w:jc w:val="right"/>
        <w:rPr>
          <w:rFonts w:ascii="Times New Roman" w:hAnsi="Times New Roman" w:cs="Times New Roman"/>
          <w:szCs w:val="24"/>
          <w:lang w:eastAsia="zh-CN"/>
        </w:rPr>
      </w:pPr>
      <w:r>
        <w:rPr>
          <w:rFonts w:ascii="Times New Roman" w:hAnsi="Times New Roman" w:cs="Times New Roman"/>
          <w:szCs w:val="24"/>
          <w:lang w:eastAsia="zh-CN"/>
        </w:rPr>
        <w:t xml:space="preserve">  </w:t>
      </w:r>
    </w:p>
    <w:p w14:paraId="71211869" w14:textId="77777777" w:rsidR="00501BC3" w:rsidRPr="00145419" w:rsidRDefault="00794A15" w:rsidP="00501BC3">
      <w:pPr>
        <w:suppressLineNumbers/>
        <w:jc w:val="center"/>
        <w:rPr>
          <w:b/>
          <w:sz w:val="2"/>
        </w:rPr>
      </w:pPr>
      <w:r>
        <w:rPr>
          <w:noProof/>
        </w:rPr>
        <w:object w:dxaOrig="1440" w:dyaOrig="1440" w14:anchorId="64984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5.15pt;margin-top:12.05pt;width:96.45pt;height:99.15pt;z-index:251661312" fillcolor="window">
            <v:imagedata r:id="rId8" o:title=""/>
            <w10:wrap type="square" side="right"/>
          </v:shape>
          <o:OLEObject Type="Embed" ProgID="Word.Picture.8" ShapeID="_x0000_s1026" DrawAspect="Content" ObjectID="_1843988922" r:id="rId9"/>
        </w:object>
      </w:r>
      <w:r w:rsidR="00501BC3">
        <w:rPr>
          <w:noProof/>
        </w:rPr>
        <w:br w:type="textWrapping" w:clear="all"/>
      </w:r>
    </w:p>
    <w:p w14:paraId="1DB26DAE" w14:textId="77777777" w:rsidR="00501BC3" w:rsidRDefault="00501BC3" w:rsidP="00501BC3">
      <w:pPr>
        <w:suppressLineNumbers/>
        <w:jc w:val="center"/>
        <w:rPr>
          <w:b/>
        </w:rPr>
      </w:pPr>
    </w:p>
    <w:p w14:paraId="612677A9" w14:textId="77777777" w:rsidR="00501BC3" w:rsidRDefault="00501BC3" w:rsidP="00501BC3">
      <w:pPr>
        <w:suppressLineNumbers/>
        <w:rPr>
          <w:b/>
        </w:rPr>
      </w:pPr>
    </w:p>
    <w:p w14:paraId="1BC98B3A" w14:textId="77777777" w:rsidR="00501BC3" w:rsidRPr="00C3479A" w:rsidRDefault="00501BC3" w:rsidP="00501BC3">
      <w:pPr>
        <w:suppressLineNumbers/>
        <w:jc w:val="center"/>
        <w:rPr>
          <w:b/>
          <w:u w:val="single"/>
        </w:rPr>
      </w:pPr>
      <w:r w:rsidRPr="00C3479A">
        <w:rPr>
          <w:b/>
          <w:u w:val="single"/>
        </w:rPr>
        <w:t>THE COUNCIL OF THE CITY OF NEW YORK</w:t>
      </w:r>
    </w:p>
    <w:p w14:paraId="1DEEFB13" w14:textId="77777777" w:rsidR="00501BC3" w:rsidRDefault="00501BC3" w:rsidP="00501BC3">
      <w:pPr>
        <w:suppressLineNumbers/>
        <w:tabs>
          <w:tab w:val="center" w:pos="4680"/>
        </w:tabs>
        <w:jc w:val="center"/>
        <w:rPr>
          <w:i/>
        </w:rPr>
      </w:pPr>
      <w:r>
        <w:t>Andrea Vazquez</w:t>
      </w:r>
      <w:r w:rsidRPr="00145419">
        <w:t xml:space="preserve">, </w:t>
      </w:r>
      <w:r w:rsidRPr="00145419">
        <w:rPr>
          <w:i/>
        </w:rPr>
        <w:t>Legislative Directo</w:t>
      </w:r>
      <w:r>
        <w:rPr>
          <w:i/>
        </w:rPr>
        <w:t>r</w:t>
      </w:r>
    </w:p>
    <w:p w14:paraId="7422DAEC" w14:textId="77777777" w:rsidR="00501BC3" w:rsidRPr="00145419" w:rsidRDefault="00501BC3" w:rsidP="00501BC3">
      <w:pPr>
        <w:suppressLineNumbers/>
        <w:rPr>
          <w:lang w:eastAsia="zh-CN"/>
        </w:rPr>
      </w:pPr>
    </w:p>
    <w:p w14:paraId="78357376" w14:textId="77777777" w:rsidR="00501BC3" w:rsidRPr="007D09B1" w:rsidRDefault="00501BC3" w:rsidP="00501BC3">
      <w:pPr>
        <w:pStyle w:val="Heading5"/>
        <w:suppressLineNumbers/>
        <w:jc w:val="center"/>
        <w:rPr>
          <w:rFonts w:cs="Times New Roman"/>
          <w:b/>
          <w:bCs/>
          <w:color w:val="auto"/>
          <w:u w:val="single"/>
        </w:rPr>
      </w:pPr>
      <w:r w:rsidRPr="007D09B1">
        <w:rPr>
          <w:rFonts w:cs="Times New Roman"/>
          <w:b/>
          <w:bCs/>
          <w:color w:val="auto"/>
          <w:u w:val="single"/>
        </w:rPr>
        <w:t>COMMITTEE REPORT OF THE INFRASTRUCTURE DIVISION</w:t>
      </w:r>
    </w:p>
    <w:p w14:paraId="359B6D14" w14:textId="77777777" w:rsidR="00501BC3" w:rsidRPr="00145419" w:rsidRDefault="00501BC3" w:rsidP="00501BC3">
      <w:pPr>
        <w:suppressLineNumbers/>
        <w:tabs>
          <w:tab w:val="center" w:pos="4680"/>
        </w:tabs>
        <w:jc w:val="center"/>
      </w:pPr>
      <w:r>
        <w:t>Bradley Reid</w:t>
      </w:r>
      <w:r w:rsidRPr="00145419">
        <w:t xml:space="preserve">, </w:t>
      </w:r>
      <w:r w:rsidRPr="00145419">
        <w:rPr>
          <w:i/>
        </w:rPr>
        <w:t>Deputy Director, Infrastructure Division</w:t>
      </w:r>
    </w:p>
    <w:p w14:paraId="26B471CF" w14:textId="77777777" w:rsidR="00501BC3" w:rsidRPr="00145419" w:rsidRDefault="00501BC3" w:rsidP="00501BC3">
      <w:pPr>
        <w:suppressLineNumbers/>
        <w:tabs>
          <w:tab w:val="center" w:pos="4680"/>
        </w:tabs>
        <w:jc w:val="center"/>
      </w:pPr>
    </w:p>
    <w:p w14:paraId="737EC7FF" w14:textId="77777777" w:rsidR="00501BC3" w:rsidRPr="00145419" w:rsidRDefault="00501BC3" w:rsidP="00501BC3">
      <w:pPr>
        <w:suppressLineNumbers/>
        <w:jc w:val="center"/>
        <w:rPr>
          <w:b/>
          <w:u w:val="single"/>
        </w:rPr>
      </w:pPr>
      <w:r w:rsidRPr="00145419">
        <w:rPr>
          <w:b/>
          <w:u w:val="single"/>
        </w:rPr>
        <w:t>COMMITTEE ON PARKS AND RECREATION</w:t>
      </w:r>
    </w:p>
    <w:p w14:paraId="61CB6B82" w14:textId="77777777" w:rsidR="00501BC3" w:rsidRDefault="00501BC3" w:rsidP="00501BC3">
      <w:pPr>
        <w:suppressLineNumbers/>
        <w:jc w:val="center"/>
        <w:rPr>
          <w:i/>
        </w:rPr>
      </w:pPr>
      <w:r w:rsidRPr="00145419">
        <w:t xml:space="preserve">Hon. </w:t>
      </w:r>
      <w:r>
        <w:t>Ty Hankerson</w:t>
      </w:r>
      <w:r w:rsidRPr="00145419">
        <w:rPr>
          <w:i/>
        </w:rPr>
        <w:t>, Chair</w:t>
      </w:r>
    </w:p>
    <w:p w14:paraId="53E84D64" w14:textId="77777777" w:rsidR="00501BC3" w:rsidRDefault="00501BC3" w:rsidP="00501BC3">
      <w:pPr>
        <w:suppressLineNumbers/>
        <w:jc w:val="center"/>
        <w:rPr>
          <w:i/>
        </w:rPr>
      </w:pPr>
    </w:p>
    <w:p w14:paraId="11EDD623" w14:textId="3D418DC2" w:rsidR="00501BC3" w:rsidRPr="003B00C9" w:rsidRDefault="00501BC3" w:rsidP="00501BC3">
      <w:pPr>
        <w:suppressLineNumbers/>
        <w:jc w:val="center"/>
        <w:rPr>
          <w:i/>
        </w:rPr>
      </w:pPr>
      <w:r>
        <w:t xml:space="preserve">June </w:t>
      </w:r>
      <w:r w:rsidR="00010FB6">
        <w:t>30</w:t>
      </w:r>
      <w:r>
        <w:t>, 2026</w:t>
      </w:r>
    </w:p>
    <w:p w14:paraId="164D8B25" w14:textId="77777777" w:rsidR="00501BC3" w:rsidRPr="00B86795" w:rsidRDefault="00501BC3" w:rsidP="00501BC3">
      <w:pPr>
        <w:jc w:val="center"/>
      </w:pPr>
    </w:p>
    <w:p w14:paraId="37DFD2F9" w14:textId="5BCAD417" w:rsidR="00501BC3" w:rsidRPr="00AC43FC" w:rsidRDefault="00501BC3" w:rsidP="00501BC3">
      <w:pPr>
        <w:ind w:left="2160" w:firstLine="720"/>
        <w:rPr>
          <w:b/>
        </w:rPr>
      </w:pPr>
      <w:r w:rsidRPr="00673C72">
        <w:rPr>
          <w:b/>
        </w:rPr>
        <w:t xml:space="preserve">              </w:t>
      </w:r>
    </w:p>
    <w:p w14:paraId="20AD6DB4" w14:textId="77777777" w:rsidR="00501BC3" w:rsidRPr="00B86795" w:rsidRDefault="00501BC3" w:rsidP="00501BC3"/>
    <w:p w14:paraId="385664AA" w14:textId="77777777" w:rsidR="00501BC3" w:rsidRPr="00B86795" w:rsidRDefault="00501BC3" w:rsidP="00501BC3">
      <w:pPr>
        <w:pStyle w:val="BodyTextIndent2"/>
        <w:ind w:left="180"/>
      </w:pPr>
      <w:r w:rsidRPr="00B86795">
        <w:rPr>
          <w:b w:val="0"/>
          <w:bCs w:val="0"/>
          <w:u w:val="none"/>
        </w:rPr>
        <w:t xml:space="preserve">         </w:t>
      </w:r>
      <w:r w:rsidRPr="00B86795">
        <w:rPr>
          <w:b w:val="0"/>
          <w:bCs w:val="0"/>
          <w:u w:val="none"/>
        </w:rPr>
        <w:tab/>
      </w:r>
      <w:r w:rsidRPr="00B86795">
        <w:rPr>
          <w:b w:val="0"/>
          <w:bCs w:val="0"/>
          <w:u w:val="none"/>
        </w:rPr>
        <w:tab/>
      </w:r>
    </w:p>
    <w:p w14:paraId="633362F0" w14:textId="77777777" w:rsidR="00501BC3" w:rsidRPr="005C50E3" w:rsidRDefault="00501BC3" w:rsidP="00501BC3">
      <w:pPr>
        <w:widowControl w:val="0"/>
        <w:autoSpaceDE w:val="0"/>
        <w:autoSpaceDN w:val="0"/>
        <w:adjustRightInd w:val="0"/>
        <w:ind w:left="2880" w:hanging="2880"/>
        <w:jc w:val="both"/>
      </w:pPr>
      <w:r>
        <w:rPr>
          <w:b/>
          <w:u w:val="single"/>
        </w:rPr>
        <w:t xml:space="preserve">Preconsidered </w:t>
      </w:r>
      <w:r w:rsidRPr="00244423">
        <w:rPr>
          <w:b/>
          <w:u w:val="single"/>
        </w:rPr>
        <w:t>Int. No.</w:t>
      </w:r>
      <w:r>
        <w:rPr>
          <w:b/>
          <w:u w:val="single"/>
        </w:rPr>
        <w:t xml:space="preserve"> _:</w:t>
      </w:r>
      <w:r w:rsidRPr="00B86795">
        <w:t xml:space="preserve">  </w:t>
      </w:r>
      <w:r w:rsidRPr="00B86795">
        <w:tab/>
      </w:r>
      <w:bookmarkStart w:id="0" w:name="_Hlk216776384"/>
      <w:r w:rsidRPr="005C50E3">
        <w:t>By Council Members Abreu, Ariola, Avilés, Banks, Brewer, Cabán, Carr, De La Rosa, Dinowitz,</w:t>
      </w:r>
      <w:r w:rsidRPr="005C50E3">
        <w:rPr>
          <w:shd w:val="clear" w:color="auto" w:fill="FFFFFF"/>
        </w:rPr>
        <w:t xml:space="preserve"> Encarnacion, Epstein, Farías,</w:t>
      </w:r>
      <w:r w:rsidRPr="005C50E3">
        <w:t xml:space="preserve"> Gennaro, Gutiérrez, Hanif, Hankerson, Hanks, Hudson, Joseph, Lee, Louis, Maloney, The Speaker (Council Member Menin), Morano, Narcisse, Ossé, Paladino,  Restler, Riley, J. Sanchez, P. Sanchez, Santosuosso, Schulman, Stevens, Thomas-Henry, Vernikov, Williams, Wilson, Won, Wong and Zhuang  </w:t>
      </w:r>
    </w:p>
    <w:bookmarkEnd w:id="0"/>
    <w:p w14:paraId="6560922A" w14:textId="08A7115D" w:rsidR="00501BC3" w:rsidRPr="001C3CB2" w:rsidRDefault="00501BC3" w:rsidP="00501BC3">
      <w:pPr>
        <w:widowControl w:val="0"/>
        <w:autoSpaceDE w:val="0"/>
        <w:autoSpaceDN w:val="0"/>
        <w:adjustRightInd w:val="0"/>
        <w:ind w:left="2880" w:hanging="2880"/>
        <w:jc w:val="both"/>
      </w:pPr>
      <w:r w:rsidRPr="001C3CB2">
        <w:t xml:space="preserve"> </w:t>
      </w:r>
    </w:p>
    <w:p w14:paraId="44D44F3E" w14:textId="77777777" w:rsidR="00501BC3" w:rsidRDefault="00501BC3" w:rsidP="00501BC3">
      <w:pPr>
        <w:widowControl w:val="0"/>
        <w:autoSpaceDE w:val="0"/>
        <w:autoSpaceDN w:val="0"/>
        <w:adjustRightInd w:val="0"/>
        <w:ind w:left="2880" w:hanging="2880"/>
        <w:jc w:val="both"/>
      </w:pPr>
      <w:r>
        <w:t xml:space="preserve">                              </w:t>
      </w:r>
      <w:r>
        <w:rPr>
          <w:lang w:val="en"/>
        </w:rPr>
        <w:t xml:space="preserve"> </w:t>
      </w:r>
      <w:r>
        <w:t xml:space="preserve">                     </w:t>
      </w:r>
    </w:p>
    <w:p w14:paraId="3A5064C5" w14:textId="24122E01" w:rsidR="00501BC3" w:rsidRPr="005C50E3" w:rsidRDefault="00501BC3" w:rsidP="00501BC3">
      <w:pPr>
        <w:ind w:left="2880" w:hanging="2880"/>
        <w:jc w:val="both"/>
        <w:rPr>
          <w:b/>
          <w:bCs/>
        </w:rPr>
      </w:pPr>
      <w:r w:rsidRPr="00244423">
        <w:rPr>
          <w:b/>
          <w:u w:val="single"/>
        </w:rPr>
        <w:t>Title:</w:t>
      </w:r>
      <w:r w:rsidRPr="00B86795">
        <w:t xml:space="preserve">                            </w:t>
      </w:r>
      <w:r w:rsidRPr="00B86795">
        <w:tab/>
      </w:r>
      <w:r>
        <w:t xml:space="preserve">A Local Law </w:t>
      </w:r>
      <w:bookmarkStart w:id="1" w:name="_Hlk216776423"/>
      <w:r>
        <w:t>i</w:t>
      </w:r>
      <w:r w:rsidRPr="005C50E3">
        <w:t>n relation to the naming of 103 thoroughfares and public places, Jenny Benítez Way, Borough of Manhattan, Dr. Marilú Galván</w:t>
      </w:r>
      <w:r>
        <w:t xml:space="preserve"> Way</w:t>
      </w:r>
      <w:r w:rsidRPr="005C50E3">
        <w:t xml:space="preserve">, Borough of Manhattan, Alida Palma Way, Borough of Manhattan, Schmidt’s Candy Corner, Borough of </w:t>
      </w:r>
      <w:r w:rsidRPr="005C50E3">
        <w:lastRenderedPageBreak/>
        <w:t>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Pašha Šabanagić Street, Borough of Queens, Vietnam Veteran Louis V. Ferraco Way, Borough of Staten Island, FDNY Firefighter Robert A. Ford Way, Borough of Staten Island, George A. Karidis Way, Borough of Staten Island, FDNY Firefighter Frank D. Fontaino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t xml:space="preserve"> Borough of the Bronx,</w:t>
      </w:r>
      <w:r w:rsidRPr="005C50E3">
        <w:t xml:space="preserve"> </w:t>
      </w:r>
      <w:r w:rsidRPr="003700DE">
        <w:rPr>
          <w:color w:val="212529"/>
        </w:rPr>
        <w:t>Willie Colón Way</w:t>
      </w:r>
      <w:r w:rsidRPr="005C50E3">
        <w:rPr>
          <w:color w:val="212529"/>
        </w:rPr>
        <w:t xml:space="preserve">, Borough of the Bronx, </w:t>
      </w:r>
      <w:r w:rsidRPr="005C50E3">
        <w:t xml:space="preserve">Hon. Linda L. Duke Way, Borough of the Bronx, </w:t>
      </w:r>
      <w:r w:rsidRPr="003700DE">
        <w:t>Marion E. Rose Way</w:t>
      </w:r>
      <w:r w:rsidRPr="005C50E3">
        <w:t>, Borough of the Bronx, Berneise “Grams” Timberlake Way, Borough of Manhattan, Abdul Saleh Way, Borough of Manhattan, Jimi Hendrix Way, Borough of Manhattan, Det</w:t>
      </w:r>
      <w:r>
        <w:t>ective</w:t>
      </w:r>
      <w:r w:rsidRPr="005C50E3">
        <w:t xml:space="preserve"> Didarul lslam Way, Borough of the Bronx, Rabbi Mendel Kaufman Way, Borough of Queens, The LeBron Brothers Way, Borough of Brooklyn, Billy Jones Way, Borough of Brooklyn, Rose Cassara Way, Borough of Brooklyn, Linda Mariano Way, Borough of Brooklyn, John Emanuel Grant Way, Borough of Brooklyn, Shri Lakshmi Narayan Mandir Way, Borough of Queens, Rev Dr Emmanuel Osei-Acheampong Way, Borough of Queens, Mrs Kathy Hunt Way, Borough of Queens, Grace Migliorato Way, Borough of Staten Island, Larry Anderson Jr. Corner, Borough of Staten Island, Oli “Power” Grant Way, Borough of Staten Island, Msgr. Nicholas J. Soares Way, </w:t>
      </w:r>
      <w:r>
        <w:t xml:space="preserve">Borough of Staten Island, </w:t>
      </w:r>
      <w:r w:rsidRPr="005C50E3">
        <w:t>Hon. Ralph J. Lamberti Way, Borough of Staten Island, Police Sgt. Robert W. Zink Way, Borough of Staten Island, Edith Motte Young Way, Borough of Brooklyn, Bishop Carl E. Williams Way,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 Police Officer Michael Ellis Way, Borough of Brooklyn, Jewish Community Relations Council of NY Way, Borough of Manhattan, Patrolman Kenneth N. Keller 19</w:t>
      </w:r>
      <w:r w:rsidRPr="005C50E3">
        <w:rPr>
          <w:vertAlign w:val="superscript"/>
        </w:rPr>
        <w:t>th</w:t>
      </w:r>
      <w:r w:rsidRPr="005C50E3">
        <w:t xml:space="preserve"> Precinct, Borough of Manhattan, Rose Hawthorne Way, </w:t>
      </w:r>
      <w:r w:rsidRPr="005C50E3">
        <w:lastRenderedPageBreak/>
        <w:t>Borough of Manhattan, Joan Davidson Way, Borough of Manhattan, Mike Berg Way, Borough of Staten Island, John Hudson Dilgen Way,</w:t>
      </w:r>
      <w:r>
        <w:t xml:space="preserve"> Borough of Staten Island,</w:t>
      </w:r>
      <w:r w:rsidRPr="005C50E3">
        <w:t xml:space="preserve"> Dorothy Day Way, Borough of Staten Island, Edgar Ortiz Way, Borough of Staten Island, Terri Cadet-Donald Way, Borough of Brooklyn, John Lindner “Landi’s” Way, Borough of Brooklyn, Gianna Gambino Way, Borough of Brooklyn, Fred P. Wilken Way, Borough of Brooklyn, Audrey Durst Way, Borough of Brooklyn, Archbishop McKinley Square, Borough of Brooklyn, Ntozake Shange Way, Borough of Brooklyn, Millie Rigoli Way, Borough of Queens, </w:t>
      </w:r>
      <w:r w:rsidRPr="005C50E3">
        <w:rPr>
          <w:color w:val="212529"/>
        </w:rPr>
        <w:t xml:space="preserve">Firefighter Thomas Hoey Way, Borough of Queens, </w:t>
      </w:r>
      <w:r w:rsidRPr="005C50E3">
        <w:t>Evelyn Lescanec Matechak Way, Borough of Brooklyn, Patsy and Carol Grimaldi Way, Borough of Brooklyn, Grace Faison Way, Borough of Brooklyn, Deloris M. Taylor Way, Borough of the Bronx, Audrina Marie Jones Way, Borough of the Bronx, Luisa Piñeiro Fuentes Way, Borough of the Bronx, Andrew and Mary Heath Way, Borough of the Bronx,</w:t>
      </w:r>
      <w:r w:rsidRPr="005C50E3">
        <w:rPr>
          <w:color w:val="212529"/>
        </w:rPr>
        <w:t xml:space="preserve"> </w:t>
      </w:r>
      <w:r w:rsidRPr="005C50E3">
        <w:t>Dr. Anthony L. DiMango Memorial Way, Borough of Brooklyn, Dorothy Reid Way, Borough of Queens, New Haven Ministries Way, Borough of Queens, Spider-Man Way, Borough of Queens, Barbara Holmes Way, Borough of the Bronx, Doniqueca Cooke Way, Borough of Queens, Grace V. Lawrence Way, Borough of Queens, Honorable Jimmy Smith Way, Borough of Queens, Jack “The Barber” Skolnick Way, Borough of Brooklyn, Antoinette Bonvino Way, Borough of Brooklyn, Chabad Brighton Beach Way, Borough of Brooklyn, Colosseum Way, Borough of Brooklyn, La Nacional/Little Spain, Borough of Manhattan, Hunters Point Parks Conservancy Way, Borough of Queens, Jael Zhinin Place, Borough of Queens, Assemblymember Cathy Nolan Way, Borough of Queens, Plaza of Heroes, Borough of Queens, John “Mr.C” Colozzo Way, Borough of Brooklyn, Canton Avenue, Borough of Brooklyn, Brooklyn Chinatown, Borough of Brooklyn</w:t>
      </w:r>
      <w:r>
        <w:t xml:space="preserve">, </w:t>
      </w:r>
      <w:r w:rsidR="009F574C">
        <w:t>TBD LANE</w:t>
      </w:r>
      <w:r>
        <w:t>, Borough of Manhattan,</w:t>
      </w:r>
      <w:r w:rsidRPr="005C50E3">
        <w:t xml:space="preserve"> and the repeal of section</w:t>
      </w:r>
      <w:r>
        <w:t>s</w:t>
      </w:r>
      <w:r w:rsidRPr="005C50E3">
        <w:t xml:space="preserve"> </w:t>
      </w:r>
      <w:r>
        <w:t>2, 22, 23, 24, 46, 52 and 72</w:t>
      </w:r>
      <w:r w:rsidRPr="005C50E3">
        <w:t xml:space="preserve"> of local law number </w:t>
      </w:r>
      <w:r>
        <w:t>48</w:t>
      </w:r>
      <w:r w:rsidRPr="005C50E3">
        <w:t xml:space="preserve"> for the year 202</w:t>
      </w:r>
      <w:r>
        <w:t>6, sections 4 and 97 of local law number 121 for the year 2025, section 84 of local law number 10 for the year 2025, section 97 of local law number 41 for the year 2024 and section 10 of local law number 71 for the year 2001.</w:t>
      </w:r>
      <w:r w:rsidRPr="005C50E3">
        <w:t xml:space="preserve">       </w:t>
      </w:r>
    </w:p>
    <w:bookmarkEnd w:id="1"/>
    <w:p w14:paraId="73D96F98" w14:textId="77777777" w:rsidR="00501BC3" w:rsidRPr="00C22314" w:rsidRDefault="00501BC3" w:rsidP="00501BC3">
      <w:pPr>
        <w:pStyle w:val="NormalWeb"/>
        <w:ind w:left="2880" w:hanging="2880"/>
      </w:pPr>
    </w:p>
    <w:p w14:paraId="779B1612" w14:textId="77777777" w:rsidR="00501BC3" w:rsidRPr="00C22314" w:rsidRDefault="00501BC3" w:rsidP="00501BC3">
      <w:pPr>
        <w:ind w:left="2880" w:hanging="2880"/>
        <w:jc w:val="both"/>
      </w:pPr>
      <w:r>
        <w:rPr>
          <w:b/>
        </w:rPr>
        <w:t xml:space="preserve">       </w:t>
      </w:r>
    </w:p>
    <w:p w14:paraId="13AABA7C" w14:textId="77777777" w:rsidR="00501BC3" w:rsidRDefault="00501BC3" w:rsidP="00501BC3">
      <w:pPr>
        <w:ind w:left="2880" w:hanging="2880"/>
        <w:rPr>
          <w:u w:val="single"/>
        </w:rPr>
      </w:pPr>
      <w:r w:rsidRPr="00B86795">
        <w:rPr>
          <w:u w:val="single"/>
        </w:rPr>
        <w:t>Comment:</w:t>
      </w:r>
    </w:p>
    <w:p w14:paraId="17C0E9F6" w14:textId="77777777" w:rsidR="00501BC3" w:rsidRPr="00B86795" w:rsidRDefault="00501BC3" w:rsidP="00501BC3">
      <w:pPr>
        <w:ind w:left="2880" w:hanging="2880"/>
        <w:rPr>
          <w:u w:val="single"/>
        </w:rPr>
      </w:pPr>
    </w:p>
    <w:p w14:paraId="5EDC3DB5" w14:textId="77ACCA62" w:rsidR="00501BC3" w:rsidRPr="00B86795" w:rsidRDefault="00501BC3" w:rsidP="009F574C">
      <w:pPr>
        <w:pStyle w:val="BodyText"/>
        <w:spacing w:line="480" w:lineRule="auto"/>
        <w:ind w:firstLine="720"/>
        <w:jc w:val="both"/>
        <w:rPr>
          <w:bCs/>
        </w:rPr>
      </w:pPr>
      <w:r w:rsidRPr="00B86795">
        <w:t xml:space="preserve">On </w:t>
      </w:r>
      <w:r>
        <w:t xml:space="preserve">June </w:t>
      </w:r>
      <w:r w:rsidR="00010FB6">
        <w:t>30</w:t>
      </w:r>
      <w:r>
        <w:t>,</w:t>
      </w:r>
      <w:r w:rsidRPr="00B86795">
        <w:t xml:space="preserve"> 20</w:t>
      </w:r>
      <w:r>
        <w:t>26</w:t>
      </w:r>
      <w:r w:rsidRPr="00B86795">
        <w:t>, the Committee on Parks and Recreation</w:t>
      </w:r>
      <w:r>
        <w:t>, chaired by Council Member Ty Hankerson,</w:t>
      </w:r>
      <w:r w:rsidRPr="00B86795">
        <w:t xml:space="preserve"> will hold a </w:t>
      </w:r>
      <w:r>
        <w:t>hearing to vote on</w:t>
      </w:r>
      <w:r w:rsidRPr="00B86795">
        <w:t xml:space="preserve"> </w:t>
      </w:r>
      <w:r>
        <w:t xml:space="preserve">Preconsidered </w:t>
      </w:r>
      <w:r w:rsidRPr="00B86795">
        <w:t xml:space="preserve">Int. No. </w:t>
      </w:r>
      <w:r>
        <w:t>__,</w:t>
      </w:r>
      <w:r w:rsidRPr="00B86795">
        <w:t xml:space="preserve"> </w:t>
      </w:r>
      <w:r w:rsidR="00DC744D">
        <w:t xml:space="preserve">sponsored by Majority Leader Shaun Abreu, </w:t>
      </w:r>
      <w:r w:rsidRPr="00B86795">
        <w:t xml:space="preserve">which co-names </w:t>
      </w:r>
      <w:r>
        <w:t xml:space="preserve">one hundred-three </w:t>
      </w:r>
      <w:r w:rsidRPr="00B86795">
        <w:t>(</w:t>
      </w:r>
      <w:r>
        <w:t>103</w:t>
      </w:r>
      <w:r w:rsidRPr="00B86795">
        <w:t xml:space="preserve">) thoroughfares and public places.  </w:t>
      </w:r>
      <w:r w:rsidRPr="00B86795">
        <w:lastRenderedPageBreak/>
        <w:t>The Council acts upon the authority granted in subdivision (b) of section 25-102.1 of the New York City Administrative Code which states:</w:t>
      </w:r>
    </w:p>
    <w:p w14:paraId="2EA753F8" w14:textId="2DDAB932" w:rsidR="00501BC3" w:rsidRPr="00B86795" w:rsidRDefault="00501BC3" w:rsidP="009F574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720" w:right="720"/>
        <w:jc w:val="both"/>
        <w:rPr>
          <w:rFonts w:ascii="Times New Roman" w:hAnsi="Times New Roman" w:cs="Times New Roman"/>
          <w:sz w:val="24"/>
          <w:szCs w:val="24"/>
        </w:rPr>
      </w:pPr>
      <w:r w:rsidRPr="00B86795">
        <w:rPr>
          <w:rFonts w:ascii="Times New Roman" w:hAnsi="Times New Roman" w:cs="Times New Roman"/>
          <w:sz w:val="24"/>
          <w:szCs w:val="24"/>
        </w:rPr>
        <w:t>b. Unless the local law specifically provides otherwise, any local law</w:t>
      </w:r>
      <w:r w:rsidR="00A1006A">
        <w:rPr>
          <w:rFonts w:ascii="Times New Roman" w:hAnsi="Times New Roman" w:cs="Times New Roman"/>
          <w:sz w:val="24"/>
          <w:szCs w:val="24"/>
        </w:rPr>
        <w:t xml:space="preserve"> </w:t>
      </w:r>
      <w:r w:rsidRPr="00B86795">
        <w:rPr>
          <w:rFonts w:ascii="Times New Roman" w:hAnsi="Times New Roman" w:cs="Times New Roman"/>
          <w:sz w:val="24"/>
          <w:szCs w:val="24"/>
        </w:rPr>
        <w:t>changing the name of a street, park, playground or portion thereof, or</w:t>
      </w:r>
      <w:r w:rsidR="00A1006A">
        <w:rPr>
          <w:rFonts w:ascii="Times New Roman" w:hAnsi="Times New Roman" w:cs="Times New Roman"/>
          <w:sz w:val="24"/>
          <w:szCs w:val="24"/>
        </w:rPr>
        <w:t xml:space="preserve"> </w:t>
      </w:r>
      <w:r w:rsidRPr="00B86795">
        <w:rPr>
          <w:rFonts w:ascii="Times New Roman" w:hAnsi="Times New Roman" w:cs="Times New Roman"/>
          <w:sz w:val="24"/>
          <w:szCs w:val="24"/>
        </w:rPr>
        <w:t>any facility or structure, located and laid out on the city map, that bears a name indicated on the city map shall not be construed to require</w:t>
      </w:r>
      <w:r w:rsidR="00A1006A">
        <w:rPr>
          <w:rFonts w:ascii="Times New Roman" w:hAnsi="Times New Roman" w:cs="Times New Roman"/>
          <w:sz w:val="24"/>
          <w:szCs w:val="24"/>
        </w:rPr>
        <w:t xml:space="preserve"> </w:t>
      </w:r>
      <w:r w:rsidRPr="00B86795">
        <w:rPr>
          <w:rFonts w:ascii="Times New Roman" w:hAnsi="Times New Roman" w:cs="Times New Roman"/>
          <w:sz w:val="24"/>
          <w:szCs w:val="24"/>
        </w:rPr>
        <w:t>a change in such name as it is indicated on the city map; provided, however, that in the case of a local law changing the name of a street</w:t>
      </w:r>
      <w:r w:rsidR="00A1006A">
        <w:rPr>
          <w:rFonts w:ascii="Times New Roman" w:hAnsi="Times New Roman" w:cs="Times New Roman"/>
          <w:sz w:val="24"/>
          <w:szCs w:val="24"/>
        </w:rPr>
        <w:t xml:space="preserve"> </w:t>
      </w:r>
      <w:r w:rsidRPr="00B86795">
        <w:rPr>
          <w:rFonts w:ascii="Times New Roman" w:hAnsi="Times New Roman" w:cs="Times New Roman"/>
          <w:sz w:val="24"/>
          <w:szCs w:val="24"/>
        </w:rPr>
        <w:t>or portion thereof, the name added by such local law shall be posted on a sign placed adjacent to or near a sign bearing the name of such street or portion thereof indicated on the city map.</w:t>
      </w:r>
    </w:p>
    <w:p w14:paraId="7B223649" w14:textId="77777777" w:rsidR="00501BC3" w:rsidRPr="00B86795" w:rsidRDefault="00501BC3" w:rsidP="00501BC3">
      <w:pPr>
        <w:pStyle w:val="BlockText"/>
        <w:ind w:left="0" w:right="0" w:firstLine="0"/>
        <w:jc w:val="left"/>
        <w:rPr>
          <w:szCs w:val="24"/>
        </w:rPr>
      </w:pPr>
      <w:r w:rsidRPr="00B86795">
        <w:rPr>
          <w:szCs w:val="24"/>
        </w:rPr>
        <w:t> </w:t>
      </w:r>
    </w:p>
    <w:p w14:paraId="36722C34" w14:textId="1C2B9A7C" w:rsidR="00501BC3" w:rsidRPr="00B86795" w:rsidRDefault="00501BC3" w:rsidP="00501BC3">
      <w:pPr>
        <w:pStyle w:val="BodyText3"/>
        <w:spacing w:after="0" w:line="480" w:lineRule="auto"/>
        <w:jc w:val="both"/>
        <w:rPr>
          <w:sz w:val="24"/>
          <w:szCs w:val="24"/>
        </w:rPr>
      </w:pPr>
      <w:r w:rsidRPr="00B86795">
        <w:rPr>
          <w:sz w:val="24"/>
          <w:szCs w:val="24"/>
        </w:rPr>
        <w:tab/>
        <w:t>The following street name changes are not to be construed as a change in the City Map, but as additional names to be posted near or adjacent to the street or location indicated on the City Map.</w:t>
      </w:r>
    </w:p>
    <w:p w14:paraId="5EA28EB9" w14:textId="77777777" w:rsidR="00611BE0" w:rsidRDefault="00501BC3" w:rsidP="00EC7C7F">
      <w:pPr>
        <w:rPr>
          <w:b/>
          <w:bCs/>
        </w:rPr>
      </w:pPr>
      <w:r>
        <w:rPr>
          <w:b/>
        </w:rPr>
        <w:t xml:space="preserve">Section 1. </w:t>
      </w:r>
      <w:r w:rsidR="00611BE0" w:rsidRPr="00611BE0">
        <w:rPr>
          <w:b/>
          <w:bCs/>
        </w:rPr>
        <w:t>Jenny Benítez Way</w:t>
      </w:r>
    </w:p>
    <w:p w14:paraId="00428E61" w14:textId="77777777" w:rsidR="00611BE0" w:rsidRDefault="00611BE0" w:rsidP="00EC7C7F">
      <w:r w:rsidRPr="00B4170D">
        <w:t>Introduced by Council Member Abreu</w:t>
      </w:r>
    </w:p>
    <w:p w14:paraId="3F90BC2C" w14:textId="7E9C82EF" w:rsidR="00CC35B6" w:rsidRDefault="00CC35B6" w:rsidP="00EC7C7F">
      <w:r>
        <w:t>Died in 2019</w:t>
      </w:r>
    </w:p>
    <w:p w14:paraId="4FD039A2" w14:textId="38041588" w:rsidR="00A54FE8" w:rsidRPr="009D1EB8" w:rsidRDefault="00A54FE8" w:rsidP="00EC7C7F">
      <w:pPr>
        <w:pStyle w:val="xxmsonormal0"/>
        <w:ind w:firstLine="720"/>
        <w:jc w:val="both"/>
        <w:rPr>
          <w:rFonts w:ascii="Times New Roman" w:hAnsi="Times New Roman" w:cs="Times New Roman"/>
          <w:sz w:val="24"/>
          <w:szCs w:val="24"/>
        </w:rPr>
      </w:pPr>
      <w:r w:rsidRPr="00A54FE8">
        <w:rPr>
          <w:rFonts w:ascii="Times New Roman" w:hAnsi="Times New Roman" w:cs="Times New Roman"/>
          <w:sz w:val="24"/>
          <w:szCs w:val="24"/>
        </w:rPr>
        <w:t xml:space="preserve">Jenny Benítez </w:t>
      </w:r>
      <w:r w:rsidRPr="009D1EB8">
        <w:rPr>
          <w:rFonts w:ascii="Times New Roman" w:hAnsi="Times New Roman" w:cs="Times New Roman"/>
          <w:sz w:val="24"/>
          <w:szCs w:val="24"/>
        </w:rPr>
        <w:t xml:space="preserve">was very active in the West Harlem community. She worked as an assistant teacher at Manhattan P.S. 192, where her children attended, and as a member of the Committee for Special Education. She spent 40 years cultivating one of the largest community gardens across the street from her building in a section of Riverside Park. With the help of residents and the National Guard, she cleaned a section of the park known for abandoned cars, drugs and trash in the late 1970s and transformed it into the Riverside Valley Community Garden, which later became known as Jenny’s Garden. Everything planted and grown in the garden is donated to a soup kitchen in the area. </w:t>
      </w:r>
      <w:r>
        <w:rPr>
          <w:rFonts w:ascii="Times New Roman" w:hAnsi="Times New Roman" w:cs="Times New Roman"/>
          <w:sz w:val="24"/>
          <w:szCs w:val="24"/>
        </w:rPr>
        <w:t xml:space="preserve">She </w:t>
      </w:r>
      <w:r w:rsidRPr="009D1EB8">
        <w:rPr>
          <w:rFonts w:ascii="Times New Roman" w:hAnsi="Times New Roman" w:cs="Times New Roman"/>
          <w:sz w:val="24"/>
          <w:szCs w:val="24"/>
        </w:rPr>
        <w:t xml:space="preserve">became the official North Park Coordinator for the Riverside Park Conservancy after volunteering as a park volunteer for more than two decades.   </w:t>
      </w:r>
    </w:p>
    <w:p w14:paraId="46BDD115" w14:textId="77777777" w:rsidR="00611BE0" w:rsidRPr="00B4170D" w:rsidRDefault="00611BE0" w:rsidP="00EC7C7F">
      <w:pPr>
        <w:pStyle w:val="ListParagraph"/>
        <w:ind w:left="0"/>
        <w:jc w:val="both"/>
        <w:rPr>
          <w:b/>
          <w:bCs/>
        </w:rPr>
      </w:pPr>
    </w:p>
    <w:p w14:paraId="02A0C9F3" w14:textId="77777777" w:rsidR="00CC35B6" w:rsidRDefault="00611BE0" w:rsidP="00EC7C7F">
      <w:pPr>
        <w:spacing w:line="259" w:lineRule="auto"/>
        <w:jc w:val="both"/>
        <w:rPr>
          <w:b/>
          <w:bCs/>
        </w:rPr>
      </w:pPr>
      <w:r>
        <w:rPr>
          <w:b/>
          <w:bCs/>
        </w:rPr>
        <w:t xml:space="preserve">Section 2. </w:t>
      </w:r>
      <w:r w:rsidRPr="00611BE0">
        <w:rPr>
          <w:b/>
          <w:bCs/>
        </w:rPr>
        <w:t xml:space="preserve">Dr. Marilú Galván Way </w:t>
      </w:r>
    </w:p>
    <w:p w14:paraId="1E395C8C" w14:textId="77777777" w:rsidR="00CC35B6" w:rsidRDefault="00611BE0" w:rsidP="00EC7C7F">
      <w:pPr>
        <w:spacing w:line="259" w:lineRule="auto"/>
        <w:jc w:val="both"/>
      </w:pPr>
      <w:r w:rsidRPr="00B4170D">
        <w:t>Introduced by Council Member Abreu</w:t>
      </w:r>
    </w:p>
    <w:p w14:paraId="3951BEAC" w14:textId="77777777" w:rsidR="00A54FE8" w:rsidRDefault="00A54FE8" w:rsidP="00EC7C7F">
      <w:pPr>
        <w:pStyle w:val="xxmsonormal0"/>
        <w:rPr>
          <w:rFonts w:ascii="Times New Roman" w:eastAsiaTheme="minorEastAsia" w:hAnsi="Times New Roman" w:cs="Times New Roman"/>
          <w:sz w:val="24"/>
          <w:szCs w:val="24"/>
        </w:rPr>
      </w:pPr>
      <w:r w:rsidRPr="00957CCA">
        <w:rPr>
          <w:rFonts w:ascii="Times New Roman" w:eastAsiaTheme="minorEastAsia" w:hAnsi="Times New Roman" w:cs="Times New Roman"/>
          <w:sz w:val="24"/>
          <w:szCs w:val="24"/>
        </w:rPr>
        <w:t>Died 2024</w:t>
      </w:r>
    </w:p>
    <w:p w14:paraId="100CA354" w14:textId="68A6A253" w:rsidR="00A54FE8" w:rsidRPr="00845732" w:rsidRDefault="00A54FE8" w:rsidP="009F574C">
      <w:pPr>
        <w:pStyle w:val="xxmsonormal0"/>
        <w:ind w:firstLine="720"/>
        <w:jc w:val="both"/>
        <w:rPr>
          <w:rFonts w:ascii="Times New Roman" w:hAnsi="Times New Roman" w:cs="Times New Roman"/>
          <w:sz w:val="24"/>
          <w:szCs w:val="24"/>
        </w:rPr>
      </w:pPr>
      <w:r w:rsidRPr="00A54FE8">
        <w:rPr>
          <w:rFonts w:ascii="Times New Roman" w:eastAsiaTheme="minorEastAsia" w:hAnsi="Times New Roman" w:cs="Times New Roman"/>
          <w:sz w:val="24"/>
          <w:szCs w:val="24"/>
        </w:rPr>
        <w:t>Dr. Maril</w:t>
      </w:r>
      <w:r w:rsidRPr="00A54FE8">
        <w:rPr>
          <w:rFonts w:ascii="Times New Roman" w:hAnsi="Times New Roman" w:cs="Times New Roman"/>
          <w:sz w:val="24"/>
          <w:szCs w:val="24"/>
        </w:rPr>
        <w:t>ú</w:t>
      </w:r>
      <w:r w:rsidRPr="00A54FE8">
        <w:rPr>
          <w:rFonts w:ascii="Times New Roman" w:eastAsiaTheme="minorEastAsia" w:hAnsi="Times New Roman" w:cs="Times New Roman"/>
          <w:sz w:val="24"/>
          <w:szCs w:val="24"/>
        </w:rPr>
        <w:t xml:space="preserve"> Galv</w:t>
      </w:r>
      <w:r w:rsidRPr="00A54FE8">
        <w:rPr>
          <w:rFonts w:ascii="Times New Roman" w:hAnsi="Times New Roman" w:cs="Times New Roman"/>
          <w:sz w:val="24"/>
          <w:szCs w:val="24"/>
        </w:rPr>
        <w:t>á</w:t>
      </w:r>
      <w:r w:rsidRPr="00A54FE8">
        <w:rPr>
          <w:rFonts w:ascii="Times New Roman" w:eastAsiaTheme="minorEastAsia" w:hAnsi="Times New Roman" w:cs="Times New Roman"/>
          <w:sz w:val="24"/>
          <w:szCs w:val="24"/>
        </w:rPr>
        <w:t>n</w:t>
      </w:r>
      <w:r w:rsidRPr="00957CCA">
        <w:rPr>
          <w:rFonts w:ascii="Times New Roman" w:eastAsiaTheme="minorEastAsia" w:hAnsi="Times New Roman" w:cs="Times New Roman"/>
          <w:sz w:val="24"/>
          <w:szCs w:val="24"/>
        </w:rPr>
        <w:t xml:space="preserve">, former adjunct of the Department of Latin American and Latinx Studies, John Jay College of Criminal Justice, the City University of New York. She was also an esteemed and irreplaceable founding member of the Dominican Bar Association (DBA) community. She lived a life of incredible achievements and meaningful impact as a leader, educator, and advocate. Born in the Dominican Republic, she immigrated to the United States with her parents in 1959. A graduate of Brooklyn Law School, she devoted almost her entire career to education and empowering the Dominican community in New York City. She taught at various levels within the city’s education system and in addition to John Jay College, served as an adjunct professor at Brooklyn Law School. Additionally, she held administrative roles, including assistant principal at several public schools. Most recently, she served as the Director of the Centro Civico Cultural Dominicano, enriching and empowering young adults to play active roles in their </w:t>
      </w:r>
      <w:r w:rsidRPr="00957CCA">
        <w:rPr>
          <w:rFonts w:ascii="Times New Roman" w:eastAsiaTheme="minorEastAsia" w:hAnsi="Times New Roman" w:cs="Times New Roman"/>
          <w:sz w:val="24"/>
          <w:szCs w:val="24"/>
        </w:rPr>
        <w:lastRenderedPageBreak/>
        <w:t>community. She was actively involved in numerous civic, cultural, and charitable organizations, including the Dominican Women’s Coalition, the National Organization for Women, the New York State Governor’s Dominican Advisory Committee, and the Highbridge Lioness Club. Her dedication and advocacy have earned her numerous accolades and awards. These include the prestigious Marquis Who’s Who in 2023, the Outstanding Dominican in the USA awarded by the Dominican Republic President and Governor in 2021, the Lifetime Achievement Award from the Dominican Day Parade in 2015, and the Lifetime Achievement Award from the Dominican Bar Association in 2014, NYC Council Citation Award in 2013, La Serenisima Gran Logia Recognition Award in 2013, NYC Dominican Consulate Recognition Award in  2013, NY Dominican Officers/Police Organization Milestone Award in 2012, Dominican Medical Association Professional and Community Award in 2011, Melvin Jones Fellow in 1991, Order of Merit Duarte Sanchez and Mella in the Degree of Knight, D.R. Gov. in 1990, among many others.</w:t>
      </w:r>
    </w:p>
    <w:p w14:paraId="064B41F6" w14:textId="77777777" w:rsidR="00A54FE8" w:rsidRDefault="00A54FE8" w:rsidP="00EC7C7F">
      <w:pPr>
        <w:jc w:val="both"/>
        <w:rPr>
          <w:b/>
          <w:bCs/>
        </w:rPr>
      </w:pPr>
    </w:p>
    <w:p w14:paraId="14D802C1" w14:textId="41982EE1" w:rsidR="00611BE0" w:rsidRDefault="00611BE0" w:rsidP="00EC7C7F">
      <w:pPr>
        <w:jc w:val="both"/>
        <w:rPr>
          <w:b/>
          <w:bCs/>
        </w:rPr>
      </w:pPr>
      <w:r>
        <w:rPr>
          <w:b/>
          <w:bCs/>
        </w:rPr>
        <w:t xml:space="preserve">Section 3. </w:t>
      </w:r>
      <w:r w:rsidRPr="00611BE0">
        <w:rPr>
          <w:b/>
          <w:bCs/>
        </w:rPr>
        <w:t>Alida Palma Way</w:t>
      </w:r>
    </w:p>
    <w:p w14:paraId="786F91B2" w14:textId="77777777" w:rsidR="00611BE0" w:rsidRDefault="00611BE0" w:rsidP="00EC7C7F">
      <w:pPr>
        <w:jc w:val="both"/>
      </w:pPr>
      <w:r w:rsidRPr="00B4170D">
        <w:t>Introduced by Council Member Abreu</w:t>
      </w:r>
    </w:p>
    <w:p w14:paraId="2558E257" w14:textId="77777777" w:rsidR="00611BE0" w:rsidRDefault="00611BE0" w:rsidP="00EC7C7F">
      <w:pPr>
        <w:jc w:val="both"/>
      </w:pPr>
      <w:r w:rsidRPr="00B4170D">
        <w:t>November 29, 1923 – November 6, 2017</w:t>
      </w:r>
    </w:p>
    <w:p w14:paraId="399F1782" w14:textId="5DEFFA12" w:rsidR="00611BE0" w:rsidRPr="00611BE0" w:rsidRDefault="00611BE0" w:rsidP="00EC7C7F">
      <w:pPr>
        <w:ind w:firstLine="720"/>
        <w:jc w:val="both"/>
        <w:rPr>
          <w:b/>
          <w:bCs/>
        </w:rPr>
      </w:pPr>
      <w:r w:rsidRPr="00B4170D">
        <w:t>Alida Palma founded the Montefiore Park Neighborhood Association in 1994 and worked for decades to revitalize the Hamilton Heights section of West Harlem. The Montefiore Park Neighborhood Association is a group of dedicated volunteers to assist with the revitalization of Montefiore Park, including advocating for the 2021 park redesign and organizing park events. The park has tripled in size and features a central terraced 13,140-square-foot lawn with 1,030 feet of curved granite walls and 19 benches for seating and 36 new trees were added to the space. The Alida Palma Memorial Fund for the Montefiore Park Neighborhood Association was established to continue to support ongoing and new programming at the park.</w:t>
      </w:r>
    </w:p>
    <w:p w14:paraId="2755A1AE" w14:textId="77777777" w:rsidR="00611BE0" w:rsidRPr="00B4170D" w:rsidRDefault="00611BE0" w:rsidP="00EC7C7F">
      <w:pPr>
        <w:pStyle w:val="ListParagraph"/>
        <w:ind w:left="0"/>
        <w:jc w:val="both"/>
        <w:rPr>
          <w:b/>
          <w:bCs/>
        </w:rPr>
      </w:pPr>
    </w:p>
    <w:p w14:paraId="48EB3630" w14:textId="77777777" w:rsidR="00611BE0" w:rsidRDefault="00611BE0" w:rsidP="00EC7C7F">
      <w:pPr>
        <w:jc w:val="both"/>
        <w:rPr>
          <w:b/>
          <w:bCs/>
        </w:rPr>
      </w:pPr>
      <w:r>
        <w:rPr>
          <w:b/>
          <w:bCs/>
        </w:rPr>
        <w:t xml:space="preserve">Section 4. </w:t>
      </w:r>
      <w:r w:rsidRPr="00611BE0">
        <w:rPr>
          <w:b/>
          <w:bCs/>
        </w:rPr>
        <w:t xml:space="preserve">Schmidt’s Candy Corner </w:t>
      </w:r>
    </w:p>
    <w:p w14:paraId="14BED9C4" w14:textId="77777777" w:rsidR="00611BE0" w:rsidRDefault="00611BE0" w:rsidP="00EC7C7F">
      <w:pPr>
        <w:jc w:val="both"/>
      </w:pPr>
      <w:r w:rsidRPr="00B4170D">
        <w:t>Introduced by Council Member Ariola</w:t>
      </w:r>
    </w:p>
    <w:p w14:paraId="1B2866AE" w14:textId="175B0983" w:rsidR="00611BE0" w:rsidRPr="00611BE0" w:rsidRDefault="00611BE0" w:rsidP="00EC7C7F">
      <w:pPr>
        <w:ind w:firstLine="720"/>
        <w:jc w:val="both"/>
        <w:rPr>
          <w:b/>
          <w:bCs/>
        </w:rPr>
      </w:pPr>
      <w:r w:rsidRPr="00B4170D">
        <w:t>This co-naming would commemorate Schmidt’s Candy, a store that serves fine chocolates established in 1925 and continues to serve the community today. The candy shop was recognized as part of the state Historic Business Preservation Registry.</w:t>
      </w:r>
    </w:p>
    <w:p w14:paraId="77F7EC36" w14:textId="77777777" w:rsidR="00611BE0" w:rsidRPr="00B4170D" w:rsidRDefault="00611BE0" w:rsidP="00EC7C7F">
      <w:pPr>
        <w:pStyle w:val="ListParagraph"/>
        <w:ind w:left="0"/>
        <w:rPr>
          <w:b/>
          <w:bCs/>
        </w:rPr>
      </w:pPr>
    </w:p>
    <w:p w14:paraId="07CADFDE" w14:textId="77777777" w:rsidR="00611BE0" w:rsidRDefault="00611BE0" w:rsidP="00EC7C7F">
      <w:pPr>
        <w:jc w:val="both"/>
        <w:rPr>
          <w:b/>
          <w:bCs/>
        </w:rPr>
      </w:pPr>
      <w:r>
        <w:rPr>
          <w:b/>
          <w:bCs/>
        </w:rPr>
        <w:t xml:space="preserve">Section 5. </w:t>
      </w:r>
      <w:r w:rsidRPr="00611BE0">
        <w:rPr>
          <w:b/>
          <w:bCs/>
        </w:rPr>
        <w:t xml:space="preserve">Paolo Pesce Way </w:t>
      </w:r>
    </w:p>
    <w:p w14:paraId="1CEB6B48" w14:textId="77777777" w:rsidR="00611BE0" w:rsidRDefault="00611BE0" w:rsidP="00EC7C7F">
      <w:pPr>
        <w:jc w:val="both"/>
        <w:rPr>
          <w:shd w:val="clear" w:color="auto" w:fill="FFFFFF"/>
        </w:rPr>
      </w:pPr>
      <w:r w:rsidRPr="00285B55">
        <w:t xml:space="preserve">Introduced by Council Member </w:t>
      </w:r>
      <w:r w:rsidRPr="00611BE0">
        <w:rPr>
          <w:shd w:val="clear" w:color="auto" w:fill="FFFFFF"/>
        </w:rPr>
        <w:t>Avilés</w:t>
      </w:r>
    </w:p>
    <w:p w14:paraId="40D7C7A7" w14:textId="77777777" w:rsidR="00611BE0" w:rsidRDefault="00611BE0" w:rsidP="00EC7C7F">
      <w:pPr>
        <w:jc w:val="both"/>
        <w:rPr>
          <w:shd w:val="clear" w:color="auto" w:fill="FFFFFF"/>
        </w:rPr>
      </w:pPr>
      <w:r w:rsidRPr="00611BE0">
        <w:rPr>
          <w:shd w:val="clear" w:color="auto" w:fill="FFFFFF"/>
        </w:rPr>
        <w:t>Died May 16, 2020</w:t>
      </w:r>
    </w:p>
    <w:p w14:paraId="7D2DCCFF" w14:textId="31131ABA" w:rsidR="00611BE0" w:rsidRPr="00103831" w:rsidRDefault="00611BE0" w:rsidP="00EC7C7F">
      <w:pPr>
        <w:ind w:firstLine="720"/>
        <w:jc w:val="both"/>
      </w:pPr>
      <w:r w:rsidRPr="00285B55">
        <w:t>Paolo Pesce, along with his two brothers, owned a deli at Bay 45</w:t>
      </w:r>
      <w:r w:rsidRPr="00611BE0">
        <w:rPr>
          <w:vertAlign w:val="superscript"/>
        </w:rPr>
        <w:t>th</w:t>
      </w:r>
      <w:r w:rsidRPr="00285B55">
        <w:t xml:space="preserve"> Street and Cropsey Avenue in 1976. In 1987, they opened their second store, a C-Town Supermarket at 18</w:t>
      </w:r>
      <w:r w:rsidRPr="00611BE0">
        <w:rPr>
          <w:vertAlign w:val="superscript"/>
        </w:rPr>
        <w:t>th</w:t>
      </w:r>
      <w:r w:rsidRPr="00285B55">
        <w:t xml:space="preserve"> Avenue and 66</w:t>
      </w:r>
      <w:r w:rsidRPr="00611BE0">
        <w:rPr>
          <w:vertAlign w:val="superscript"/>
        </w:rPr>
        <w:t>th</w:t>
      </w:r>
      <w:r w:rsidRPr="00285B55">
        <w:t xml:space="preserve"> Street. Eventually he owned a La Bella Marketplace in Dyker Heights and Staten Island. He served as a youth mentor, a dedicated community advocate and an active member of many organizations. </w:t>
      </w:r>
      <w:r w:rsidRPr="00103831">
        <w:t xml:space="preserve">He received recognition of contribution of community from the Dyker Heights Civic Association, a City Council citation for community service, a New York Assembly citation for the Dyker Heights Civic Association, a certificate of special congressional recognition for community service, a Man of the Year Achievement Award for Philanthropy, Community and Business, the Annual Krasdale Wholesalers Excellence in Retail Award, an honorary member award for contributions in the Circolo Culturatle Italiana: L’IDEA Italian newspaper and an Honorary Lifetime Member recognition from the Caduti Superga Mola Soccer Club.   </w:t>
      </w:r>
    </w:p>
    <w:p w14:paraId="611E5CBA" w14:textId="77777777" w:rsidR="00611BE0" w:rsidRPr="00B4170D" w:rsidRDefault="00611BE0" w:rsidP="00EC7C7F">
      <w:pPr>
        <w:pStyle w:val="ListParagraph"/>
        <w:ind w:left="0"/>
        <w:rPr>
          <w:b/>
          <w:bCs/>
        </w:rPr>
      </w:pPr>
    </w:p>
    <w:p w14:paraId="7B6A11E7" w14:textId="77777777" w:rsidR="00611BE0" w:rsidRDefault="00611BE0" w:rsidP="00EC7C7F">
      <w:pPr>
        <w:jc w:val="both"/>
        <w:rPr>
          <w:b/>
          <w:bCs/>
        </w:rPr>
      </w:pPr>
      <w:r>
        <w:rPr>
          <w:b/>
          <w:bCs/>
        </w:rPr>
        <w:lastRenderedPageBreak/>
        <w:t xml:space="preserve">Section 6. </w:t>
      </w:r>
      <w:r w:rsidRPr="00611BE0">
        <w:rPr>
          <w:b/>
          <w:bCs/>
        </w:rPr>
        <w:t xml:space="preserve">Maria Interlandi-Reno Place </w:t>
      </w:r>
    </w:p>
    <w:p w14:paraId="02D632FE" w14:textId="77777777" w:rsidR="00611BE0" w:rsidRDefault="00611BE0" w:rsidP="00EC7C7F">
      <w:pPr>
        <w:jc w:val="both"/>
        <w:rPr>
          <w:shd w:val="clear" w:color="auto" w:fill="FFFFFF"/>
        </w:rPr>
      </w:pPr>
      <w:r w:rsidRPr="00285B55">
        <w:t xml:space="preserve">Introduced by Council Member </w:t>
      </w:r>
      <w:r w:rsidRPr="00611BE0">
        <w:rPr>
          <w:shd w:val="clear" w:color="auto" w:fill="FFFFFF"/>
        </w:rPr>
        <w:t>Avilés</w:t>
      </w:r>
    </w:p>
    <w:p w14:paraId="5E2C1695" w14:textId="77777777" w:rsidR="00611BE0" w:rsidRDefault="00611BE0" w:rsidP="00EC7C7F">
      <w:pPr>
        <w:jc w:val="both"/>
        <w:rPr>
          <w:shd w:val="clear" w:color="auto" w:fill="FFFFFF"/>
        </w:rPr>
      </w:pPr>
      <w:r w:rsidRPr="00611BE0">
        <w:rPr>
          <w:shd w:val="clear" w:color="auto" w:fill="FFFFFF"/>
        </w:rPr>
        <w:t>March 20, 1978 – November 30, 2025</w:t>
      </w:r>
    </w:p>
    <w:p w14:paraId="64D842C8" w14:textId="5C6B33E9" w:rsidR="00611BE0" w:rsidRPr="00611BE0" w:rsidRDefault="00611BE0" w:rsidP="00EC7C7F">
      <w:pPr>
        <w:ind w:firstLine="720"/>
        <w:jc w:val="both"/>
        <w:rPr>
          <w:shd w:val="clear" w:color="auto" w:fill="FFFFFF"/>
        </w:rPr>
      </w:pPr>
      <w:r w:rsidRPr="00611BE0">
        <w:rPr>
          <w:shd w:val="clear" w:color="auto" w:fill="FFFFFF"/>
        </w:rPr>
        <w:t>Maria Interlandi-Reno was a teacher at P.S. 172 in Brooklyn, then as assistant principal at P.S. 94 in Sunset Park, where she oversaw dual-language and ESL programs from kindergarten to fifth grade. She joined the District 15 superintendent’s team as the director of early childhood education, overseeing the rollout of pre-K centers districtwide. She was an advocate for Spanish and Chinese dual-language programs at the Little Brooklyn Pre-K Center and helped establish small-class special education programs. She served as principal of P.S. 124 in South Slope and expanded Spanish-English dual-language programs and implemented Saturday academies to assist students. She launched social and emotional learning initiatives, food and clothing pantries and hosted community events. She was honored by Community School District 15 and the NYC Public Schools for her dedication. She was awarded Principal of the Year in 2019 from Greater New York and was a member of the Council of School Supervisors and Administrators.</w:t>
      </w:r>
    </w:p>
    <w:p w14:paraId="5786CC1F" w14:textId="77777777" w:rsidR="00611BE0" w:rsidRPr="00B4170D" w:rsidRDefault="00611BE0" w:rsidP="00EC7C7F">
      <w:pPr>
        <w:pStyle w:val="ListParagraph"/>
        <w:ind w:left="0"/>
        <w:jc w:val="both"/>
        <w:rPr>
          <w:b/>
          <w:bCs/>
        </w:rPr>
      </w:pPr>
    </w:p>
    <w:p w14:paraId="5B51B634" w14:textId="77777777" w:rsidR="00611BE0" w:rsidRDefault="00611BE0" w:rsidP="00EC7C7F">
      <w:pPr>
        <w:jc w:val="both"/>
        <w:rPr>
          <w:b/>
          <w:bCs/>
        </w:rPr>
      </w:pPr>
      <w:r>
        <w:rPr>
          <w:b/>
          <w:bCs/>
        </w:rPr>
        <w:t xml:space="preserve">Section 7. </w:t>
      </w:r>
      <w:r w:rsidRPr="00611BE0">
        <w:rPr>
          <w:b/>
          <w:bCs/>
        </w:rPr>
        <w:t>Josephine Massicotte-Brown Way</w:t>
      </w:r>
    </w:p>
    <w:p w14:paraId="6A66F3CC" w14:textId="77777777" w:rsidR="00611BE0" w:rsidRDefault="00611BE0" w:rsidP="00EC7C7F">
      <w:pPr>
        <w:jc w:val="both"/>
        <w:rPr>
          <w:shd w:val="clear" w:color="auto" w:fill="FFFFFF"/>
        </w:rPr>
      </w:pPr>
      <w:r w:rsidRPr="00B4170D">
        <w:t xml:space="preserve">Introduced by Council Member </w:t>
      </w:r>
      <w:r w:rsidRPr="00611BE0">
        <w:rPr>
          <w:shd w:val="clear" w:color="auto" w:fill="FFFFFF"/>
        </w:rPr>
        <w:t>Avilés</w:t>
      </w:r>
    </w:p>
    <w:p w14:paraId="5F78FAEE" w14:textId="77777777" w:rsidR="00611BE0" w:rsidRDefault="00611BE0" w:rsidP="00EC7C7F">
      <w:pPr>
        <w:jc w:val="both"/>
        <w:rPr>
          <w:shd w:val="clear" w:color="auto" w:fill="FFFFFF"/>
        </w:rPr>
      </w:pPr>
      <w:r w:rsidRPr="00611BE0">
        <w:rPr>
          <w:shd w:val="clear" w:color="auto" w:fill="FFFFFF"/>
        </w:rPr>
        <w:t>Died February 28, 2024</w:t>
      </w:r>
    </w:p>
    <w:p w14:paraId="69519674" w14:textId="3F3F64AD" w:rsidR="00611BE0" w:rsidRPr="00611BE0" w:rsidRDefault="00611BE0" w:rsidP="00EC7C7F">
      <w:pPr>
        <w:ind w:firstLine="720"/>
        <w:jc w:val="both"/>
        <w:rPr>
          <w:b/>
          <w:bCs/>
        </w:rPr>
      </w:pPr>
      <w:r w:rsidRPr="00B4170D">
        <w:t xml:space="preserve">Josephine Massicotte-Brown worked at the New York Memory Center for over 30 years, ultimately retiring as the Executive Director. Over three decades, she expanded programming at the New York Memory Center to include Occupational Therapy students, art therapy student, providing a free Caregiver Support Group, an AARP volunteer program and added artists and music therapists to assist patients. She was honored with the Woman of Distinction Award in 2014 for her work initiating the Lotus Program, the nation’s first early intervention and support program for those in the initial stages of Alzheimer’s Disease. She introduced the Memory Arts Café, a series of free cultural events for families, co-produced by the Alzheimer’s Poetry Project to reduce caregiver burnout. She also dedicated most of her time off to assist families on the weekends on how to deal with family members of Alzheimer’s patients. </w:t>
      </w:r>
    </w:p>
    <w:p w14:paraId="7A05CE22" w14:textId="77777777" w:rsidR="00611BE0" w:rsidRPr="00B4170D" w:rsidRDefault="00611BE0" w:rsidP="00EC7C7F">
      <w:pPr>
        <w:pStyle w:val="ListParagraph"/>
        <w:ind w:left="0"/>
        <w:jc w:val="both"/>
        <w:rPr>
          <w:b/>
          <w:bCs/>
        </w:rPr>
      </w:pPr>
    </w:p>
    <w:p w14:paraId="359E1C07" w14:textId="77777777" w:rsidR="00A54FE8" w:rsidRDefault="00611BE0" w:rsidP="00EC7C7F">
      <w:pPr>
        <w:jc w:val="both"/>
        <w:rPr>
          <w:shd w:val="clear" w:color="auto" w:fill="FFFFFF"/>
        </w:rPr>
      </w:pPr>
      <w:r>
        <w:rPr>
          <w:b/>
          <w:bCs/>
        </w:rPr>
        <w:t xml:space="preserve">Section 8. </w:t>
      </w:r>
      <w:r w:rsidRPr="00611BE0">
        <w:rPr>
          <w:b/>
          <w:bCs/>
        </w:rPr>
        <w:t xml:space="preserve">Fort Defiance Place </w:t>
      </w:r>
      <w:r w:rsidRPr="00285B55">
        <w:t xml:space="preserve">Introduced by Council Member </w:t>
      </w:r>
      <w:r w:rsidRPr="00611BE0">
        <w:rPr>
          <w:shd w:val="clear" w:color="auto" w:fill="FFFFFF"/>
        </w:rPr>
        <w:t>Avilés</w:t>
      </w:r>
    </w:p>
    <w:p w14:paraId="4BC1E111" w14:textId="1947C3CD" w:rsidR="00611BE0" w:rsidRPr="00611BE0" w:rsidRDefault="00611BE0" w:rsidP="00EC7C7F">
      <w:pPr>
        <w:ind w:firstLine="720"/>
        <w:jc w:val="both"/>
        <w:rPr>
          <w:b/>
          <w:bCs/>
        </w:rPr>
      </w:pPr>
      <w:r w:rsidRPr="00611BE0">
        <w:rPr>
          <w:shd w:val="clear" w:color="auto" w:fill="FFFFFF"/>
        </w:rPr>
        <w:t xml:space="preserve">On April 10, 1776, General George Washington ordered the construction of a fort in Red Hook in preparation for the defense of New York against the British. The fort’s cannons protected the American retreat across the East River by keeping the British Navy from entering the upper harbor.  </w:t>
      </w:r>
    </w:p>
    <w:p w14:paraId="67E4269C" w14:textId="77777777" w:rsidR="00611BE0" w:rsidRPr="00B4170D" w:rsidRDefault="00611BE0" w:rsidP="00EC7C7F">
      <w:pPr>
        <w:pStyle w:val="ListParagraph"/>
        <w:ind w:left="0"/>
        <w:rPr>
          <w:b/>
          <w:bCs/>
        </w:rPr>
      </w:pPr>
    </w:p>
    <w:p w14:paraId="278E47A8" w14:textId="77777777" w:rsidR="00611BE0" w:rsidRDefault="00611BE0" w:rsidP="00EC7C7F">
      <w:pPr>
        <w:rPr>
          <w:b/>
          <w:bCs/>
        </w:rPr>
      </w:pPr>
      <w:r>
        <w:rPr>
          <w:b/>
          <w:bCs/>
        </w:rPr>
        <w:t xml:space="preserve">Section 9. </w:t>
      </w:r>
      <w:r w:rsidRPr="00611BE0">
        <w:rPr>
          <w:b/>
          <w:bCs/>
        </w:rPr>
        <w:t xml:space="preserve">Deedra Cheatham Boulevard </w:t>
      </w:r>
    </w:p>
    <w:p w14:paraId="512661E8" w14:textId="77777777" w:rsidR="00611BE0" w:rsidRDefault="00611BE0" w:rsidP="00EC7C7F">
      <w:r w:rsidRPr="00285B55">
        <w:t>Introduced by Council Member Banks</w:t>
      </w:r>
    </w:p>
    <w:p w14:paraId="7B2F1FDF" w14:textId="77777777" w:rsidR="00611BE0" w:rsidRDefault="00611BE0" w:rsidP="00EC7C7F">
      <w:r w:rsidRPr="00285B55">
        <w:t>October 16, 1982 – September 7, 2025</w:t>
      </w:r>
    </w:p>
    <w:p w14:paraId="36AA1BEB" w14:textId="59E697F6" w:rsidR="00611BE0" w:rsidRPr="00103831" w:rsidRDefault="00611BE0" w:rsidP="009F574C">
      <w:pPr>
        <w:ind w:firstLine="720"/>
        <w:jc w:val="both"/>
      </w:pPr>
      <w:r w:rsidRPr="00285B55">
        <w:t xml:space="preserve">Deedra Cheatham was a proud Brooklyn native whose life was defined by resilience, compassion, and a deep commitment to service. She was raised in Downtown Brooklyn and became a tireless advocate for those most in need. She danced with Prime Time Productions and stepped with the Gowanus Wildcats, experiences that built the discipline and leadership she carried throughout her life. With Families United for Racial and Economic Equality (FUREE), she fought for racial and economic justice and played a critical role in community relief efforts during Hurricane Sandy, ensuring elders, families, and people with disabilities received essential support. Transforming personal experience into purpose, she later became a powerful advocate for </w:t>
      </w:r>
      <w:r w:rsidRPr="00285B55">
        <w:lastRenderedPageBreak/>
        <w:t xml:space="preserve">survivors of domestic violence through the Urban Resource Institute and the PALS program, supporting survivors and advancing protections for families, including those with pets. She served as the Director of Constituent Services for Council Member Stephen Levin and later as scheduler and Community Liaison for Council Member Chris Banks, she championed housing stability, domestic violence prevention, autism awareness, and family support. Her work earned recognition from the U.S. Congress, New York State Senate, and the Mayor of New York City. She was also a steadfast advocate for children serving as PTA President at Fresh Creek Elementary School and founding Carolyn’s Angels, a nonprofit that provided support and resources to children in need. </w:t>
      </w:r>
      <w:r w:rsidRPr="00103831">
        <w:t xml:space="preserve">She received the Black Entrepreneurs Award and the URI NYC RiseUp Celebration Triumph Award. She also assisted former Council Member Levin in passing legislation to allow residents of shelters to bring their pets with them. </w:t>
      </w:r>
    </w:p>
    <w:p w14:paraId="36FDD9C4" w14:textId="77777777" w:rsidR="00611BE0" w:rsidRPr="00B4170D" w:rsidRDefault="00611BE0" w:rsidP="00EC7C7F">
      <w:pPr>
        <w:pStyle w:val="ListParagraph"/>
        <w:ind w:left="0"/>
        <w:jc w:val="both"/>
        <w:rPr>
          <w:b/>
          <w:bCs/>
        </w:rPr>
      </w:pPr>
    </w:p>
    <w:p w14:paraId="3D16A5B5" w14:textId="77777777" w:rsidR="00611BE0" w:rsidRDefault="00611BE0" w:rsidP="00EC7C7F">
      <w:pPr>
        <w:rPr>
          <w:b/>
          <w:bCs/>
        </w:rPr>
      </w:pPr>
      <w:r>
        <w:rPr>
          <w:b/>
          <w:bCs/>
        </w:rPr>
        <w:t xml:space="preserve">Section 10. </w:t>
      </w:r>
      <w:r w:rsidRPr="00611BE0">
        <w:rPr>
          <w:b/>
          <w:bCs/>
        </w:rPr>
        <w:t xml:space="preserve">Donna Wakina Jones Way </w:t>
      </w:r>
    </w:p>
    <w:p w14:paraId="372BF2B5" w14:textId="77777777" w:rsidR="00611BE0" w:rsidRDefault="00611BE0" w:rsidP="00EC7C7F">
      <w:r w:rsidRPr="00285B55">
        <w:t>Introduced by Council Member Banks</w:t>
      </w:r>
    </w:p>
    <w:p w14:paraId="43981469" w14:textId="78EB502C" w:rsidR="00611BE0" w:rsidRPr="00285B55" w:rsidRDefault="00611BE0" w:rsidP="009F574C">
      <w:pPr>
        <w:ind w:firstLine="720"/>
        <w:jc w:val="both"/>
      </w:pPr>
      <w:r w:rsidRPr="00285B55">
        <w:t>Donna Wakina Jones is better known as The Big WA! She was a dedicated humanitarian and community leader committed to empowering youth and advocating for underserved communities. She worked to strengthen community resources, expand access, and inspire young people to reach their full potential. Handball not only became a source of fun but also sharpened her skills as a friendly competitor, shaping the discipline and resilience that would later define her leadership. Her passion for basketball played a pivotal role in shaping her path. Growing up in the Louis H. Pink Houses community, she found mentorship, structure, and belonging through local youth programs. That same passion eventually led her to become a basketball coach in the very environment that nurtured her own growth. She began as a volunteer under the stewardship of Jeremiah Jones, whose guidance helped her develop as both a leader and mentor. Her dedication and impact soon earned her a position as a youth counselor, where she continued to build meaningful programs and deepen her service to the community. In 1991, her leadership and commitment led to her appointment as Director of the Community Center, a role she held until 2000. During her tenure, she fostered unity among local youth by creating welcoming, activity-rich spaces that offered ping-pong, pool, and basketball</w:t>
      </w:r>
      <w:r>
        <w:t xml:space="preserve"> while providing </w:t>
      </w:r>
      <w:r w:rsidRPr="00285B55">
        <w:t>safe, engaging environments that encouraged teamwork, confidence, and positive connection</w:t>
      </w:r>
      <w:r>
        <w:t>s</w:t>
      </w:r>
      <w:r w:rsidRPr="00285B55">
        <w:t>. She also created several community basketball tournaments, giving young people the chance to experience friendly competition while building pride, discipline, and sportsmanship. These tournaments served as a powerful, positive outlet</w:t>
      </w:r>
      <w:r>
        <w:t xml:space="preserve">, </w:t>
      </w:r>
      <w:r w:rsidRPr="00285B55">
        <w:t>challenging the stigmas often associated with underserved neighborhoods and showcasing the strength, talent, and resilience within her community. As she helped young people grow, she also embodied strong family values.</w:t>
      </w:r>
      <w:r>
        <w:t xml:space="preserve"> S</w:t>
      </w:r>
      <w:r w:rsidRPr="00285B55">
        <w:t>he played a vital role in supporting and helping raise the children of her siblings.</w:t>
      </w:r>
      <w:r>
        <w:t xml:space="preserve"> </w:t>
      </w:r>
      <w:r w:rsidRPr="00285B55">
        <w:t xml:space="preserve">During a time when many families in the community were struggling, especially as parents faced challenges </w:t>
      </w:r>
      <w:r>
        <w:t xml:space="preserve">during </w:t>
      </w:r>
      <w:r w:rsidRPr="00285B55">
        <w:t xml:space="preserve">the crack epidemic, she stepped in with compassion and generosity. She often used her own resources to feed and care for neighborhood children, ensuring they felt supported, safe, and valued. </w:t>
      </w:r>
      <w:r w:rsidRPr="00103831">
        <w:t>She received certificates from NYCHA, Coach of the Year Award and other awards as a basketball coach, Employee of the Month at NYCHA and a Certificate for Promotion.</w:t>
      </w:r>
      <w:r w:rsidRPr="00611BE0">
        <w:rPr>
          <w:b/>
          <w:bCs/>
        </w:rPr>
        <w:t xml:space="preserve"> </w:t>
      </w:r>
    </w:p>
    <w:p w14:paraId="3C53E2AD" w14:textId="77777777" w:rsidR="00611BE0" w:rsidRPr="00B4170D" w:rsidRDefault="00611BE0" w:rsidP="00EC7C7F">
      <w:pPr>
        <w:pStyle w:val="ListParagraph"/>
        <w:ind w:left="0"/>
        <w:jc w:val="both"/>
        <w:rPr>
          <w:b/>
          <w:bCs/>
        </w:rPr>
      </w:pPr>
    </w:p>
    <w:p w14:paraId="7E6220E3" w14:textId="77777777" w:rsidR="000C1AA1" w:rsidRDefault="000C1AA1" w:rsidP="00EC7C7F">
      <w:pPr>
        <w:jc w:val="both"/>
        <w:rPr>
          <w:b/>
          <w:bCs/>
        </w:rPr>
      </w:pPr>
      <w:r>
        <w:rPr>
          <w:b/>
          <w:bCs/>
        </w:rPr>
        <w:t xml:space="preserve">Section 11. </w:t>
      </w:r>
      <w:r w:rsidR="00611BE0" w:rsidRPr="000C1AA1">
        <w:rPr>
          <w:b/>
          <w:bCs/>
        </w:rPr>
        <w:t xml:space="preserve">Cecile Richards Way </w:t>
      </w:r>
    </w:p>
    <w:p w14:paraId="6FCDA3C2" w14:textId="77777777" w:rsidR="000C1AA1" w:rsidRDefault="00611BE0" w:rsidP="00EC7C7F">
      <w:pPr>
        <w:jc w:val="both"/>
      </w:pPr>
      <w:r w:rsidRPr="00B4170D">
        <w:t>Introduced by Council Member Brewer</w:t>
      </w:r>
    </w:p>
    <w:p w14:paraId="57F00258" w14:textId="77777777" w:rsidR="000C1AA1" w:rsidRDefault="00611BE0" w:rsidP="00EC7C7F">
      <w:pPr>
        <w:jc w:val="both"/>
      </w:pPr>
      <w:r w:rsidRPr="00B4170D">
        <w:t>July 15, 1957 – January 20, 2025</w:t>
      </w:r>
    </w:p>
    <w:p w14:paraId="792BDB37" w14:textId="2CC3C291" w:rsidR="00611BE0" w:rsidRPr="000C1AA1" w:rsidRDefault="00611BE0" w:rsidP="00EC7C7F">
      <w:pPr>
        <w:ind w:firstLine="720"/>
        <w:jc w:val="both"/>
        <w:rPr>
          <w:b/>
          <w:bCs/>
        </w:rPr>
      </w:pPr>
      <w:r w:rsidRPr="00B4170D">
        <w:lastRenderedPageBreak/>
        <w:t xml:space="preserve">Cecile Richards served as president of the Planned Parenthood Federation of America and the Planned Parenthood Action Fund from 2006 until 2018. She served as deputy chief of staff to House Democratic Leader Nancy Pelosi and was named one of TIME Magazine’s 100 Most Influential People in the World. She also was awarded the Presidential Medal of Freedom from President Joseph R. Biden. She was elected to the Ford Foundation board of trustees, she co-founded Supermajority, a women’s political action group and received the Puffin/Nation Prize for Creative Citizenship in 2010. </w:t>
      </w:r>
    </w:p>
    <w:p w14:paraId="2285BB0D" w14:textId="77777777" w:rsidR="00611BE0" w:rsidRPr="00B4170D" w:rsidRDefault="00611BE0" w:rsidP="00EC7C7F">
      <w:pPr>
        <w:pStyle w:val="ListParagraph"/>
        <w:ind w:left="0"/>
        <w:rPr>
          <w:b/>
          <w:bCs/>
        </w:rPr>
      </w:pPr>
    </w:p>
    <w:p w14:paraId="27A9FF11" w14:textId="77777777" w:rsidR="000C1AA1" w:rsidRDefault="000C1AA1" w:rsidP="00EC7C7F">
      <w:pPr>
        <w:jc w:val="both"/>
        <w:rPr>
          <w:b/>
          <w:bCs/>
        </w:rPr>
      </w:pPr>
      <w:r>
        <w:rPr>
          <w:b/>
          <w:bCs/>
        </w:rPr>
        <w:t xml:space="preserve">Section 12. </w:t>
      </w:r>
      <w:r w:rsidR="00611BE0" w:rsidRPr="000C1AA1">
        <w:rPr>
          <w:b/>
          <w:bCs/>
        </w:rPr>
        <w:t>Carolyn Younger-Nolan Way</w:t>
      </w:r>
    </w:p>
    <w:p w14:paraId="1BE86A21" w14:textId="77777777" w:rsidR="000C1AA1" w:rsidRDefault="00611BE0" w:rsidP="00EC7C7F">
      <w:pPr>
        <w:jc w:val="both"/>
      </w:pPr>
      <w:r w:rsidRPr="00B4170D">
        <w:t>Introduced by Council Member Cabán</w:t>
      </w:r>
    </w:p>
    <w:p w14:paraId="4DEB6DE1" w14:textId="77777777" w:rsidR="000C1AA1" w:rsidRDefault="00611BE0" w:rsidP="00EC7C7F">
      <w:pPr>
        <w:jc w:val="both"/>
      </w:pPr>
      <w:r w:rsidRPr="00B4170D">
        <w:t>Died January 2012</w:t>
      </w:r>
    </w:p>
    <w:p w14:paraId="7F65B51D" w14:textId="5BE322A2" w:rsidR="00611BE0" w:rsidRPr="000C1AA1" w:rsidRDefault="00611BE0" w:rsidP="00EC7C7F">
      <w:pPr>
        <w:ind w:firstLine="720"/>
        <w:jc w:val="both"/>
        <w:rPr>
          <w:b/>
          <w:bCs/>
        </w:rPr>
      </w:pPr>
      <w:r w:rsidRPr="00B4170D">
        <w:t>Carolyn Younger-Nolan was the founder and president of Black Families International Incorporated, a self-help, self-assessment, crime prevention organization since 1979. The organization provided food, shelter, safe spaces, which provided after school programs, including dance, music and art classes. The organization also provided education, senior programs, voter registration, mental health services and job opportunities. She partnered with City Harvest to distribute food to those in need, was an active member of the Queens Interfaith and Hunger Network Coalition, and worked with the Kuntsler Fund for the abolishment of the Rockefeller Drug Law</w:t>
      </w:r>
    </w:p>
    <w:p w14:paraId="7BE2201A" w14:textId="77777777" w:rsidR="00611BE0" w:rsidRPr="00B4170D" w:rsidRDefault="00611BE0" w:rsidP="00EC7C7F">
      <w:pPr>
        <w:jc w:val="both"/>
        <w:rPr>
          <w:b/>
          <w:bCs/>
        </w:rPr>
      </w:pPr>
    </w:p>
    <w:p w14:paraId="6324EC63" w14:textId="57DCD303" w:rsidR="000C1AA1" w:rsidRDefault="000C1AA1" w:rsidP="00EC7C7F">
      <w:pPr>
        <w:jc w:val="both"/>
        <w:rPr>
          <w:b/>
          <w:bCs/>
        </w:rPr>
      </w:pPr>
      <w:bookmarkStart w:id="2" w:name="_Hlk221537304"/>
      <w:r>
        <w:rPr>
          <w:b/>
          <w:bCs/>
        </w:rPr>
        <w:t xml:space="preserve">Section 13. </w:t>
      </w:r>
      <w:r w:rsidR="00611BE0" w:rsidRPr="000C1AA1">
        <w:rPr>
          <w:b/>
          <w:bCs/>
        </w:rPr>
        <w:t>Sal, Kris, &amp; Charlie’s Way</w:t>
      </w:r>
    </w:p>
    <w:p w14:paraId="31A5A689" w14:textId="77777777" w:rsidR="000C1AA1" w:rsidRDefault="00611BE0" w:rsidP="00EC7C7F">
      <w:pPr>
        <w:jc w:val="both"/>
      </w:pPr>
      <w:r w:rsidRPr="00B4170D">
        <w:t>Introduced by Council Member Cabán</w:t>
      </w:r>
    </w:p>
    <w:bookmarkEnd w:id="2"/>
    <w:p w14:paraId="2C8697E4" w14:textId="77777777" w:rsidR="00EC7C7F" w:rsidRDefault="00EC7C7F" w:rsidP="00EC7C7F">
      <w:pPr>
        <w:jc w:val="both"/>
        <w:rPr>
          <w:bCs/>
        </w:rPr>
      </w:pPr>
      <w:r w:rsidRPr="00EF23EF">
        <w:rPr>
          <w:bCs/>
        </w:rPr>
        <w:t>Died in 2019</w:t>
      </w:r>
    </w:p>
    <w:p w14:paraId="427DDF84" w14:textId="77777777" w:rsidR="00EC7C7F" w:rsidRPr="009D2B5A" w:rsidRDefault="00EC7C7F" w:rsidP="00EC7C7F">
      <w:pPr>
        <w:ind w:firstLine="720"/>
        <w:jc w:val="both"/>
      </w:pPr>
      <w:r w:rsidRPr="009D2B5A">
        <w:t>Charles Gordon was known as the “Sandwich King of Astoria” who ran Sal, Kris and Charlie’s Deli since 1987. He was best known for inventing The Bomb, a hero which included Italian and American cold cuts, American and provolone cheese, lettuce, onions, tomatoes, hot peppers and sweet peepers topped with mayonnaise and vinegar.</w:t>
      </w:r>
    </w:p>
    <w:p w14:paraId="2C144941" w14:textId="77777777" w:rsidR="00611BE0" w:rsidRPr="00B4170D" w:rsidRDefault="00611BE0" w:rsidP="00EC7C7F">
      <w:pPr>
        <w:pStyle w:val="ListParagraph"/>
        <w:ind w:left="0"/>
        <w:jc w:val="both"/>
        <w:rPr>
          <w:b/>
          <w:bCs/>
        </w:rPr>
      </w:pPr>
    </w:p>
    <w:p w14:paraId="3D1B187E" w14:textId="5C7DE037" w:rsidR="000C1AA1" w:rsidRDefault="000C1AA1" w:rsidP="00EC7C7F">
      <w:pPr>
        <w:jc w:val="both"/>
        <w:rPr>
          <w:b/>
          <w:bCs/>
        </w:rPr>
      </w:pPr>
      <w:r>
        <w:rPr>
          <w:b/>
          <w:bCs/>
        </w:rPr>
        <w:t xml:space="preserve">Section 14. </w:t>
      </w:r>
      <w:r w:rsidR="00611BE0" w:rsidRPr="000C1AA1">
        <w:rPr>
          <w:b/>
          <w:bCs/>
        </w:rPr>
        <w:t>Ali Pašha Šabanagić Street</w:t>
      </w:r>
    </w:p>
    <w:p w14:paraId="0FC25589" w14:textId="77777777" w:rsidR="000C1AA1" w:rsidRDefault="00611BE0" w:rsidP="00EC7C7F">
      <w:pPr>
        <w:jc w:val="both"/>
      </w:pPr>
      <w:r w:rsidRPr="00B4170D">
        <w:t>Introduced by Council Member Cabán</w:t>
      </w:r>
    </w:p>
    <w:p w14:paraId="72F992CC" w14:textId="6B81962A" w:rsidR="000C1AA1" w:rsidRDefault="000C1AA1" w:rsidP="00EC7C7F">
      <w:pPr>
        <w:jc w:val="both"/>
      </w:pPr>
      <w:r w:rsidRPr="00B4170D">
        <w:t>1828-1889</w:t>
      </w:r>
    </w:p>
    <w:p w14:paraId="55D59B61" w14:textId="77777777" w:rsidR="000C1AA1" w:rsidRDefault="00611BE0" w:rsidP="00EC7C7F">
      <w:pPr>
        <w:ind w:firstLine="720"/>
        <w:jc w:val="both"/>
        <w:rPr>
          <w:b/>
          <w:bCs/>
        </w:rPr>
      </w:pPr>
      <w:r w:rsidRPr="00B4170D">
        <w:t>Ali Pašha Šabanagić was a revered leader, patriot and unifier of the Plav-Gusinje region. He was born in Gusinje and educated in Istanbul and rose through the ranks of the Ottoman administration to become a Kaymakam (district governor). He is remembered for his unwavering commitment to protecting and serving all people of the region regardless of religion or ethnicity.</w:t>
      </w:r>
    </w:p>
    <w:p w14:paraId="45611254" w14:textId="77777777" w:rsidR="000C1AA1" w:rsidRDefault="000C1AA1" w:rsidP="00EC7C7F">
      <w:pPr>
        <w:jc w:val="both"/>
        <w:rPr>
          <w:b/>
          <w:bCs/>
        </w:rPr>
      </w:pPr>
    </w:p>
    <w:p w14:paraId="4D765811" w14:textId="405D85FF" w:rsidR="000C1AA1" w:rsidRDefault="000C1AA1" w:rsidP="00EC7C7F">
      <w:pPr>
        <w:jc w:val="both"/>
        <w:rPr>
          <w:b/>
          <w:bCs/>
        </w:rPr>
      </w:pPr>
      <w:r>
        <w:rPr>
          <w:b/>
          <w:bCs/>
        </w:rPr>
        <w:t xml:space="preserve">Section 15. </w:t>
      </w:r>
      <w:r w:rsidR="00611BE0" w:rsidRPr="000C1AA1">
        <w:rPr>
          <w:b/>
          <w:bCs/>
        </w:rPr>
        <w:t xml:space="preserve">Vietnam Veteran Louis V. Ferraco Way </w:t>
      </w:r>
    </w:p>
    <w:p w14:paraId="77ADB8F5" w14:textId="77777777" w:rsidR="000C1AA1" w:rsidRDefault="00611BE0" w:rsidP="00EC7C7F">
      <w:pPr>
        <w:jc w:val="both"/>
      </w:pPr>
      <w:r w:rsidRPr="00285B55">
        <w:t>Introduced by Council Member Carr</w:t>
      </w:r>
    </w:p>
    <w:p w14:paraId="60FCFBB1" w14:textId="77777777" w:rsidR="000C1AA1" w:rsidRDefault="00611BE0" w:rsidP="00EC7C7F">
      <w:pPr>
        <w:jc w:val="both"/>
      </w:pPr>
      <w:r w:rsidRPr="00285B55">
        <w:t>February 16, 1945 – November 12, 2025</w:t>
      </w:r>
    </w:p>
    <w:p w14:paraId="1BB6AF4C" w14:textId="6450A4A4" w:rsidR="00611BE0" w:rsidRPr="000C1AA1" w:rsidRDefault="00611BE0" w:rsidP="00EC7C7F">
      <w:pPr>
        <w:ind w:firstLine="720"/>
        <w:jc w:val="both"/>
        <w:rPr>
          <w:b/>
          <w:bCs/>
        </w:rPr>
      </w:pPr>
      <w:r w:rsidRPr="00285B55">
        <w:t>Louis V. Ferraco served in the United States Army during the Vietnam War. He served with C Company, 18</w:t>
      </w:r>
      <w:r w:rsidRPr="000C1AA1">
        <w:rPr>
          <w:vertAlign w:val="superscript"/>
        </w:rPr>
        <w:t>th</w:t>
      </w:r>
      <w:r w:rsidRPr="00285B55">
        <w:t xml:space="preserve"> Infantry Regiment, 1</w:t>
      </w:r>
      <w:r w:rsidRPr="000C1AA1">
        <w:rPr>
          <w:vertAlign w:val="superscript"/>
        </w:rPr>
        <w:t>st</w:t>
      </w:r>
      <w:r w:rsidRPr="00285B55">
        <w:t xml:space="preserve"> Infantry Division. He was injured while on patrol in 1966 and was awarded the Purple Heart, the Sharpshooter Medal, the Vietnam Campaign Medal and the Combat Infantry Badge. He was a member of many veterans organizations, including the Order of the Purple Heart, the American Legion, the Vietnam Veterans of America and the Disabled American Veterans. </w:t>
      </w:r>
      <w:r>
        <w:t>He</w:t>
      </w:r>
      <w:r w:rsidRPr="000C1AA1">
        <w:rPr>
          <w:b/>
          <w:bCs/>
        </w:rPr>
        <w:t xml:space="preserve"> </w:t>
      </w:r>
      <w:r w:rsidRPr="00103831">
        <w:t xml:space="preserve">was a dedicated member of the community and spent more than 25 years assisting at Champs Beverage Company and was respected for his kindness, generosity, </w:t>
      </w:r>
      <w:r w:rsidRPr="00103831">
        <w:lastRenderedPageBreak/>
        <w:t xml:space="preserve">and commitment to helping others. For over a decade, he helped organize the Veterans Day Flag Raising Ceremony in cooperation with Staten Island University Hospital. He regularly organized garage sales, donating all proceeds to help cover the costs of feeding and providing veterinary care for rescued animals. These efforts supported his daughter’s independent rescue work and her dedication as an official New York State wildlife rehabilitator. </w:t>
      </w:r>
    </w:p>
    <w:p w14:paraId="4A6FB3AD" w14:textId="77777777" w:rsidR="00611BE0" w:rsidRPr="00B4170D" w:rsidRDefault="00611BE0" w:rsidP="00EC7C7F">
      <w:pPr>
        <w:pStyle w:val="ListParagraph"/>
        <w:ind w:left="0"/>
        <w:jc w:val="both"/>
      </w:pPr>
    </w:p>
    <w:p w14:paraId="197B3A37" w14:textId="5FCA2114" w:rsidR="000C1AA1" w:rsidRDefault="000C1AA1" w:rsidP="00EC7C7F">
      <w:pPr>
        <w:jc w:val="both"/>
        <w:rPr>
          <w:b/>
          <w:bCs/>
        </w:rPr>
      </w:pPr>
      <w:r>
        <w:rPr>
          <w:b/>
          <w:bCs/>
        </w:rPr>
        <w:t xml:space="preserve">Section 16. </w:t>
      </w:r>
      <w:r w:rsidR="00611BE0" w:rsidRPr="000C1AA1">
        <w:rPr>
          <w:b/>
          <w:bCs/>
        </w:rPr>
        <w:t>FDNY Firefighter Robert A. Ford Way</w:t>
      </w:r>
    </w:p>
    <w:p w14:paraId="67FD8E32" w14:textId="77777777" w:rsidR="000C1AA1" w:rsidRDefault="00611BE0" w:rsidP="00EC7C7F">
      <w:pPr>
        <w:jc w:val="both"/>
      </w:pPr>
      <w:r w:rsidRPr="00B4170D">
        <w:t>Introduced by Council Member Carr</w:t>
      </w:r>
    </w:p>
    <w:p w14:paraId="0F371CB9" w14:textId="77777777" w:rsidR="000C1AA1" w:rsidRDefault="00611BE0" w:rsidP="00EC7C7F">
      <w:pPr>
        <w:jc w:val="both"/>
      </w:pPr>
      <w:r w:rsidRPr="00B4170D">
        <w:t>May 12, 1961 – October 29, 2009</w:t>
      </w:r>
    </w:p>
    <w:p w14:paraId="3A4CCF1C" w14:textId="5055AB0B" w:rsidR="00611BE0" w:rsidRPr="00B4170D" w:rsidRDefault="00611BE0" w:rsidP="00EC7C7F">
      <w:pPr>
        <w:ind w:firstLine="720"/>
        <w:jc w:val="both"/>
      </w:pPr>
      <w:r w:rsidRPr="00B4170D">
        <w:t xml:space="preserve">Robert A. Ford served in the FDNY with Engine 248/Ladder 149. He responded to the 9/11 terrorist attacks at the World Trade Center and was involved in the search and rescue efforts at Ground Zero. He died because of 9/11 related illness. </w:t>
      </w:r>
    </w:p>
    <w:p w14:paraId="2FB24827" w14:textId="77777777" w:rsidR="00611BE0" w:rsidRPr="00B4170D" w:rsidRDefault="00611BE0" w:rsidP="00EC7C7F">
      <w:pPr>
        <w:pStyle w:val="ListParagraph"/>
        <w:ind w:left="0"/>
        <w:jc w:val="both"/>
      </w:pPr>
    </w:p>
    <w:p w14:paraId="715B300F" w14:textId="5B36032A" w:rsidR="000C1AA1" w:rsidRDefault="000C1AA1" w:rsidP="00EC7C7F">
      <w:pPr>
        <w:jc w:val="both"/>
        <w:rPr>
          <w:b/>
          <w:bCs/>
        </w:rPr>
      </w:pPr>
      <w:r>
        <w:rPr>
          <w:b/>
          <w:bCs/>
        </w:rPr>
        <w:t xml:space="preserve">Section 17. </w:t>
      </w:r>
      <w:r w:rsidR="00611BE0" w:rsidRPr="000C1AA1">
        <w:rPr>
          <w:b/>
          <w:bCs/>
        </w:rPr>
        <w:t>George A. Karidis Way</w:t>
      </w:r>
    </w:p>
    <w:p w14:paraId="71EE5778" w14:textId="77777777" w:rsidR="000C1AA1" w:rsidRDefault="00611BE0" w:rsidP="00EC7C7F">
      <w:pPr>
        <w:jc w:val="both"/>
      </w:pPr>
      <w:r w:rsidRPr="00B4170D">
        <w:t>Introduced by Council Member Carr</w:t>
      </w:r>
    </w:p>
    <w:p w14:paraId="09F2F9D1" w14:textId="77777777" w:rsidR="000C1AA1" w:rsidRDefault="00611BE0" w:rsidP="00EC7C7F">
      <w:pPr>
        <w:jc w:val="both"/>
      </w:pPr>
      <w:r w:rsidRPr="00B4170D">
        <w:t>February 19, 1951 – May 10, 2025</w:t>
      </w:r>
    </w:p>
    <w:p w14:paraId="6586D7FB" w14:textId="4966784E" w:rsidR="00611BE0" w:rsidRPr="00B4170D" w:rsidRDefault="00611BE0" w:rsidP="00EC7C7F">
      <w:pPr>
        <w:ind w:firstLine="720"/>
        <w:jc w:val="both"/>
      </w:pPr>
      <w:r w:rsidRPr="00B4170D">
        <w:t>George A. Karidis worked for Con Edison as a designer engineer for 34 years. He was a dedicated member of Holy Trinity-St. Nicholas Greek Orthodox Church and served as the 1</w:t>
      </w:r>
      <w:r w:rsidRPr="000C1AA1">
        <w:rPr>
          <w:vertAlign w:val="superscript"/>
        </w:rPr>
        <w:t>st</w:t>
      </w:r>
      <w:r w:rsidRPr="00B4170D">
        <w:t xml:space="preserve"> vice president on the parish council, was chairman of the Greek Parade for over 25 years, festival coordinator and a Sunday school teacher. Following the 9/11 terrorist attacks, he reported to Ground Zero to assist in search and rescue missions. He died as a result of 9/11 related illness. </w:t>
      </w:r>
    </w:p>
    <w:p w14:paraId="0118B3E5" w14:textId="77777777" w:rsidR="00611BE0" w:rsidRPr="00B4170D" w:rsidRDefault="00611BE0" w:rsidP="00EC7C7F">
      <w:pPr>
        <w:pStyle w:val="ListParagraph"/>
        <w:ind w:left="0"/>
        <w:jc w:val="both"/>
      </w:pPr>
    </w:p>
    <w:p w14:paraId="624C45DE" w14:textId="07B16840" w:rsidR="000C1AA1" w:rsidRDefault="000C1AA1" w:rsidP="00EC7C7F">
      <w:pPr>
        <w:jc w:val="both"/>
        <w:rPr>
          <w:b/>
          <w:bCs/>
        </w:rPr>
      </w:pPr>
      <w:r>
        <w:rPr>
          <w:b/>
          <w:bCs/>
        </w:rPr>
        <w:t xml:space="preserve">Section 18. </w:t>
      </w:r>
      <w:r w:rsidR="00611BE0" w:rsidRPr="000C1AA1">
        <w:rPr>
          <w:b/>
          <w:bCs/>
        </w:rPr>
        <w:t>FDNY Firefighter Frank D. Fontaino Jr. Way</w:t>
      </w:r>
    </w:p>
    <w:p w14:paraId="7867FE44" w14:textId="77777777" w:rsidR="000C1AA1" w:rsidRDefault="00611BE0" w:rsidP="00EC7C7F">
      <w:pPr>
        <w:jc w:val="both"/>
      </w:pPr>
      <w:r w:rsidRPr="00B4170D">
        <w:t>Introduced by Council Member Carr</w:t>
      </w:r>
    </w:p>
    <w:p w14:paraId="0868A592" w14:textId="77777777" w:rsidR="000C1AA1" w:rsidRDefault="00611BE0" w:rsidP="00EC7C7F">
      <w:pPr>
        <w:jc w:val="both"/>
      </w:pPr>
      <w:r w:rsidRPr="00B4170D">
        <w:t>December 1, 1942 – December 11, 2015</w:t>
      </w:r>
    </w:p>
    <w:p w14:paraId="2BBA0766" w14:textId="31A47B2D" w:rsidR="00611BE0" w:rsidRPr="00B4170D" w:rsidRDefault="00611BE0" w:rsidP="00EC7C7F">
      <w:pPr>
        <w:ind w:firstLine="720"/>
        <w:jc w:val="both"/>
      </w:pPr>
      <w:r w:rsidRPr="00B4170D">
        <w:t xml:space="preserve">Frank D. Fontaino Jr. served in the United States Navy and Coast Guard. He served with the FDNY for 28 years, retiring from Engine Co. 155 in 2002. He died as a result from 9/11 related illness. </w:t>
      </w:r>
    </w:p>
    <w:p w14:paraId="1ABA982B" w14:textId="77777777" w:rsidR="00611BE0" w:rsidRPr="00B4170D" w:rsidRDefault="00611BE0" w:rsidP="00EC7C7F">
      <w:pPr>
        <w:pStyle w:val="ListParagraph"/>
        <w:ind w:left="0"/>
        <w:jc w:val="both"/>
      </w:pPr>
    </w:p>
    <w:p w14:paraId="59BE1A9C" w14:textId="5F782269" w:rsidR="000C1AA1" w:rsidRDefault="000C1AA1" w:rsidP="00EC7C7F">
      <w:pPr>
        <w:jc w:val="both"/>
        <w:rPr>
          <w:b/>
          <w:bCs/>
        </w:rPr>
      </w:pPr>
      <w:r>
        <w:rPr>
          <w:b/>
          <w:bCs/>
        </w:rPr>
        <w:t xml:space="preserve">Section 19. </w:t>
      </w:r>
      <w:r w:rsidR="00611BE0" w:rsidRPr="000C1AA1">
        <w:rPr>
          <w:b/>
          <w:bCs/>
        </w:rPr>
        <w:t xml:space="preserve">Rachel Anne Volpe RNC, BSN Way </w:t>
      </w:r>
    </w:p>
    <w:p w14:paraId="6D06DF51" w14:textId="77777777" w:rsidR="000C1AA1" w:rsidRDefault="00611BE0" w:rsidP="00EC7C7F">
      <w:pPr>
        <w:jc w:val="both"/>
      </w:pPr>
      <w:r w:rsidRPr="00B4170D">
        <w:t>Introduced by Council Member Carr</w:t>
      </w:r>
    </w:p>
    <w:p w14:paraId="43ADC3BB" w14:textId="77777777" w:rsidR="000C1AA1" w:rsidRDefault="00611BE0" w:rsidP="00EC7C7F">
      <w:pPr>
        <w:jc w:val="both"/>
      </w:pPr>
      <w:r w:rsidRPr="00B4170D">
        <w:t>May 17, 1965 – October 30, 2024</w:t>
      </w:r>
    </w:p>
    <w:p w14:paraId="036C6CE0" w14:textId="7C3AB86B" w:rsidR="00611BE0" w:rsidRPr="00B4170D" w:rsidRDefault="00611BE0" w:rsidP="00EC7C7F">
      <w:pPr>
        <w:ind w:firstLine="720"/>
        <w:jc w:val="both"/>
      </w:pPr>
      <w:r w:rsidRPr="00B4170D">
        <w:t xml:space="preserve">Rachel Anne Volpe served as the Executive Director of the Staten Island Heart Society where she promoted heart health, taught CPR to over 8,000 people and donated 250 automated external defibrillators (AEDs) to non-profits on Staten Island. Through her leadership, a multi-year project driven by the New York City Council resulted in the donation of over 1,500 AEDs and the training of over 10,000 individuals in CPR throughout the City. During Super Storm Sandy, she volunteered to have her office serve as a depot for donations. During the COVID pandemic, she volunteered with Meals on Wheels and delivered meals to those in need for several months. She was honored as one of Staten Island’s Women of Achievement in May 2024. She volunteered with the Sisters of St. John the Baptist providing transportation to medical appointments, video recording annual services and provide music therapy during the holidays. She also received awards from St. John Villa, Richmond County Medical Society, Meals on Wheels and the American Heart Association. She also founded the Rock Out Against Smoking fundraiser. </w:t>
      </w:r>
    </w:p>
    <w:p w14:paraId="71996E87" w14:textId="77777777" w:rsidR="00611BE0" w:rsidRPr="00B4170D" w:rsidRDefault="00611BE0" w:rsidP="00EC7C7F">
      <w:pPr>
        <w:pStyle w:val="ListParagraph"/>
        <w:ind w:left="0"/>
        <w:jc w:val="both"/>
        <w:rPr>
          <w:b/>
          <w:bCs/>
        </w:rPr>
      </w:pPr>
    </w:p>
    <w:p w14:paraId="3F98C4EF" w14:textId="0DD1113D" w:rsidR="000C1AA1" w:rsidRDefault="000C1AA1" w:rsidP="00EC7C7F">
      <w:pPr>
        <w:jc w:val="both"/>
        <w:rPr>
          <w:b/>
          <w:bCs/>
        </w:rPr>
      </w:pPr>
      <w:r>
        <w:rPr>
          <w:b/>
          <w:bCs/>
        </w:rPr>
        <w:t xml:space="preserve">Section 20. </w:t>
      </w:r>
      <w:r w:rsidR="00611BE0" w:rsidRPr="000C1AA1">
        <w:rPr>
          <w:b/>
          <w:bCs/>
        </w:rPr>
        <w:t xml:space="preserve">Jerry Mulvaney Sr. Way </w:t>
      </w:r>
    </w:p>
    <w:p w14:paraId="3091C1CC" w14:textId="77777777" w:rsidR="000C1AA1" w:rsidRDefault="000C1AA1" w:rsidP="00EC7C7F">
      <w:pPr>
        <w:jc w:val="both"/>
      </w:pPr>
      <w:r>
        <w:lastRenderedPageBreak/>
        <w:t>I</w:t>
      </w:r>
      <w:r w:rsidR="00611BE0" w:rsidRPr="00285B55">
        <w:t>ntroduced by Council Member Carr</w:t>
      </w:r>
    </w:p>
    <w:p w14:paraId="519DB916" w14:textId="77777777" w:rsidR="000C1AA1" w:rsidRDefault="00611BE0" w:rsidP="00EC7C7F">
      <w:pPr>
        <w:jc w:val="both"/>
      </w:pPr>
      <w:r w:rsidRPr="00285B55">
        <w:t>December 27, 1936 – December 3, 2025</w:t>
      </w:r>
    </w:p>
    <w:p w14:paraId="26322C7D" w14:textId="2DBA3C92" w:rsidR="00611BE0" w:rsidRPr="000C1AA1" w:rsidRDefault="00611BE0" w:rsidP="00EC7C7F">
      <w:pPr>
        <w:ind w:firstLine="720"/>
        <w:jc w:val="both"/>
        <w:rPr>
          <w:b/>
          <w:bCs/>
        </w:rPr>
      </w:pPr>
      <w:r w:rsidRPr="00285B55">
        <w:t>Jerry Mulvaney Sr. served in the United States Air Force from 1955 until 1959. He was a member of the International Elevator Constructors Union, Local 1, for 42 years and retired in 2002. He served as secretary and social director of the Staten Island Branch of the Local 1 Retirees Club. Served as a referee in the Pop Warner Staten Island Boys Football League and officiated games for over 25 years and also served as 2</w:t>
      </w:r>
      <w:r w:rsidRPr="000C1AA1">
        <w:rPr>
          <w:vertAlign w:val="superscript"/>
        </w:rPr>
        <w:t>nd</w:t>
      </w:r>
      <w:r w:rsidRPr="00285B55">
        <w:t xml:space="preserve"> vice president for five years. He officiated football in the New York City Public School Athletic League for 25 years, served as a parishioner of Blessed Sacrament Church for over 70 years, he officiated the basketball and baseball programs in the Blessed Sacrament Titan League and served as vice president of both leagues, was a member of the Titan League Breakfast Club and the Blessed Sacrament’s Holy Name Society. He was a member of the Knights </w:t>
      </w:r>
      <w:r w:rsidR="00CC35B6">
        <w:t>o</w:t>
      </w:r>
      <w:r w:rsidRPr="00285B55">
        <w:t>f Colombus, Richmond Council #351, the Catholic War Veterans Post 1934 and served as grand marshal of the 50</w:t>
      </w:r>
      <w:r w:rsidRPr="000C1AA1">
        <w:rPr>
          <w:vertAlign w:val="superscript"/>
        </w:rPr>
        <w:t>th</w:t>
      </w:r>
      <w:r w:rsidRPr="00285B55">
        <w:t xml:space="preserve"> Anniversary St. Patrick’s Parade in 2014. </w:t>
      </w:r>
    </w:p>
    <w:p w14:paraId="6DE187CE" w14:textId="77777777" w:rsidR="00611BE0" w:rsidRPr="00B4170D" w:rsidRDefault="00611BE0" w:rsidP="00EC7C7F">
      <w:pPr>
        <w:pStyle w:val="ListParagraph"/>
        <w:ind w:left="0"/>
        <w:jc w:val="both"/>
        <w:rPr>
          <w:b/>
          <w:bCs/>
        </w:rPr>
      </w:pPr>
      <w:r w:rsidRPr="00B4170D">
        <w:t xml:space="preserve">  </w:t>
      </w:r>
    </w:p>
    <w:p w14:paraId="4870B0A0" w14:textId="14E7CDE7" w:rsidR="000C1AA1" w:rsidRDefault="000C1AA1" w:rsidP="00EC7C7F">
      <w:pPr>
        <w:rPr>
          <w:b/>
        </w:rPr>
      </w:pPr>
      <w:r>
        <w:rPr>
          <w:b/>
        </w:rPr>
        <w:t xml:space="preserve">Section 21. </w:t>
      </w:r>
      <w:r w:rsidR="00611BE0" w:rsidRPr="000C1AA1">
        <w:rPr>
          <w:b/>
        </w:rPr>
        <w:t xml:space="preserve">NYPD Police Officer Colin Patrick Rossiter Way </w:t>
      </w:r>
    </w:p>
    <w:p w14:paraId="67DF4026" w14:textId="77777777" w:rsidR="000C1AA1" w:rsidRDefault="00611BE0" w:rsidP="00EC7C7F">
      <w:r w:rsidRPr="00285B55">
        <w:t>Introduced by Council Member Carr</w:t>
      </w:r>
    </w:p>
    <w:p w14:paraId="0EE6CB08" w14:textId="77777777" w:rsidR="000C1AA1" w:rsidRDefault="00611BE0" w:rsidP="00EC7C7F">
      <w:r w:rsidRPr="00285B55">
        <w:t>Died in 2023</w:t>
      </w:r>
    </w:p>
    <w:p w14:paraId="0023E639" w14:textId="4707B6C4" w:rsidR="00611BE0" w:rsidRPr="00285B55" w:rsidRDefault="00611BE0" w:rsidP="009F574C">
      <w:pPr>
        <w:ind w:firstLine="720"/>
        <w:jc w:val="both"/>
      </w:pPr>
      <w:r w:rsidRPr="00285B55">
        <w:t>Colin Patrick Rossiter served with the NYPD since 2021. He was assigned to the 60</w:t>
      </w:r>
      <w:r w:rsidRPr="000C1AA1">
        <w:rPr>
          <w:vertAlign w:val="superscript"/>
        </w:rPr>
        <w:t>th</w:t>
      </w:r>
      <w:r w:rsidRPr="00285B55">
        <w:t xml:space="preserve"> Precinct in Brooklyn and was one of the officers involved in the fatal shooting of Jermaine Hickson during a domestic violence incident in Coney Island in 2022.</w:t>
      </w:r>
      <w:r>
        <w:t xml:space="preserve"> </w:t>
      </w:r>
    </w:p>
    <w:p w14:paraId="7C43B9E6" w14:textId="77777777" w:rsidR="00611BE0" w:rsidRPr="00B4170D" w:rsidRDefault="00611BE0" w:rsidP="00EC7C7F">
      <w:pPr>
        <w:pStyle w:val="ListParagraph"/>
        <w:ind w:left="0"/>
        <w:jc w:val="both"/>
        <w:rPr>
          <w:b/>
          <w:bCs/>
        </w:rPr>
      </w:pPr>
    </w:p>
    <w:p w14:paraId="7330CCF9" w14:textId="023244C7" w:rsidR="000C1AA1" w:rsidRDefault="000C1AA1" w:rsidP="00EC7C7F">
      <w:pPr>
        <w:jc w:val="both"/>
        <w:rPr>
          <w:b/>
          <w:bCs/>
        </w:rPr>
      </w:pPr>
      <w:r>
        <w:rPr>
          <w:b/>
          <w:bCs/>
        </w:rPr>
        <w:t xml:space="preserve">Section 22. </w:t>
      </w:r>
      <w:r w:rsidR="00611BE0" w:rsidRPr="000C1AA1">
        <w:rPr>
          <w:b/>
          <w:bCs/>
        </w:rPr>
        <w:t xml:space="preserve">Donetta Riley Way </w:t>
      </w:r>
    </w:p>
    <w:p w14:paraId="5E8DA565" w14:textId="77777777" w:rsidR="000C1AA1" w:rsidRDefault="00611BE0" w:rsidP="00EC7C7F">
      <w:pPr>
        <w:jc w:val="both"/>
      </w:pPr>
      <w:r w:rsidRPr="00285B55">
        <w:t>Introduced by Council Member De La Rosa</w:t>
      </w:r>
    </w:p>
    <w:p w14:paraId="3D860DED" w14:textId="77777777" w:rsidR="000C1AA1" w:rsidRDefault="00611BE0" w:rsidP="00EC7C7F">
      <w:pPr>
        <w:jc w:val="both"/>
      </w:pPr>
      <w:r w:rsidRPr="00285B55">
        <w:t>October 3, 1971 – March 20, 2024</w:t>
      </w:r>
    </w:p>
    <w:p w14:paraId="4D3F984D" w14:textId="5AD10FE4" w:rsidR="00611BE0" w:rsidRPr="000C1AA1" w:rsidRDefault="00611BE0" w:rsidP="00EC7C7F">
      <w:pPr>
        <w:ind w:firstLine="720"/>
        <w:jc w:val="both"/>
        <w:rPr>
          <w:b/>
          <w:bCs/>
        </w:rPr>
      </w:pPr>
      <w:r w:rsidRPr="00285B55">
        <w:t xml:space="preserve">Donetta Riley was an art educator who served at P.S. 187 in Washington Heights for over 20 years, where she inspired many students. She organized children’s events, community gatherings and arts-based programming that strengthened community bonds and provided safe, creative outlets for young people. She taught Music Together at the Hebrew Tabernacle and Hudson View Gardens and organized various children’s activities in Bennett Park for many years. She became the owner and director of City Kids Music LLC running music classes for children and owned a party business for kids called Kids Fun Parties. She volunteered at community events for local schools and neighborhood festivals, and organized fundraisers for friends in need.   </w:t>
      </w:r>
    </w:p>
    <w:p w14:paraId="1BC2B1D8" w14:textId="77777777" w:rsidR="00611BE0" w:rsidRPr="00B4170D" w:rsidRDefault="00611BE0" w:rsidP="00EC7C7F">
      <w:pPr>
        <w:pStyle w:val="ListParagraph"/>
        <w:ind w:left="0"/>
        <w:jc w:val="both"/>
        <w:rPr>
          <w:b/>
          <w:bCs/>
        </w:rPr>
      </w:pPr>
    </w:p>
    <w:p w14:paraId="6D1E2E99" w14:textId="5D33B326" w:rsidR="000C1AA1" w:rsidRDefault="000C1AA1" w:rsidP="00EC7C7F">
      <w:pPr>
        <w:jc w:val="both"/>
        <w:rPr>
          <w:b/>
          <w:bCs/>
        </w:rPr>
      </w:pPr>
      <w:r>
        <w:rPr>
          <w:b/>
          <w:bCs/>
        </w:rPr>
        <w:t xml:space="preserve">Section 23. </w:t>
      </w:r>
      <w:r w:rsidR="00611BE0" w:rsidRPr="000C1AA1">
        <w:rPr>
          <w:b/>
          <w:bCs/>
        </w:rPr>
        <w:t xml:space="preserve">Leonardo Dilone Way </w:t>
      </w:r>
    </w:p>
    <w:p w14:paraId="3D0C43C3" w14:textId="77777777" w:rsidR="000C1AA1" w:rsidRDefault="00611BE0" w:rsidP="00EC7C7F">
      <w:pPr>
        <w:jc w:val="both"/>
      </w:pPr>
      <w:r w:rsidRPr="00B4170D">
        <w:t>Introduced by Council Member De La Rosa</w:t>
      </w:r>
    </w:p>
    <w:p w14:paraId="6AAB38A1" w14:textId="77777777" w:rsidR="000C1AA1" w:rsidRDefault="00611BE0" w:rsidP="00EC7C7F">
      <w:pPr>
        <w:jc w:val="both"/>
      </w:pPr>
      <w:r w:rsidRPr="00B4170D">
        <w:t>August 28, 2007 – March 2023</w:t>
      </w:r>
    </w:p>
    <w:p w14:paraId="172D6637" w14:textId="45A85EEA" w:rsidR="00611BE0" w:rsidRPr="000C1AA1" w:rsidRDefault="00611BE0" w:rsidP="00EC7C7F">
      <w:pPr>
        <w:ind w:firstLine="720"/>
        <w:jc w:val="both"/>
        <w:rPr>
          <w:b/>
          <w:bCs/>
        </w:rPr>
      </w:pPr>
      <w:r w:rsidRPr="00B4170D">
        <w:t xml:space="preserve">Leonardo Dilone was a dedicated student and athlete who attended P.S./I.S. 187 and later went to Manhattan Center for Science and Mathematics where he played varsity baseball. He assisted elderly neighbors and volunteered coaching baseball. He died due to medical complications following COVID-19. In the wake of his passing, his baseball number (10) was retired, and a college scholarship was set up at the Manhattan Center for Science and Mathematics, a memorial bench was dedicated to him in Fort Tyron Park and the annual LD is Love baseball tournament was established.   </w:t>
      </w:r>
    </w:p>
    <w:p w14:paraId="43B70F0B" w14:textId="77777777" w:rsidR="00611BE0" w:rsidRPr="00B4170D" w:rsidRDefault="00611BE0" w:rsidP="00EC7C7F">
      <w:pPr>
        <w:pStyle w:val="ListParagraph"/>
        <w:ind w:left="0"/>
        <w:jc w:val="both"/>
        <w:rPr>
          <w:b/>
          <w:bCs/>
        </w:rPr>
      </w:pPr>
    </w:p>
    <w:p w14:paraId="5D5D29B0" w14:textId="1B8F8416" w:rsidR="000C1AA1" w:rsidRDefault="000C1AA1" w:rsidP="00EC7C7F">
      <w:pPr>
        <w:jc w:val="both"/>
        <w:rPr>
          <w:b/>
          <w:bCs/>
        </w:rPr>
      </w:pPr>
      <w:r>
        <w:rPr>
          <w:b/>
          <w:bCs/>
        </w:rPr>
        <w:t xml:space="preserve">Section 24. </w:t>
      </w:r>
      <w:r w:rsidR="00611BE0" w:rsidRPr="000C1AA1">
        <w:rPr>
          <w:b/>
          <w:bCs/>
        </w:rPr>
        <w:t xml:space="preserve">Rosey’s Marble Hill Barbershop Way </w:t>
      </w:r>
    </w:p>
    <w:p w14:paraId="099B0800" w14:textId="77777777" w:rsidR="000C1AA1" w:rsidRDefault="00611BE0" w:rsidP="00EC7C7F">
      <w:pPr>
        <w:jc w:val="both"/>
      </w:pPr>
      <w:r w:rsidRPr="00B4170D">
        <w:t>Introduced by Council Member De La Rosa</w:t>
      </w:r>
    </w:p>
    <w:p w14:paraId="6299DC46" w14:textId="77777777" w:rsidR="00EC7C7F" w:rsidRDefault="00EC7C7F" w:rsidP="00EC7C7F">
      <w:pPr>
        <w:ind w:firstLine="720"/>
        <w:jc w:val="both"/>
      </w:pPr>
      <w:r w:rsidRPr="00E66C14">
        <w:lastRenderedPageBreak/>
        <w:t xml:space="preserve">Roosevelt (Rosey) Spivey </w:t>
      </w:r>
      <w:r>
        <w:t>was</w:t>
      </w:r>
      <w:r w:rsidRPr="00E66C14">
        <w:t xml:space="preserve"> an accomplished professional barber in the community of Marble Hill. He and his wife, Pearl, are the parents of 3 children and grandparents of 4. “Rosey</w:t>
      </w:r>
      <w:r>
        <w:t>,</w:t>
      </w:r>
      <w:r w:rsidRPr="00E66C14">
        <w:t xml:space="preserve">” as he </w:t>
      </w:r>
      <w:r>
        <w:t>wa</w:t>
      </w:r>
      <w:r w:rsidRPr="00E66C14">
        <w:t>s affectionately called, grew up on a farm in Winsor, North Carolina and developed skills in taking care of nature, planting and growing food at an early age. As a young boy, he loved to cut his father’s and his brother’s hair. After graduating from high school, he came to New York to pursue his dream of becoming a barber. He worked at Chock Full of Nuts during the day and attended Tyler Barber School at night for 18 months. He received his state license in 1961</w:t>
      </w:r>
      <w:r>
        <w:t xml:space="preserve"> and</w:t>
      </w:r>
      <w:r w:rsidRPr="00E66C14">
        <w:t xml:space="preserve"> went job hunting as a barber at the Trinty Barber shop</w:t>
      </w:r>
      <w:r>
        <w:t>,</w:t>
      </w:r>
      <w:r w:rsidRPr="00E66C14">
        <w:t xml:space="preserve"> in the Bronx</w:t>
      </w:r>
      <w:r>
        <w:t>,</w:t>
      </w:r>
      <w:r w:rsidRPr="00E66C14">
        <w:t xml:space="preserve"> but, unfortunately, there were no chair openings at the time. However, the owner told him of a friend </w:t>
      </w:r>
      <w:r>
        <w:t>who</w:t>
      </w:r>
      <w:r w:rsidRPr="00E66C14">
        <w:t xml:space="preserve"> wanted to sell his shop on West 228</w:t>
      </w:r>
      <w:r w:rsidRPr="00EF23EF">
        <w:rPr>
          <w:vertAlign w:val="superscript"/>
        </w:rPr>
        <w:t xml:space="preserve">th </w:t>
      </w:r>
      <w:r w:rsidRPr="00E66C14">
        <w:t>Street in Marble Hill. Rosey took advantage of the opportunity. Rosey met with the owner of the barber shop</w:t>
      </w:r>
      <w:r>
        <w:t xml:space="preserve">, who </w:t>
      </w:r>
      <w:r w:rsidRPr="00E66C14">
        <w:t>told him he was selling the shop for $800. Rosey ran to the bank</w:t>
      </w:r>
      <w:r>
        <w:t>,</w:t>
      </w:r>
      <w:r w:rsidRPr="00E66C14">
        <w:t xml:space="preserve"> withdrew all but $20, and along with the $100 in his pocket, purchased what is now “Marble Hill International Unisex Salon</w:t>
      </w:r>
      <w:r>
        <w:t>.</w:t>
      </w:r>
      <w:r w:rsidRPr="00E66C14">
        <w:t>” Although the neighborhood was mostly white at the time, the community supported him as a new business. One of his regular customers was the Pastor of St. Stephen’s UMC, Rev. Dr. William A. Tieck, a local author and historian. In fact, several notable people have gotten their hair cut by Rosey at the Marble Hill International Unisex Salon.</w:t>
      </w:r>
      <w:r>
        <w:t xml:space="preserve"> O</w:t>
      </w:r>
      <w:r w:rsidRPr="00E66C14">
        <w:t>ne of these was the renown</w:t>
      </w:r>
      <w:r>
        <w:t>ed</w:t>
      </w:r>
      <w:r w:rsidRPr="00E66C14">
        <w:t xml:space="preserve"> Congressman, Charles Rangel</w:t>
      </w:r>
      <w:r>
        <w:t>,</w:t>
      </w:r>
      <w:r w:rsidRPr="00E66C14">
        <w:t xml:space="preserve"> who was the representative of Harlem for 46 years. His beautiful greenery that </w:t>
      </w:r>
      <w:r>
        <w:t>was</w:t>
      </w:r>
      <w:r w:rsidRPr="00E66C14">
        <w:t xml:space="preserve"> planted on the grounds of St. Stephen’s United Methodist Church continue</w:t>
      </w:r>
      <w:r>
        <w:t>s</w:t>
      </w:r>
      <w:r w:rsidRPr="00E66C14">
        <w:t xml:space="preserve"> to thrive. </w:t>
      </w:r>
      <w:r>
        <w:t>His</w:t>
      </w:r>
      <w:r w:rsidRPr="00E66C14">
        <w:t xml:space="preserve"> free haircuts for their first day of school and free cuts to those that could not pay, continue to be appreciated. </w:t>
      </w:r>
      <w:r>
        <w:t>He</w:t>
      </w:r>
      <w:r w:rsidRPr="00E66C14">
        <w:t xml:space="preserve"> earned numerous awards and proclamations over the decades</w:t>
      </w:r>
      <w:r>
        <w:t>, which</w:t>
      </w:r>
      <w:r w:rsidRPr="00E66C14">
        <w:t xml:space="preserve"> have been on display on the walls of the shop. June 2026 will mark 65 years that Mr. Roosevelt “Rosey” Spivey has contributed continuous service to the Marble Hill community. </w:t>
      </w:r>
    </w:p>
    <w:p w14:paraId="0D51ECF9" w14:textId="77777777" w:rsidR="00611BE0" w:rsidRPr="00B4170D" w:rsidRDefault="00611BE0" w:rsidP="00EC7C7F">
      <w:pPr>
        <w:pStyle w:val="ListParagraph"/>
        <w:ind w:left="0"/>
        <w:jc w:val="both"/>
      </w:pPr>
    </w:p>
    <w:p w14:paraId="2F3A8CB1" w14:textId="6307FE7B" w:rsidR="000C1AA1" w:rsidRDefault="000C1AA1" w:rsidP="00EC7C7F">
      <w:pPr>
        <w:jc w:val="both"/>
        <w:rPr>
          <w:b/>
          <w:bCs/>
        </w:rPr>
      </w:pPr>
      <w:r>
        <w:rPr>
          <w:b/>
          <w:bCs/>
        </w:rPr>
        <w:t xml:space="preserve">Section 25. </w:t>
      </w:r>
      <w:r w:rsidR="00611BE0" w:rsidRPr="000C1AA1">
        <w:rPr>
          <w:b/>
          <w:bCs/>
        </w:rPr>
        <w:t xml:space="preserve">Sallie E. Caldwell Way </w:t>
      </w:r>
    </w:p>
    <w:p w14:paraId="539A9F1A" w14:textId="77777777" w:rsidR="000C1AA1" w:rsidRDefault="00611BE0" w:rsidP="00EC7C7F">
      <w:pPr>
        <w:jc w:val="both"/>
      </w:pPr>
      <w:r w:rsidRPr="00285B55">
        <w:t>Introduced by Council Member Dinowitz</w:t>
      </w:r>
    </w:p>
    <w:p w14:paraId="0AEFDA0C" w14:textId="77777777" w:rsidR="000C1AA1" w:rsidRDefault="00611BE0" w:rsidP="00EC7C7F">
      <w:pPr>
        <w:jc w:val="both"/>
      </w:pPr>
      <w:r w:rsidRPr="00285B55">
        <w:t>October 8, 1938 – June 7, 2023</w:t>
      </w:r>
    </w:p>
    <w:p w14:paraId="1AFCBCDD" w14:textId="2E8CC64B" w:rsidR="00611BE0" w:rsidRPr="00103831" w:rsidRDefault="00611BE0" w:rsidP="00EC7C7F">
      <w:pPr>
        <w:ind w:firstLine="720"/>
        <w:jc w:val="both"/>
      </w:pPr>
      <w:r w:rsidRPr="00285B55">
        <w:t>Sallie E. Caldwell served on Community Board 7 for over fifteen years as its first vice chair, she was recognized by the Bronx Times in 2012 on the list of 25 Influential Women in the Bronx, was a member of the North Central Bronx – Jacobi Hospital Community Advisory Board serving as chairperson for several years, was a community liaison for former Assemblywoman Naomi Rivera for several years and worked with elected officials to renovate the Mosholu Parkway Train Station. She advocated for the creation of an after-school program in Tracey Towers and was a member of the 52</w:t>
      </w:r>
      <w:r w:rsidRPr="000C1AA1">
        <w:rPr>
          <w:vertAlign w:val="superscript"/>
        </w:rPr>
        <w:t>nd</w:t>
      </w:r>
      <w:r w:rsidRPr="00285B55">
        <w:t xml:space="preserve"> Precinct for over twenty-five years. She received many recognitions and citations from organizations and elected officials. </w:t>
      </w:r>
      <w:r w:rsidRPr="00103831">
        <w:t>She received the Lifetime Achievement Award from the Jerome Gunhill BID, and received letters of recommendation from Congressman Richie Torres, the Jerome Gunhill BID, the Bedford Park Multi-Service Center for Senior Citizens, Inc., the Bedford Mosholu Community Association and the Future of Mosholu Parkland.</w:t>
      </w:r>
    </w:p>
    <w:p w14:paraId="6CE62ACC" w14:textId="77777777" w:rsidR="00611BE0" w:rsidRPr="00B4170D" w:rsidRDefault="00611BE0" w:rsidP="00EC7C7F">
      <w:pPr>
        <w:pStyle w:val="ListParagraph"/>
        <w:ind w:left="0"/>
        <w:jc w:val="both"/>
      </w:pPr>
    </w:p>
    <w:p w14:paraId="4C0F9EBC" w14:textId="46B7DCCC" w:rsidR="000C1AA1" w:rsidRDefault="000C1AA1" w:rsidP="00EC7C7F">
      <w:pPr>
        <w:pStyle w:val="HTMLPreformatted"/>
        <w:jc w:val="both"/>
        <w:rPr>
          <w:rFonts w:ascii="Times New Roman" w:hAnsi="Times New Roman" w:cs="Times New Roman"/>
          <w:b/>
          <w:bCs/>
          <w:color w:val="212529"/>
          <w:sz w:val="24"/>
          <w:szCs w:val="24"/>
        </w:rPr>
      </w:pPr>
      <w:r w:rsidRPr="000C1AA1">
        <w:rPr>
          <w:rFonts w:ascii="Times New Roman" w:hAnsi="Times New Roman" w:cs="Times New Roman"/>
          <w:b/>
          <w:bCs/>
          <w:color w:val="212529"/>
          <w:sz w:val="24"/>
          <w:szCs w:val="24"/>
        </w:rPr>
        <w:t>Section 2</w:t>
      </w:r>
      <w:r>
        <w:rPr>
          <w:rFonts w:ascii="Times New Roman" w:hAnsi="Times New Roman" w:cs="Times New Roman"/>
          <w:b/>
          <w:bCs/>
          <w:color w:val="212529"/>
          <w:sz w:val="24"/>
          <w:szCs w:val="24"/>
        </w:rPr>
        <w:t>6</w:t>
      </w:r>
      <w:r w:rsidRPr="000C1AA1">
        <w:rPr>
          <w:rFonts w:ascii="Times New Roman" w:hAnsi="Times New Roman" w:cs="Times New Roman"/>
          <w:b/>
          <w:bCs/>
          <w:color w:val="212529"/>
          <w:sz w:val="24"/>
          <w:szCs w:val="24"/>
        </w:rPr>
        <w:t xml:space="preserve">. </w:t>
      </w:r>
      <w:r w:rsidR="00611BE0" w:rsidRPr="000C1AA1">
        <w:rPr>
          <w:rFonts w:ascii="Times New Roman" w:hAnsi="Times New Roman" w:cs="Times New Roman"/>
          <w:b/>
          <w:bCs/>
          <w:color w:val="212529"/>
          <w:sz w:val="24"/>
          <w:szCs w:val="24"/>
        </w:rPr>
        <w:t>Willie Colón Way</w:t>
      </w:r>
      <w:r w:rsidR="00611BE0" w:rsidRPr="00F20B6F">
        <w:rPr>
          <w:rFonts w:ascii="Times New Roman" w:hAnsi="Times New Roman" w:cs="Times New Roman"/>
          <w:b/>
          <w:bCs/>
          <w:color w:val="212529"/>
          <w:sz w:val="24"/>
          <w:szCs w:val="24"/>
        </w:rPr>
        <w:t xml:space="preserve"> </w:t>
      </w:r>
    </w:p>
    <w:p w14:paraId="161C7E0A" w14:textId="77777777" w:rsidR="000C1AA1" w:rsidRDefault="00611BE0" w:rsidP="00EC7C7F">
      <w:pPr>
        <w:pStyle w:val="HTMLPreformatted"/>
        <w:jc w:val="both"/>
        <w:rPr>
          <w:rFonts w:ascii="Times New Roman" w:hAnsi="Times New Roman" w:cs="Times New Roman"/>
          <w:sz w:val="24"/>
          <w:szCs w:val="24"/>
          <w:shd w:val="clear" w:color="auto" w:fill="FFFFFF"/>
        </w:rPr>
      </w:pPr>
      <w:r w:rsidRPr="00F20B6F">
        <w:rPr>
          <w:rFonts w:ascii="Times New Roman" w:hAnsi="Times New Roman" w:cs="Times New Roman"/>
          <w:sz w:val="24"/>
          <w:szCs w:val="24"/>
        </w:rPr>
        <w:t xml:space="preserve">Introduced by Council Members </w:t>
      </w:r>
      <w:r w:rsidRPr="00F20B6F">
        <w:rPr>
          <w:rFonts w:ascii="Times New Roman" w:hAnsi="Times New Roman" w:cs="Times New Roman"/>
          <w:sz w:val="24"/>
          <w:szCs w:val="24"/>
          <w:shd w:val="clear" w:color="auto" w:fill="FFFFFF"/>
        </w:rPr>
        <w:t>Encarnacion and Farías</w:t>
      </w:r>
    </w:p>
    <w:p w14:paraId="3F2B7AE6" w14:textId="77777777" w:rsidR="000C1AA1" w:rsidRDefault="00611BE0" w:rsidP="00EC7C7F">
      <w:pPr>
        <w:pStyle w:val="HTMLPreformatted"/>
        <w:jc w:val="both"/>
        <w:rPr>
          <w:rFonts w:ascii="Times New Roman" w:hAnsi="Times New Roman" w:cs="Times New Roman"/>
          <w:sz w:val="24"/>
          <w:szCs w:val="24"/>
          <w:shd w:val="clear" w:color="auto" w:fill="FFFFFF"/>
        </w:rPr>
      </w:pPr>
      <w:r w:rsidRPr="00F20B6F">
        <w:rPr>
          <w:rFonts w:ascii="Times New Roman" w:hAnsi="Times New Roman" w:cs="Times New Roman"/>
          <w:sz w:val="24"/>
          <w:szCs w:val="24"/>
          <w:shd w:val="clear" w:color="auto" w:fill="FFFFFF"/>
        </w:rPr>
        <w:t>April 28, 1950 – February 21, 2026</w:t>
      </w:r>
    </w:p>
    <w:p w14:paraId="5504BD02" w14:textId="3A53422F" w:rsidR="00611BE0" w:rsidRPr="00F20B6F" w:rsidRDefault="000C1AA1" w:rsidP="00EC7C7F">
      <w:pPr>
        <w:pStyle w:val="HTMLPreformatted"/>
        <w:jc w:val="both"/>
        <w:rPr>
          <w:rFonts w:ascii="Times New Roman" w:hAnsi="Times New Roman" w:cs="Times New Roman"/>
          <w:b/>
          <w:bCs/>
          <w:sz w:val="24"/>
          <w:szCs w:val="24"/>
        </w:rPr>
      </w:pPr>
      <w:r>
        <w:rPr>
          <w:rFonts w:ascii="Times New Roman" w:hAnsi="Times New Roman" w:cs="Times New Roman"/>
          <w:color w:val="212529"/>
          <w:sz w:val="24"/>
          <w:szCs w:val="24"/>
        </w:rPr>
        <w:tab/>
      </w:r>
      <w:r w:rsidR="00611BE0" w:rsidRPr="00F20B6F">
        <w:rPr>
          <w:rFonts w:ascii="Times New Roman" w:hAnsi="Times New Roman" w:cs="Times New Roman"/>
          <w:color w:val="212529"/>
          <w:sz w:val="24"/>
          <w:szCs w:val="24"/>
        </w:rPr>
        <w:t xml:space="preserve">William Anthony Colón Román was an American salsa musician, composer, producer and activist whose sound helped define Latin music for the last 60 years. He was born and raised in the Bronx. On top of his music career, he was also a champion of Hispanic political and social causes concerning immigration and the availability of affordable health care and insurance. He </w:t>
      </w:r>
      <w:r w:rsidR="00611BE0" w:rsidRPr="00F20B6F">
        <w:rPr>
          <w:rFonts w:ascii="Times New Roman" w:hAnsi="Times New Roman" w:cs="Times New Roman"/>
          <w:color w:val="212529"/>
          <w:sz w:val="24"/>
          <w:szCs w:val="24"/>
        </w:rPr>
        <w:lastRenderedPageBreak/>
        <w:t xml:space="preserve">performed at former President Bill Clinton’s inauguration ceremonies and was awarded a Grammy for lifetime achievement from the Latin Academy of Recording Arts and Sciences in 2004. </w:t>
      </w:r>
    </w:p>
    <w:p w14:paraId="31D3DAF5" w14:textId="77777777" w:rsidR="00611BE0" w:rsidRDefault="00611BE0" w:rsidP="00EC7C7F">
      <w:pPr>
        <w:pStyle w:val="ListParagraph"/>
        <w:ind w:left="0"/>
        <w:rPr>
          <w:b/>
          <w:bCs/>
        </w:rPr>
      </w:pPr>
    </w:p>
    <w:p w14:paraId="6BEE4E24" w14:textId="525925B1" w:rsidR="000C1AA1" w:rsidRDefault="000C1AA1" w:rsidP="00EC7C7F">
      <w:pPr>
        <w:jc w:val="both"/>
        <w:rPr>
          <w:b/>
          <w:bCs/>
        </w:rPr>
      </w:pPr>
      <w:r>
        <w:rPr>
          <w:b/>
          <w:bCs/>
        </w:rPr>
        <w:t xml:space="preserve">Section 27. </w:t>
      </w:r>
      <w:r w:rsidR="00611BE0" w:rsidRPr="000C1AA1">
        <w:rPr>
          <w:b/>
          <w:bCs/>
        </w:rPr>
        <w:t xml:space="preserve">Hon. Linda L. Duke Way </w:t>
      </w:r>
    </w:p>
    <w:p w14:paraId="6E9163C6" w14:textId="77777777" w:rsidR="000C1AA1" w:rsidRDefault="00611BE0" w:rsidP="00EC7C7F">
      <w:pPr>
        <w:jc w:val="both"/>
      </w:pPr>
      <w:r w:rsidRPr="001627B4">
        <w:t>Introduced by Council Member Encarnacion</w:t>
      </w:r>
    </w:p>
    <w:p w14:paraId="2C32BA0A" w14:textId="77777777" w:rsidR="000C1AA1" w:rsidRDefault="00611BE0" w:rsidP="00EC7C7F">
      <w:pPr>
        <w:jc w:val="both"/>
      </w:pPr>
      <w:r w:rsidRPr="001627B4">
        <w:t>October 10, 1945 – February 13, 2026</w:t>
      </w:r>
    </w:p>
    <w:p w14:paraId="2783ABB1" w14:textId="3117DC30" w:rsidR="00611BE0" w:rsidRPr="001627B4" w:rsidRDefault="00611BE0" w:rsidP="00EC7C7F">
      <w:pPr>
        <w:ind w:firstLine="720"/>
        <w:jc w:val="both"/>
      </w:pPr>
      <w:r w:rsidRPr="001627B4">
        <w:t xml:space="preserve">Linda L. Duke served as vice president and later president of the Mitchel Houses Tenant Association where she advocated for better housing conditions, programming and infrastructure. She advocated for education, youth intervention and substance abuse treatment by supporting Head Start programs in schools and volunteered as a court monitor in Bronx Family Court, as a counselor at Rikers Island and the Spofford Juvenile  Detention Center, several leadership roles at East Harlem Block Schools, a member of the Community Board 1 and board secretary with the National Association of Independent Community Advocates. She was recognized by civic institutions and elected officials at the city, state and federal levels of government. </w:t>
      </w:r>
    </w:p>
    <w:p w14:paraId="015E721B" w14:textId="77777777" w:rsidR="00611BE0" w:rsidRPr="00B4170D" w:rsidRDefault="00611BE0" w:rsidP="00EC7C7F">
      <w:pPr>
        <w:jc w:val="both"/>
      </w:pPr>
    </w:p>
    <w:p w14:paraId="1D1FE551" w14:textId="6548143B" w:rsidR="000C1AA1" w:rsidRDefault="000C1AA1" w:rsidP="00EC7C7F">
      <w:pPr>
        <w:jc w:val="both"/>
        <w:rPr>
          <w:b/>
          <w:bCs/>
        </w:rPr>
      </w:pPr>
      <w:r w:rsidRPr="000C1AA1">
        <w:rPr>
          <w:b/>
          <w:bCs/>
        </w:rPr>
        <w:t>Section 2</w:t>
      </w:r>
      <w:r>
        <w:rPr>
          <w:b/>
          <w:bCs/>
        </w:rPr>
        <w:t>8</w:t>
      </w:r>
      <w:r w:rsidRPr="000C1AA1">
        <w:rPr>
          <w:b/>
          <w:bCs/>
        </w:rPr>
        <w:t xml:space="preserve">. </w:t>
      </w:r>
      <w:r w:rsidR="00611BE0" w:rsidRPr="000C1AA1">
        <w:rPr>
          <w:b/>
          <w:bCs/>
        </w:rPr>
        <w:t xml:space="preserve">Marion E. Rose Way </w:t>
      </w:r>
    </w:p>
    <w:p w14:paraId="40AEDB38" w14:textId="77777777" w:rsidR="000C1AA1" w:rsidRDefault="00611BE0" w:rsidP="00EC7C7F">
      <w:pPr>
        <w:jc w:val="both"/>
      </w:pPr>
      <w:r w:rsidRPr="00B4170D">
        <w:t xml:space="preserve">Introduced by Council Members </w:t>
      </w:r>
      <w:r w:rsidRPr="000C1AA1">
        <w:t>Encarnacion and J. Sanchez</w:t>
      </w:r>
    </w:p>
    <w:p w14:paraId="1F4C3041" w14:textId="69358817" w:rsidR="00611BE0" w:rsidRPr="00B4170D" w:rsidRDefault="00611BE0" w:rsidP="00EC7C7F">
      <w:pPr>
        <w:ind w:firstLine="720"/>
        <w:jc w:val="both"/>
      </w:pPr>
      <w:r w:rsidRPr="00B4170D">
        <w:t>Marion E. Rose was the first African American to be elected as a democratic leader in the South Bronx district. She worked as a paraprofessional in P.S. 49, was promoted to parent program assistant in the early childhood program in district 7 and was an executive director of Project Justice where she worked to dismantle youth gangs and provided mental health counseling in the Family Court’s rapid-intervention program. She served as the NYC Marathon Coordinator for the Bronx and was a member of the 41</w:t>
      </w:r>
      <w:r w:rsidRPr="000C1AA1">
        <w:rPr>
          <w:vertAlign w:val="superscript"/>
        </w:rPr>
        <w:t>st</w:t>
      </w:r>
      <w:r w:rsidRPr="00B4170D">
        <w:t xml:space="preserve"> Precinct as an Auxiliary Police Officer. She was a member of Community Planning Board 1, president of Community School District 7 and served as president of the Mott Haven Houses Tenant Association.  </w:t>
      </w:r>
    </w:p>
    <w:p w14:paraId="48E3FB2A" w14:textId="77777777" w:rsidR="00611BE0" w:rsidRPr="00B4170D" w:rsidRDefault="00611BE0" w:rsidP="00EC7C7F">
      <w:pPr>
        <w:pStyle w:val="ListParagraph"/>
        <w:ind w:left="0"/>
      </w:pPr>
    </w:p>
    <w:p w14:paraId="4CA6C7BC" w14:textId="532A09A2" w:rsidR="000C1AA1" w:rsidRDefault="000C1AA1" w:rsidP="00EC7C7F">
      <w:pPr>
        <w:rPr>
          <w:b/>
          <w:bCs/>
        </w:rPr>
      </w:pPr>
      <w:r>
        <w:rPr>
          <w:b/>
          <w:bCs/>
        </w:rPr>
        <w:t xml:space="preserve">Section 29. </w:t>
      </w:r>
      <w:r w:rsidR="00611BE0" w:rsidRPr="000C1AA1">
        <w:rPr>
          <w:b/>
          <w:bCs/>
        </w:rPr>
        <w:t xml:space="preserve">Berneise “Grams” Timberlake Way </w:t>
      </w:r>
    </w:p>
    <w:p w14:paraId="2DE409AC" w14:textId="77777777" w:rsidR="000C1AA1" w:rsidRDefault="00611BE0" w:rsidP="00EC7C7F">
      <w:r w:rsidRPr="00B4170D">
        <w:t>Introduced by Council Member Encarnacion</w:t>
      </w:r>
    </w:p>
    <w:p w14:paraId="333ED264" w14:textId="77777777" w:rsidR="000C1AA1" w:rsidRDefault="00611BE0" w:rsidP="00EC7C7F">
      <w:r w:rsidRPr="00B4170D">
        <w:t>January 23, 1933 – June 5, 2025</w:t>
      </w:r>
    </w:p>
    <w:p w14:paraId="6D275F85" w14:textId="0C1A0BF1" w:rsidR="00611BE0" w:rsidRPr="00B4170D" w:rsidRDefault="00611BE0" w:rsidP="009F574C">
      <w:pPr>
        <w:ind w:firstLine="720"/>
        <w:jc w:val="both"/>
      </w:pPr>
      <w:r w:rsidRPr="00B4170D">
        <w:t>Berneise Timberlake was born in Goochland, Virginia and after marrying her husband James Timberlake, they moved to New York City. She worked for the Department of Education for thirty-four years, served on the Tenant Association in many positions, including treasurer, Sergeant of Arms and Tenant President. While a member of the Tenant Association, she represented the residents of Carver Houses to receive resources to improve the community and provide programing for those in need such as, free summer lunch programs, a food pantry and funds to provide Easter baskets and Christmas toy giveaways for children. She organized Carver Day events, including a stage for live performances and countless activities for children to participate in to win prizes. She organized bus trips for families and seniors. She received several accommodations and citations for her time serving the community from elected officials. She also organized basketball tournaments, free cookouts, school supply giveaways and provided Thanksgiving meals to families in need.</w:t>
      </w:r>
    </w:p>
    <w:p w14:paraId="1A8870FF" w14:textId="77777777" w:rsidR="00611BE0" w:rsidRPr="00B4170D" w:rsidRDefault="00611BE0" w:rsidP="00EC7C7F">
      <w:pPr>
        <w:pStyle w:val="ListParagraph"/>
        <w:ind w:left="0"/>
        <w:rPr>
          <w:highlight w:val="yellow"/>
        </w:rPr>
      </w:pPr>
    </w:p>
    <w:p w14:paraId="6CD9B42D" w14:textId="77777777" w:rsidR="00EC7C7F" w:rsidRDefault="000C1AA1" w:rsidP="00EC7C7F">
      <w:pPr>
        <w:rPr>
          <w:b/>
          <w:bCs/>
        </w:rPr>
      </w:pPr>
      <w:r>
        <w:rPr>
          <w:b/>
          <w:bCs/>
        </w:rPr>
        <w:t xml:space="preserve">Section 30. </w:t>
      </w:r>
      <w:r w:rsidR="00611BE0" w:rsidRPr="000C1AA1">
        <w:rPr>
          <w:b/>
          <w:bCs/>
        </w:rPr>
        <w:t xml:space="preserve">Abdul Saleh Way </w:t>
      </w:r>
    </w:p>
    <w:p w14:paraId="0BD79AEE" w14:textId="77777777" w:rsidR="00EC7C7F" w:rsidRDefault="00611BE0" w:rsidP="00EC7C7F">
      <w:r w:rsidRPr="001627B4">
        <w:t>Introduced by Council Member Epstein</w:t>
      </w:r>
    </w:p>
    <w:p w14:paraId="1D1AAAED" w14:textId="77777777" w:rsidR="00EC7C7F" w:rsidRDefault="00611BE0" w:rsidP="00EC7C7F">
      <w:r w:rsidRPr="001627B4">
        <w:t xml:space="preserve">Died </w:t>
      </w:r>
      <w:r>
        <w:t xml:space="preserve">January 5, 1998 - </w:t>
      </w:r>
      <w:r w:rsidRPr="001627B4">
        <w:t>April 27, 2026</w:t>
      </w:r>
    </w:p>
    <w:p w14:paraId="7F63ADE4" w14:textId="231C0231" w:rsidR="00611BE0" w:rsidRPr="00EA65C0" w:rsidRDefault="00611BE0" w:rsidP="009F574C">
      <w:pPr>
        <w:ind w:firstLine="720"/>
        <w:jc w:val="both"/>
      </w:pPr>
      <w:r w:rsidRPr="00EA65C0">
        <w:lastRenderedPageBreak/>
        <w:t>Abdul Saleh was shot and killed while working at Sal’s Deli and Grocery. In the wake of his death, concerned community members and elected officials have been advocating for installing more panic buttons that connects directly to the NYPD in delis to keep workers safe. For more than seven years, he worked at a neighborhood deli, where he became a familiar and trusted face in the community. He built genuine relationships with customers, coworkers, and neighboring shop owners, earning respect through his character and dedication. He worked tirelessly to support his family and build a better future. Outside of work, he enjoyed watching boxing and was a devoted fan of Real Madrid. His life was defined by his kindness, his work ethic, and his deep connection to his community. His presence brought warmth to those around him, and his memory will continue to live on in the neighborhood he helped shape every day.</w:t>
      </w:r>
    </w:p>
    <w:p w14:paraId="2E12FA11" w14:textId="77777777" w:rsidR="00611BE0" w:rsidRPr="00B4170D" w:rsidRDefault="00611BE0" w:rsidP="00EC7C7F">
      <w:pPr>
        <w:pStyle w:val="ListParagraph"/>
        <w:ind w:left="0"/>
        <w:rPr>
          <w:highlight w:val="yellow"/>
        </w:rPr>
      </w:pPr>
    </w:p>
    <w:p w14:paraId="0D076E61" w14:textId="3DB0AC4E" w:rsidR="000C1AA1" w:rsidRDefault="000C1AA1" w:rsidP="00EC7C7F">
      <w:pPr>
        <w:pStyle w:val="NoSpacing"/>
        <w:rPr>
          <w:rFonts w:ascii="Times New Roman" w:hAnsi="Times New Roman"/>
          <w:b/>
          <w:bCs/>
          <w:sz w:val="24"/>
          <w:szCs w:val="24"/>
        </w:rPr>
      </w:pPr>
      <w:r>
        <w:rPr>
          <w:rFonts w:ascii="Times New Roman" w:hAnsi="Times New Roman"/>
          <w:b/>
          <w:bCs/>
          <w:sz w:val="24"/>
          <w:szCs w:val="24"/>
        </w:rPr>
        <w:t xml:space="preserve">Section 31. </w:t>
      </w:r>
      <w:r w:rsidR="00611BE0" w:rsidRPr="00B4170D">
        <w:rPr>
          <w:rFonts w:ascii="Times New Roman" w:hAnsi="Times New Roman"/>
          <w:b/>
          <w:bCs/>
          <w:sz w:val="24"/>
          <w:szCs w:val="24"/>
        </w:rPr>
        <w:t xml:space="preserve">Jimi Hendrix Way </w:t>
      </w:r>
    </w:p>
    <w:p w14:paraId="66872E04" w14:textId="77777777" w:rsidR="000C1AA1" w:rsidRDefault="00611BE0" w:rsidP="00EC7C7F">
      <w:pPr>
        <w:pStyle w:val="NoSpacing"/>
        <w:rPr>
          <w:rFonts w:ascii="Times New Roman" w:hAnsi="Times New Roman"/>
          <w:sz w:val="24"/>
          <w:szCs w:val="24"/>
        </w:rPr>
      </w:pPr>
      <w:r w:rsidRPr="00B4170D">
        <w:rPr>
          <w:rFonts w:ascii="Times New Roman" w:hAnsi="Times New Roman"/>
          <w:sz w:val="24"/>
          <w:szCs w:val="24"/>
        </w:rPr>
        <w:t>Introduced by Council Member Epstein</w:t>
      </w:r>
    </w:p>
    <w:p w14:paraId="71926CE6" w14:textId="77777777" w:rsidR="000C1AA1" w:rsidRDefault="00611BE0" w:rsidP="00EC7C7F">
      <w:pPr>
        <w:pStyle w:val="NoSpacing"/>
        <w:rPr>
          <w:rFonts w:ascii="Times New Roman" w:hAnsi="Times New Roman"/>
          <w:sz w:val="24"/>
          <w:szCs w:val="24"/>
        </w:rPr>
      </w:pPr>
      <w:r w:rsidRPr="00B4170D">
        <w:rPr>
          <w:rFonts w:ascii="Times New Roman" w:hAnsi="Times New Roman"/>
          <w:sz w:val="24"/>
          <w:szCs w:val="24"/>
        </w:rPr>
        <w:t>November 27, 1942 – September 18, 1970</w:t>
      </w:r>
    </w:p>
    <w:p w14:paraId="291029EE" w14:textId="1968A5F9" w:rsidR="00611BE0" w:rsidRPr="00B4170D" w:rsidRDefault="00611BE0" w:rsidP="009F574C">
      <w:pPr>
        <w:pStyle w:val="NoSpacing"/>
        <w:ind w:firstLine="720"/>
        <w:jc w:val="both"/>
        <w:rPr>
          <w:rFonts w:ascii="Times New Roman" w:hAnsi="Times New Roman"/>
          <w:sz w:val="24"/>
          <w:szCs w:val="24"/>
        </w:rPr>
      </w:pPr>
      <w:r w:rsidRPr="00B4170D">
        <w:rPr>
          <w:rFonts w:ascii="Times New Roman" w:hAnsi="Times New Roman"/>
          <w:sz w:val="24"/>
          <w:szCs w:val="24"/>
        </w:rPr>
        <w:t>Jimi Hendrix was born November 27, 1942, in Seattle, Washington, and is widely regarded as one of the most influential and innovative electric guitarists in the history of music. Hendrix moved to New York City in 1964 to pursue his music career. He played as a backing musician for various artists, including Little Richard and The Isley Brothers. It was in Manhattan where Hendrix's musical career truly began to take shape, and where he eventually caught the attention of producer Chas Chandler, who helped him form the iconic band The Jimi Hendrix Experience. Manhattan played a pivotal role in Jimi Hendrix’s rise to fame. The city, known for its vibrant music scene, especially in areas like the Lower East Side and Greenwich Village, became a hub for emerging artists in the 1960s. His performances at venues like the Café Wha? and the Fillmore East were significant in establishing him as a guitar virtuoso and an experimental artist. The Fillmore East, in particular, became an iconic location associated with his legacy. Hendrix recorded some of his most groundbreaking work in the city. His 1968 album Electric Ladyland, regarded as one of his finest, was recorded at Electric Lady Studios, a recording facility in Greenwich Village that he personally designed. The studio became a symbol of his creative vision and a focal point of his New York connection. Hendrix's relationship with Manhattan, from his early days in the city's clubs to his groundbreaking performances and recordings, helped shape the course of his career and solidified the city as an integral part of his artistic legacy. Even decades after his death, Manhattan continues to honor his memory with tributes, concerts, and museums. His time in Manhattan exemplifies his role in the cultural revolution of the 1960s and 1970s, a period when New York City was at the epicenter of music, art, and social change.</w:t>
      </w:r>
    </w:p>
    <w:p w14:paraId="6C255B70" w14:textId="77777777" w:rsidR="00611BE0" w:rsidRPr="00B4170D" w:rsidRDefault="00611BE0" w:rsidP="00EC7C7F">
      <w:pPr>
        <w:pStyle w:val="ListParagraph"/>
        <w:ind w:left="0"/>
        <w:jc w:val="both"/>
      </w:pPr>
    </w:p>
    <w:p w14:paraId="7424FAC9" w14:textId="77777777" w:rsidR="00EC7C7F" w:rsidRDefault="000C1AA1" w:rsidP="00EC7C7F">
      <w:pPr>
        <w:jc w:val="both"/>
        <w:rPr>
          <w:b/>
          <w:bCs/>
        </w:rPr>
      </w:pPr>
      <w:r>
        <w:rPr>
          <w:b/>
          <w:bCs/>
        </w:rPr>
        <w:t xml:space="preserve">Section 32. </w:t>
      </w:r>
      <w:r w:rsidR="00611BE0" w:rsidRPr="000C1AA1">
        <w:rPr>
          <w:b/>
          <w:bCs/>
        </w:rPr>
        <w:t xml:space="preserve">Det. Didarul lslam Way </w:t>
      </w:r>
    </w:p>
    <w:p w14:paraId="6C0CE91A" w14:textId="77777777" w:rsidR="00EC7C7F" w:rsidRDefault="00611BE0" w:rsidP="00EC7C7F">
      <w:pPr>
        <w:jc w:val="both"/>
        <w:rPr>
          <w:shd w:val="clear" w:color="auto" w:fill="FFFFFF"/>
        </w:rPr>
      </w:pPr>
      <w:r w:rsidRPr="00B4170D">
        <w:t xml:space="preserve">Introduced by Council Member </w:t>
      </w:r>
      <w:r w:rsidRPr="000C1AA1">
        <w:rPr>
          <w:shd w:val="clear" w:color="auto" w:fill="FFFFFF"/>
        </w:rPr>
        <w:t>Farías</w:t>
      </w:r>
    </w:p>
    <w:p w14:paraId="306F1C8A" w14:textId="77777777" w:rsidR="00EC7C7F" w:rsidRDefault="00611BE0" w:rsidP="00EC7C7F">
      <w:pPr>
        <w:jc w:val="both"/>
        <w:rPr>
          <w:shd w:val="clear" w:color="auto" w:fill="FFFFFF"/>
        </w:rPr>
      </w:pPr>
      <w:r w:rsidRPr="000C1AA1">
        <w:rPr>
          <w:shd w:val="clear" w:color="auto" w:fill="FFFFFF"/>
        </w:rPr>
        <w:t>Died July 28, 2025</w:t>
      </w:r>
    </w:p>
    <w:p w14:paraId="31805C8A" w14:textId="2610BF6C" w:rsidR="00611BE0" w:rsidRPr="00B4170D" w:rsidRDefault="00611BE0" w:rsidP="00EC7C7F">
      <w:pPr>
        <w:ind w:firstLine="720"/>
        <w:jc w:val="both"/>
      </w:pPr>
      <w:r w:rsidRPr="00B4170D">
        <w:t xml:space="preserve">Det. Didarul Islam served with the NYPD </w:t>
      </w:r>
      <w:r w:rsidR="006E3230">
        <w:t>in the 47</w:t>
      </w:r>
      <w:r w:rsidR="006E3230" w:rsidRPr="006E3230">
        <w:rPr>
          <w:vertAlign w:val="superscript"/>
        </w:rPr>
        <w:t>th</w:t>
      </w:r>
      <w:r w:rsidR="006E3230">
        <w:t xml:space="preserve"> Precinct in the Bronx for </w:t>
      </w:r>
      <w:r w:rsidRPr="00B4170D">
        <w:t xml:space="preserve">over three years. He was shot and killed while working a security detail in Manhattan. </w:t>
      </w:r>
    </w:p>
    <w:p w14:paraId="246AE80F" w14:textId="77777777" w:rsidR="00611BE0" w:rsidRPr="00B4170D" w:rsidRDefault="00611BE0" w:rsidP="00EC7C7F">
      <w:pPr>
        <w:pStyle w:val="ListParagraph"/>
        <w:ind w:left="0"/>
        <w:jc w:val="both"/>
        <w:rPr>
          <w:b/>
          <w:bCs/>
        </w:rPr>
      </w:pPr>
    </w:p>
    <w:p w14:paraId="499538CE" w14:textId="6E1C7A54" w:rsidR="000C1AA1" w:rsidRDefault="000C1AA1" w:rsidP="00EC7C7F">
      <w:pPr>
        <w:jc w:val="both"/>
        <w:rPr>
          <w:b/>
          <w:bCs/>
        </w:rPr>
      </w:pPr>
      <w:r>
        <w:rPr>
          <w:b/>
          <w:bCs/>
        </w:rPr>
        <w:t xml:space="preserve">Section 33. </w:t>
      </w:r>
      <w:r w:rsidR="00611BE0" w:rsidRPr="000C1AA1">
        <w:rPr>
          <w:b/>
          <w:bCs/>
        </w:rPr>
        <w:t xml:space="preserve">Rabbi Mendel Kaufman Way </w:t>
      </w:r>
    </w:p>
    <w:p w14:paraId="39BD9A68" w14:textId="77777777" w:rsidR="000C1AA1" w:rsidRDefault="00611BE0" w:rsidP="00EC7C7F">
      <w:pPr>
        <w:jc w:val="both"/>
      </w:pPr>
      <w:r w:rsidRPr="001627B4">
        <w:t>Introduced by Council Member Gennaro</w:t>
      </w:r>
    </w:p>
    <w:p w14:paraId="6024E349" w14:textId="77777777" w:rsidR="000C1AA1" w:rsidRDefault="00611BE0" w:rsidP="00EC7C7F">
      <w:pPr>
        <w:jc w:val="both"/>
      </w:pPr>
      <w:r w:rsidRPr="001627B4">
        <w:t>July 22, 1934 – February 29, 2020</w:t>
      </w:r>
    </w:p>
    <w:p w14:paraId="34555DB1" w14:textId="023043D6" w:rsidR="00611BE0" w:rsidRPr="00EA65C0" w:rsidRDefault="00611BE0" w:rsidP="00EC7C7F">
      <w:pPr>
        <w:ind w:firstLine="720"/>
        <w:jc w:val="both"/>
      </w:pPr>
      <w:r w:rsidRPr="001627B4">
        <w:t xml:space="preserve">Mendel Kaufman served as Rabbi of the Young Israel of Briarwood for over 46 years and helped thousands of people in the community with schools, colleges, education and life situations. </w:t>
      </w:r>
      <w:r>
        <w:lastRenderedPageBreak/>
        <w:t xml:space="preserve">He </w:t>
      </w:r>
      <w:r w:rsidRPr="00EA65C0">
        <w:t>received a service award in 1999 for 25 years of dedication to the community and synagogue where he taught and tutored children, personally keeping the synagogue open for prayer, religious classes and community events, visiting the sick and elderly, and supporting the poor through a charitable fund he established. He was a distinguished member of the Vaad Harabonim of Queens, which is the leading organization of Queens Orthodox Rabbis, he served on committees which worked on behalf of the larger Queens Jewish community was a mediator in the Queens Beth Din and helped resolve disputes among community members without having to litigate in court. He was a member of the National Council of Young Israel from 1965 until 2020 and was the recipient of the Silver Shofar Award in 1986, the highest honor bestowed by the National Council. He was a member of the Rabbinical Council of America, served as vice principal and teacher at Yeshiva Rabbi Samson Raphael Hirsch Girls High School in Washington Heights from 1974 until 1997 and was awarded a sterling silver cup upon his retirement. He supervised Yale University Kosher Kitchen, published widely respected Talmudic commentary and was a contributing writer and editor for the Jewish Observer magazine. He also received the highest rabbinical ordination from Rabbi Feinstein and served as Rabbi of Chasam Sofer Synagogue.</w:t>
      </w:r>
    </w:p>
    <w:p w14:paraId="49F82BC3" w14:textId="77777777" w:rsidR="00611BE0" w:rsidRPr="00B4170D" w:rsidRDefault="00611BE0" w:rsidP="00EC7C7F">
      <w:pPr>
        <w:pStyle w:val="ListParagraph"/>
        <w:ind w:left="0"/>
        <w:jc w:val="both"/>
        <w:rPr>
          <w:b/>
          <w:bCs/>
        </w:rPr>
      </w:pPr>
    </w:p>
    <w:p w14:paraId="6C8B8A2E" w14:textId="3F0BF944" w:rsidR="000C1AA1" w:rsidRDefault="000C1AA1" w:rsidP="00EC7C7F">
      <w:pPr>
        <w:jc w:val="both"/>
        <w:rPr>
          <w:b/>
          <w:bCs/>
        </w:rPr>
      </w:pPr>
      <w:r>
        <w:rPr>
          <w:b/>
          <w:bCs/>
        </w:rPr>
        <w:t xml:space="preserve">Section 34. </w:t>
      </w:r>
      <w:r w:rsidR="00611BE0" w:rsidRPr="000C1AA1">
        <w:rPr>
          <w:b/>
          <w:bCs/>
        </w:rPr>
        <w:t xml:space="preserve">The LeBron Brothers Way </w:t>
      </w:r>
    </w:p>
    <w:p w14:paraId="09A29ED1" w14:textId="77777777" w:rsidR="000C1AA1" w:rsidRDefault="00611BE0" w:rsidP="00EC7C7F">
      <w:pPr>
        <w:jc w:val="both"/>
      </w:pPr>
      <w:r w:rsidRPr="00B4170D">
        <w:t>Introduce by Council Member Gutiérrez</w:t>
      </w:r>
    </w:p>
    <w:p w14:paraId="50B3B739" w14:textId="1C87A9C5" w:rsidR="00611BE0" w:rsidRPr="000C1AA1" w:rsidRDefault="00611BE0" w:rsidP="00EC7C7F">
      <w:pPr>
        <w:ind w:firstLine="720"/>
        <w:jc w:val="both"/>
        <w:rPr>
          <w:b/>
          <w:bCs/>
        </w:rPr>
      </w:pPr>
      <w:r w:rsidRPr="00B4170D">
        <w:t xml:space="preserve">The LeBron Brothers are a Salsa band consisting of brothers Pablo, José, Ángel, Carlos and Frank. They incorporated their own style into the Latin genre that blended Motown soul and Latin rhythms. They put out 16 albums between 1967 and 1982 on Cotique Records. In 1970, they composed </w:t>
      </w:r>
      <w:r w:rsidRPr="000C1AA1">
        <w:rPr>
          <w:i/>
          <w:iCs/>
        </w:rPr>
        <w:t xml:space="preserve">Salsa y Control, </w:t>
      </w:r>
      <w:r w:rsidRPr="00B4170D">
        <w:t xml:space="preserve">which became their biggest hit song, selling over one million copies worldwide and has been covered by a number of bands. The song was cited by Venezuelan salsa authority César Miguel Rondón as being one of the factors contributing to the use of the word salsa (sauce) as a descriptive term for Latin music. </w:t>
      </w:r>
    </w:p>
    <w:p w14:paraId="1988E851" w14:textId="77777777" w:rsidR="00611BE0" w:rsidRPr="00B4170D" w:rsidRDefault="00611BE0" w:rsidP="00EC7C7F">
      <w:pPr>
        <w:pStyle w:val="ListParagraph"/>
        <w:ind w:left="0"/>
        <w:jc w:val="both"/>
        <w:rPr>
          <w:b/>
          <w:bCs/>
        </w:rPr>
      </w:pPr>
    </w:p>
    <w:p w14:paraId="16F94D7F" w14:textId="7A7A3D36" w:rsidR="000C1AA1" w:rsidRDefault="000C1AA1" w:rsidP="00EC7C7F">
      <w:pPr>
        <w:jc w:val="both"/>
        <w:rPr>
          <w:b/>
          <w:bCs/>
        </w:rPr>
      </w:pPr>
      <w:r>
        <w:rPr>
          <w:b/>
          <w:bCs/>
        </w:rPr>
        <w:t xml:space="preserve">Section 35. </w:t>
      </w:r>
      <w:r w:rsidR="00611BE0" w:rsidRPr="000C1AA1">
        <w:rPr>
          <w:b/>
          <w:bCs/>
        </w:rPr>
        <w:t xml:space="preserve">Billy Jones Way </w:t>
      </w:r>
    </w:p>
    <w:p w14:paraId="2E5B7037" w14:textId="77777777" w:rsidR="000C1AA1" w:rsidRDefault="00611BE0" w:rsidP="00EC7C7F">
      <w:pPr>
        <w:jc w:val="both"/>
      </w:pPr>
      <w:r w:rsidRPr="00B4170D">
        <w:t>Introduce by Council Member Gutiérrez</w:t>
      </w:r>
    </w:p>
    <w:p w14:paraId="7FA74085" w14:textId="77777777" w:rsidR="000C1AA1" w:rsidRDefault="00611BE0" w:rsidP="00EC7C7F">
      <w:pPr>
        <w:jc w:val="both"/>
      </w:pPr>
      <w:r w:rsidRPr="00B4170D">
        <w:t>October 2, 1979 – June 7, 2025</w:t>
      </w:r>
    </w:p>
    <w:p w14:paraId="34452067" w14:textId="4E631B43" w:rsidR="00611BE0" w:rsidRPr="000C1AA1" w:rsidRDefault="00611BE0" w:rsidP="00EC7C7F">
      <w:pPr>
        <w:ind w:firstLine="720"/>
        <w:jc w:val="both"/>
        <w:rPr>
          <w:b/>
          <w:bCs/>
        </w:rPr>
      </w:pPr>
      <w:r w:rsidRPr="00B4170D">
        <w:t xml:space="preserve">Billy Jones opened Baby’s All Right at 146 Broadway in Williamsburg, which became the “nightlife preserver” of the neighborhood and hosted many bands of Brooklyn’s indie music scene. He also opened the Elvis Guesthouse in the East Village, the Dance nightclub in NoHo, Nightclub 101 in Alphabet City and the Funny Bar on the Lower East Side. His venue Baby’s All Right was a supporter of P.S. 110 and hosted an annual fundraiser gala free of charge and raised over $200,000. </w:t>
      </w:r>
    </w:p>
    <w:p w14:paraId="5AF8D301" w14:textId="77777777" w:rsidR="00611BE0" w:rsidRPr="00B4170D" w:rsidRDefault="00611BE0" w:rsidP="00EC7C7F">
      <w:pPr>
        <w:pStyle w:val="ListParagraph"/>
        <w:ind w:left="0"/>
        <w:jc w:val="both"/>
        <w:rPr>
          <w:b/>
          <w:bCs/>
        </w:rPr>
      </w:pPr>
    </w:p>
    <w:p w14:paraId="2067E778" w14:textId="7D2EC208" w:rsidR="000C1AA1" w:rsidRDefault="000C1AA1" w:rsidP="00EC7C7F">
      <w:pPr>
        <w:jc w:val="both"/>
        <w:rPr>
          <w:b/>
          <w:bCs/>
        </w:rPr>
      </w:pPr>
      <w:r>
        <w:rPr>
          <w:b/>
          <w:bCs/>
        </w:rPr>
        <w:t xml:space="preserve">Section 36. </w:t>
      </w:r>
      <w:r w:rsidR="00611BE0" w:rsidRPr="000C1AA1">
        <w:rPr>
          <w:b/>
          <w:bCs/>
        </w:rPr>
        <w:t xml:space="preserve">Rose Cassara Way </w:t>
      </w:r>
    </w:p>
    <w:p w14:paraId="1A7B35A9" w14:textId="77777777" w:rsidR="000C1AA1" w:rsidRDefault="00611BE0" w:rsidP="00EC7C7F">
      <w:pPr>
        <w:jc w:val="both"/>
      </w:pPr>
      <w:r w:rsidRPr="00B4170D">
        <w:t>Introduce by Council Member Gutiérrez</w:t>
      </w:r>
    </w:p>
    <w:p w14:paraId="1D1B6739" w14:textId="77777777" w:rsidR="000C1AA1" w:rsidRDefault="00611BE0" w:rsidP="00EC7C7F">
      <w:pPr>
        <w:jc w:val="both"/>
      </w:pPr>
      <w:r w:rsidRPr="00B4170D">
        <w:t>August 21, 1928 – September 2, 2024</w:t>
      </w:r>
    </w:p>
    <w:p w14:paraId="16C3A110" w14:textId="3F53BB04" w:rsidR="00611BE0" w:rsidRPr="00B4170D" w:rsidRDefault="00611BE0" w:rsidP="00EC7C7F">
      <w:pPr>
        <w:ind w:firstLine="720"/>
        <w:jc w:val="both"/>
      </w:pPr>
      <w:r w:rsidRPr="00B4170D">
        <w:t xml:space="preserve">Rose Cassara was a teacher for over 25 years at Small World Daycare. She volunteered for over 20 years at Holy Trinity St. Mary’s School and Catholic Church where she sang in the choir, assisted in organizing fundraising events and organized the first block party on Ainslie Street. She volunteered at the Swinging Sixties Senior Center, was a board member of the Conselyea Street Block Association and was active in the St. Cono Association. </w:t>
      </w:r>
    </w:p>
    <w:p w14:paraId="6A06922A" w14:textId="77777777" w:rsidR="00611BE0" w:rsidRPr="00B4170D" w:rsidRDefault="00611BE0" w:rsidP="00EC7C7F">
      <w:pPr>
        <w:pStyle w:val="ListParagraph"/>
        <w:ind w:left="0"/>
        <w:jc w:val="both"/>
        <w:rPr>
          <w:b/>
          <w:bCs/>
        </w:rPr>
      </w:pPr>
    </w:p>
    <w:p w14:paraId="16D5FA17" w14:textId="19066E20" w:rsidR="000C1AA1" w:rsidRDefault="000C1AA1" w:rsidP="00EC7C7F">
      <w:pPr>
        <w:jc w:val="both"/>
        <w:rPr>
          <w:b/>
          <w:bCs/>
        </w:rPr>
      </w:pPr>
      <w:r>
        <w:rPr>
          <w:b/>
          <w:bCs/>
        </w:rPr>
        <w:t xml:space="preserve">Section 37. </w:t>
      </w:r>
      <w:r w:rsidR="00611BE0" w:rsidRPr="000C1AA1">
        <w:rPr>
          <w:b/>
          <w:bCs/>
        </w:rPr>
        <w:t xml:space="preserve">Linda Mariano Way </w:t>
      </w:r>
    </w:p>
    <w:p w14:paraId="393F76BD" w14:textId="77777777" w:rsidR="000C1AA1" w:rsidRDefault="00611BE0" w:rsidP="00EC7C7F">
      <w:pPr>
        <w:jc w:val="both"/>
      </w:pPr>
      <w:r w:rsidRPr="007F4B19">
        <w:lastRenderedPageBreak/>
        <w:t>Introduced by Council Member Hanif</w:t>
      </w:r>
    </w:p>
    <w:p w14:paraId="657E08CD" w14:textId="77777777" w:rsidR="000C1AA1" w:rsidRDefault="00611BE0" w:rsidP="00EC7C7F">
      <w:pPr>
        <w:jc w:val="both"/>
      </w:pPr>
      <w:r w:rsidRPr="007F4B19">
        <w:t>1943 – 2021</w:t>
      </w:r>
    </w:p>
    <w:p w14:paraId="19224DAC" w14:textId="6136562F" w:rsidR="00611BE0" w:rsidRDefault="00611BE0" w:rsidP="00EC7C7F">
      <w:pPr>
        <w:ind w:firstLine="720"/>
        <w:jc w:val="both"/>
      </w:pPr>
      <w:r w:rsidRPr="007F4B19">
        <w:t xml:space="preserve">Linda Mariano was an artist, author and teacher who was very active in her community. She was a founding member of the Friends and Residents of Greater Gowanus organization, which played a significant role in getting the Gowanus Canal designated as a Superfund site in 2010. She participated in The Centenarian’s Story reading which takes place annually along the Canal and she led many tours for the Municipal Arts Society’s Jane’s Walk honoring Jane Jacobs. She was instrumental in attempts to preserve the area’s industrial heritage. Her efforts helped advance the eligibility of a Gowanus district for the state and national registers of historic places, as well as landmarking of five buildings in Gowanus in 2019. </w:t>
      </w:r>
    </w:p>
    <w:p w14:paraId="540A6EFD" w14:textId="77777777" w:rsidR="00611BE0" w:rsidRPr="007F4B19" w:rsidRDefault="00611BE0" w:rsidP="00EC7C7F">
      <w:pPr>
        <w:pStyle w:val="ListParagraph"/>
        <w:ind w:left="0"/>
      </w:pPr>
    </w:p>
    <w:p w14:paraId="23D4F2D4" w14:textId="00855840" w:rsidR="000C1AA1" w:rsidRDefault="000C1AA1" w:rsidP="00EC7C7F">
      <w:pPr>
        <w:jc w:val="both"/>
      </w:pPr>
      <w:r>
        <w:rPr>
          <w:b/>
          <w:bCs/>
        </w:rPr>
        <w:t xml:space="preserve">Section 38. </w:t>
      </w:r>
      <w:r w:rsidR="00611BE0" w:rsidRPr="000C1AA1">
        <w:rPr>
          <w:b/>
          <w:bCs/>
        </w:rPr>
        <w:t>John Emanuel Grant Way</w:t>
      </w:r>
      <w:r w:rsidR="00611BE0" w:rsidRPr="001627B4">
        <w:t xml:space="preserve"> </w:t>
      </w:r>
    </w:p>
    <w:p w14:paraId="2B3FAFE1" w14:textId="77777777" w:rsidR="000C1AA1" w:rsidRDefault="00611BE0" w:rsidP="00EC7C7F">
      <w:pPr>
        <w:jc w:val="both"/>
      </w:pPr>
      <w:r w:rsidRPr="001627B4">
        <w:t>Introduced by Council Member Hanif</w:t>
      </w:r>
    </w:p>
    <w:p w14:paraId="219FDD15" w14:textId="77777777" w:rsidR="000C1AA1" w:rsidRDefault="00611BE0" w:rsidP="00EC7C7F">
      <w:pPr>
        <w:jc w:val="both"/>
      </w:pPr>
      <w:r w:rsidRPr="001627B4">
        <w:t>February 22, 1944 – January 1, 2025</w:t>
      </w:r>
    </w:p>
    <w:p w14:paraId="2F50BFE5" w14:textId="0CF12AE0" w:rsidR="00611BE0" w:rsidRPr="001627B4" w:rsidRDefault="00611BE0" w:rsidP="00EC7C7F">
      <w:pPr>
        <w:ind w:firstLine="720"/>
        <w:jc w:val="both"/>
      </w:pPr>
      <w:r w:rsidRPr="001627B4">
        <w:t xml:space="preserve">John Grant was </w:t>
      </w:r>
      <w:r>
        <w:t>born in</w:t>
      </w:r>
      <w:r w:rsidRPr="001627B4">
        <w:t xml:space="preserve"> British Guyana, South America. In 1969</w:t>
      </w:r>
      <w:r>
        <w:t>, he</w:t>
      </w:r>
      <w:r w:rsidRPr="001627B4">
        <w:t xml:space="preserve"> immigrated to the United States in pursuit of the American Dream for a better life and opportunities for him and his family. When he arrived in Brooklyn, he moved into a one-bedroom apartment on the parlor floor of 484 Warren Street.  Later that year, a fire erupted in a brownstone on the block causing severe damage to the adjoining brownstones on either side of 484 Warren.  A few of these brownstones were sold to new owners</w:t>
      </w:r>
      <w:r>
        <w:t xml:space="preserve"> and a</w:t>
      </w:r>
      <w:r w:rsidRPr="001627B4">
        <w:t>ll surviving residents were relocated except John</w:t>
      </w:r>
      <w:r>
        <w:t xml:space="preserve"> and his family</w:t>
      </w:r>
      <w:r w:rsidRPr="001627B4">
        <w:t xml:space="preserve">. The new owners of 484 Warren </w:t>
      </w:r>
      <w:r>
        <w:t xml:space="preserve">Street </w:t>
      </w:r>
      <w:r w:rsidRPr="001627B4">
        <w:t xml:space="preserve">admired </w:t>
      </w:r>
      <w:r>
        <w:t>hi</w:t>
      </w:r>
      <w:r w:rsidRPr="001627B4">
        <w:t xml:space="preserve">s work ethic and asked him to continue to reside at 484 Warren to guard the building materials being delivered while it was being restored. He invested his time and energy in supporting the revitalization of Warren Street. </w:t>
      </w:r>
      <w:r>
        <w:t>H</w:t>
      </w:r>
      <w:r w:rsidRPr="001627B4">
        <w:t xml:space="preserve">e began to </w:t>
      </w:r>
      <w:r>
        <w:t xml:space="preserve">assist with </w:t>
      </w:r>
      <w:r w:rsidRPr="001627B4">
        <w:t xml:space="preserve">the building restoration working for free during the day while continuing his evening shifts at OZ Gedney. He saw profitable potential of investing and renovating brownstones and historical structures as a business. </w:t>
      </w:r>
      <w:r>
        <w:t>He</w:t>
      </w:r>
      <w:r w:rsidRPr="001627B4">
        <w:t xml:space="preserve"> eventually purchased some of those same homes on the 400 block of Warren Street where he lived in addition to a couple of buildings on Dean and Wykoff Streets. A few years later, he eventually left OZ Gedney and formed his own company. Moving his family business from his home, he purchased a commercial property on 453 Baltic Street.  From Pacific to Baltic between Nevins and Bond, there were several residential properties in the neighborhood John and Vesey Grant invested in, with the intent of building a community in which they wanted to raise their family. </w:t>
      </w:r>
      <w:r>
        <w:t xml:space="preserve">He prioritized </w:t>
      </w:r>
      <w:r w:rsidRPr="001627B4">
        <w:t xml:space="preserve">safety and security of his tenants. </w:t>
      </w:r>
      <w:r>
        <w:t>He helped those who were less fortu</w:t>
      </w:r>
      <w:r w:rsidRPr="001627B4">
        <w:t>nate. He set out to build an 18-unit complex – The Grant Mews Condominiums, with the idea that when one invests in their home, they in turn invest in their neighborhood.</w:t>
      </w:r>
      <w:r>
        <w:t xml:space="preserve"> </w:t>
      </w:r>
      <w:r w:rsidRPr="001627B4">
        <w:t xml:space="preserve">This was the beginning of gentrification on Warren Street between Nevins and Bond.  His talent earned him many accolades with him being known as the general contractor that made the impossible possible with over 100 renovations in his Curriculum Vitae, several of them being completely new builds from the ground up.     </w:t>
      </w:r>
    </w:p>
    <w:p w14:paraId="47DE81D1" w14:textId="77777777" w:rsidR="00611BE0" w:rsidRDefault="00611BE0" w:rsidP="00EC7C7F">
      <w:pPr>
        <w:pStyle w:val="HTMLPreformatted"/>
        <w:shd w:val="clear" w:color="auto" w:fill="FFFFFF"/>
        <w:ind w:firstLine="720"/>
        <w:rPr>
          <w:rFonts w:ascii="Times New Roman" w:hAnsi="Times New Roman" w:cs="Times New Roman"/>
          <w:b/>
          <w:bCs/>
          <w:sz w:val="24"/>
          <w:szCs w:val="24"/>
        </w:rPr>
      </w:pPr>
    </w:p>
    <w:p w14:paraId="2534017B" w14:textId="447484E8" w:rsidR="000C1AA1" w:rsidRDefault="000C1AA1" w:rsidP="00EC7C7F">
      <w:pPr>
        <w:pStyle w:val="HTMLPreformatted"/>
        <w:shd w:val="clear" w:color="auto" w:fill="FFFFFF"/>
        <w:rPr>
          <w:rFonts w:ascii="Times New Roman" w:hAnsi="Times New Roman" w:cs="Times New Roman"/>
          <w:b/>
          <w:bCs/>
          <w:sz w:val="24"/>
          <w:szCs w:val="24"/>
        </w:rPr>
      </w:pPr>
      <w:r>
        <w:rPr>
          <w:rFonts w:ascii="Times New Roman" w:hAnsi="Times New Roman" w:cs="Times New Roman"/>
          <w:b/>
          <w:bCs/>
          <w:sz w:val="24"/>
          <w:szCs w:val="24"/>
        </w:rPr>
        <w:t xml:space="preserve">Section 39. </w:t>
      </w:r>
      <w:r w:rsidR="00611BE0">
        <w:rPr>
          <w:rFonts w:ascii="Times New Roman" w:hAnsi="Times New Roman" w:cs="Times New Roman"/>
          <w:b/>
          <w:bCs/>
          <w:sz w:val="24"/>
          <w:szCs w:val="24"/>
        </w:rPr>
        <w:t xml:space="preserve">Shri Lakshmi Narayan Mandir Way </w:t>
      </w:r>
    </w:p>
    <w:p w14:paraId="6CE60613" w14:textId="77777777" w:rsidR="000C1AA1" w:rsidRDefault="00611BE0" w:rsidP="00EC7C7F">
      <w:pPr>
        <w:pStyle w:val="HTMLPreformatted"/>
        <w:shd w:val="clear" w:color="auto" w:fill="FFFFFF"/>
        <w:rPr>
          <w:rFonts w:ascii="Times New Roman" w:hAnsi="Times New Roman" w:cs="Times New Roman"/>
          <w:sz w:val="24"/>
          <w:szCs w:val="24"/>
        </w:rPr>
      </w:pPr>
      <w:r w:rsidRPr="00B4170D">
        <w:rPr>
          <w:rFonts w:ascii="Times New Roman" w:hAnsi="Times New Roman" w:cs="Times New Roman"/>
          <w:sz w:val="24"/>
          <w:szCs w:val="24"/>
        </w:rPr>
        <w:t>Introduced by Council Member Hankerson</w:t>
      </w:r>
    </w:p>
    <w:p w14:paraId="3E270FA9" w14:textId="686543D5" w:rsidR="00611BE0" w:rsidRDefault="000C1AA1" w:rsidP="009F574C">
      <w:pPr>
        <w:pStyle w:val="HTMLPreformatted"/>
        <w:shd w:val="clear" w:color="auto" w:fill="FFFFFF"/>
        <w:jc w:val="both"/>
        <w:rPr>
          <w:rFonts w:ascii="Times New Roman" w:hAnsi="Times New Roman" w:cs="Times New Roman"/>
          <w:b/>
          <w:bCs/>
          <w:sz w:val="24"/>
          <w:szCs w:val="24"/>
        </w:rPr>
      </w:pPr>
      <w:r>
        <w:rPr>
          <w:rFonts w:ascii="Times New Roman" w:hAnsi="Times New Roman" w:cs="Times New Roman"/>
          <w:sz w:val="24"/>
          <w:szCs w:val="24"/>
        </w:rPr>
        <w:tab/>
      </w:r>
      <w:r w:rsidR="00611BE0" w:rsidRPr="00F37BD6">
        <w:rPr>
          <w:rFonts w:ascii="Times New Roman" w:hAnsi="Times New Roman" w:cs="Times New Roman"/>
          <w:sz w:val="24"/>
          <w:szCs w:val="24"/>
        </w:rPr>
        <w:t>Shri Lakshmi Narayan Mandir, located at 128-04 Liberty Avenue</w:t>
      </w:r>
      <w:r w:rsidR="00611BE0">
        <w:rPr>
          <w:rFonts w:ascii="Times New Roman" w:hAnsi="Times New Roman" w:cs="Times New Roman"/>
          <w:sz w:val="24"/>
          <w:szCs w:val="24"/>
        </w:rPr>
        <w:t xml:space="preserve"> in</w:t>
      </w:r>
      <w:r w:rsidR="00611BE0" w:rsidRPr="00F37BD6">
        <w:rPr>
          <w:rFonts w:ascii="Times New Roman" w:hAnsi="Times New Roman" w:cs="Times New Roman"/>
          <w:sz w:val="24"/>
          <w:szCs w:val="24"/>
        </w:rPr>
        <w:t xml:space="preserve"> Richmond Hill stands as a proud pillar of devotion and community service in </w:t>
      </w:r>
      <w:r w:rsidR="00611BE0">
        <w:rPr>
          <w:rFonts w:ascii="Times New Roman" w:hAnsi="Times New Roman" w:cs="Times New Roman"/>
          <w:sz w:val="24"/>
          <w:szCs w:val="24"/>
        </w:rPr>
        <w:t>the City</w:t>
      </w:r>
      <w:r w:rsidR="00611BE0" w:rsidRPr="00F37BD6">
        <w:rPr>
          <w:rFonts w:ascii="Times New Roman" w:hAnsi="Times New Roman" w:cs="Times New Roman"/>
          <w:sz w:val="24"/>
          <w:szCs w:val="24"/>
        </w:rPr>
        <w:t xml:space="preserve">. Founded in 1984 by Dharmacharya Pandit Jadonath, the mandir’s journey began when the sacred land was generously donated by Gobin Budhu Prabhu, allowing construction to commence that same year.  After three years of dedicated building, the mandir celebrated its grand opening in 1987, becoming among the </w:t>
      </w:r>
      <w:r w:rsidR="00611BE0" w:rsidRPr="00F37BD6">
        <w:rPr>
          <w:rFonts w:ascii="Times New Roman" w:hAnsi="Times New Roman" w:cs="Times New Roman"/>
          <w:sz w:val="24"/>
          <w:szCs w:val="24"/>
        </w:rPr>
        <w:lastRenderedPageBreak/>
        <w:t>first mandirs built from the ground up in the United States, and one of the earliest in New York. Since its inception, Shri Lakshmi Narayan Mandir has served its divine purpose</w:t>
      </w:r>
      <w:r w:rsidR="00611BE0">
        <w:rPr>
          <w:rFonts w:ascii="Times New Roman" w:hAnsi="Times New Roman" w:cs="Times New Roman"/>
          <w:sz w:val="24"/>
          <w:szCs w:val="24"/>
        </w:rPr>
        <w:t xml:space="preserve"> </w:t>
      </w:r>
      <w:r w:rsidR="00611BE0" w:rsidRPr="00F37BD6">
        <w:rPr>
          <w:rFonts w:ascii="Times New Roman" w:hAnsi="Times New Roman" w:cs="Times New Roman"/>
          <w:sz w:val="24"/>
          <w:szCs w:val="24"/>
        </w:rPr>
        <w:t>to uplift devotees, preserve spiritual teachings, and provide a safe, sacred space for worship and cultural connection.</w:t>
      </w:r>
    </w:p>
    <w:p w14:paraId="7B908CF9" w14:textId="77777777" w:rsidR="00611BE0" w:rsidRPr="00B4170D" w:rsidRDefault="00611BE0" w:rsidP="00EC7C7F">
      <w:pPr>
        <w:pStyle w:val="HTMLPreformatted"/>
        <w:shd w:val="clear" w:color="auto" w:fill="FFFFFF"/>
        <w:ind w:firstLine="720"/>
        <w:rPr>
          <w:rFonts w:ascii="Times New Roman" w:hAnsi="Times New Roman" w:cs="Times New Roman"/>
          <w:b/>
          <w:bCs/>
          <w:sz w:val="24"/>
          <w:szCs w:val="24"/>
        </w:rPr>
      </w:pPr>
    </w:p>
    <w:p w14:paraId="0E2B341D" w14:textId="77777777" w:rsidR="000C1AA1" w:rsidRDefault="000C1AA1" w:rsidP="00EC7C7F">
      <w:pPr>
        <w:pStyle w:val="HTMLPreformatted"/>
        <w:shd w:val="clear" w:color="auto" w:fill="FFFFFF"/>
        <w:rPr>
          <w:rFonts w:ascii="Times New Roman" w:hAnsi="Times New Roman" w:cs="Times New Roman"/>
          <w:b/>
          <w:bCs/>
          <w:sz w:val="24"/>
          <w:szCs w:val="24"/>
        </w:rPr>
      </w:pPr>
      <w:r>
        <w:rPr>
          <w:rFonts w:ascii="Times New Roman" w:hAnsi="Times New Roman" w:cs="Times New Roman"/>
          <w:b/>
          <w:bCs/>
          <w:sz w:val="24"/>
          <w:szCs w:val="24"/>
        </w:rPr>
        <w:t xml:space="preserve">Section 40. </w:t>
      </w:r>
      <w:r w:rsidR="00611BE0" w:rsidRPr="00B4170D">
        <w:rPr>
          <w:rFonts w:ascii="Times New Roman" w:hAnsi="Times New Roman" w:cs="Times New Roman"/>
          <w:b/>
          <w:bCs/>
          <w:sz w:val="24"/>
          <w:szCs w:val="24"/>
        </w:rPr>
        <w:t xml:space="preserve">Rev Dr Emmanuel Osei-Acheampong Way </w:t>
      </w:r>
    </w:p>
    <w:p w14:paraId="024F68EF" w14:textId="77777777" w:rsidR="000C1AA1" w:rsidRDefault="00611BE0" w:rsidP="00EC7C7F">
      <w:pPr>
        <w:pStyle w:val="HTMLPreformatted"/>
        <w:shd w:val="clear" w:color="auto" w:fill="FFFFFF"/>
        <w:rPr>
          <w:rFonts w:ascii="Times New Roman" w:hAnsi="Times New Roman" w:cs="Times New Roman"/>
          <w:sz w:val="24"/>
          <w:szCs w:val="24"/>
        </w:rPr>
      </w:pPr>
      <w:r w:rsidRPr="00B4170D">
        <w:rPr>
          <w:rFonts w:ascii="Times New Roman" w:hAnsi="Times New Roman" w:cs="Times New Roman"/>
          <w:sz w:val="24"/>
          <w:szCs w:val="24"/>
        </w:rPr>
        <w:t>Introduced by Council Member Hankerson</w:t>
      </w:r>
    </w:p>
    <w:p w14:paraId="2C5ADCA5" w14:textId="77777777" w:rsidR="000C1AA1" w:rsidRDefault="00611BE0" w:rsidP="00EC7C7F">
      <w:pPr>
        <w:pStyle w:val="HTMLPreformatted"/>
        <w:shd w:val="clear" w:color="auto" w:fill="FFFFFF"/>
        <w:rPr>
          <w:rFonts w:ascii="Times New Roman" w:hAnsi="Times New Roman" w:cs="Times New Roman"/>
          <w:sz w:val="24"/>
          <w:szCs w:val="24"/>
        </w:rPr>
      </w:pPr>
      <w:r w:rsidRPr="00B4170D">
        <w:rPr>
          <w:rFonts w:ascii="Times New Roman" w:hAnsi="Times New Roman" w:cs="Times New Roman"/>
          <w:sz w:val="24"/>
          <w:szCs w:val="24"/>
        </w:rPr>
        <w:t>December 13, 1950 – May 30, 2020</w:t>
      </w:r>
    </w:p>
    <w:p w14:paraId="737D30B4" w14:textId="13555C26" w:rsidR="00611BE0" w:rsidRPr="00B4170D" w:rsidRDefault="000C1AA1" w:rsidP="009F574C">
      <w:pPr>
        <w:pStyle w:val="HTMLPreformatted"/>
        <w:shd w:val="clear" w:color="auto" w:fill="FFFFFF"/>
        <w:jc w:val="both"/>
        <w:rPr>
          <w:rFonts w:ascii="Times New Roman" w:hAnsi="Times New Roman" w:cs="Times New Roman"/>
          <w:b/>
          <w:bCs/>
          <w:sz w:val="24"/>
          <w:szCs w:val="24"/>
        </w:rPr>
      </w:pPr>
      <w:r>
        <w:rPr>
          <w:rFonts w:ascii="Times New Roman" w:hAnsi="Times New Roman" w:cs="Times New Roman"/>
          <w:sz w:val="24"/>
          <w:szCs w:val="24"/>
        </w:rPr>
        <w:tab/>
      </w:r>
      <w:r w:rsidR="00611BE0" w:rsidRPr="00B4170D">
        <w:rPr>
          <w:rFonts w:ascii="Times New Roman" w:hAnsi="Times New Roman" w:cs="Times New Roman"/>
          <w:sz w:val="24"/>
          <w:szCs w:val="24"/>
        </w:rPr>
        <w:t xml:space="preserve">Rev. Dr. Emmanuel Osei- Acheampong was born in Kumasi, Ghana, West Africa. He graduated from the University of Nairobi Veterinary Medical School and later worked in the field of medical research. </w:t>
      </w:r>
      <w:r w:rsidR="00611BE0">
        <w:rPr>
          <w:rFonts w:ascii="Times New Roman" w:hAnsi="Times New Roman" w:cs="Times New Roman"/>
          <w:sz w:val="24"/>
          <w:szCs w:val="24"/>
        </w:rPr>
        <w:t xml:space="preserve">He </w:t>
      </w:r>
      <w:r w:rsidR="00611BE0" w:rsidRPr="00B4170D">
        <w:rPr>
          <w:rFonts w:ascii="Times New Roman" w:hAnsi="Times New Roman" w:cs="Times New Roman"/>
          <w:sz w:val="24"/>
          <w:szCs w:val="24"/>
        </w:rPr>
        <w:t xml:space="preserve">pursued his religious studies at African Christian Church Seminary in Ghana, West Africa and continued his studies at the Tabernacle Bible Institute in Jamaica, New York, where he earned his diploma in Pastoral Excellence and General Bible Studies.  In 1985, </w:t>
      </w:r>
      <w:r w:rsidR="00611BE0">
        <w:rPr>
          <w:rFonts w:ascii="Times New Roman" w:hAnsi="Times New Roman" w:cs="Times New Roman"/>
          <w:sz w:val="24"/>
          <w:szCs w:val="24"/>
        </w:rPr>
        <w:t>he</w:t>
      </w:r>
      <w:r w:rsidR="00611BE0" w:rsidRPr="00B4170D">
        <w:rPr>
          <w:rFonts w:ascii="Times New Roman" w:hAnsi="Times New Roman" w:cs="Times New Roman"/>
          <w:sz w:val="24"/>
          <w:szCs w:val="24"/>
        </w:rPr>
        <w:t xml:space="preserve"> founded the Universal Calvary Church, in Jamaica, New York, where he ministered to thousands</w:t>
      </w:r>
      <w:r w:rsidR="00611BE0">
        <w:rPr>
          <w:rFonts w:ascii="Times New Roman" w:hAnsi="Times New Roman" w:cs="Times New Roman"/>
          <w:sz w:val="24"/>
          <w:szCs w:val="24"/>
        </w:rPr>
        <w:t xml:space="preserve"> of people</w:t>
      </w:r>
      <w:r w:rsidR="00611BE0" w:rsidRPr="00B4170D">
        <w:rPr>
          <w:rFonts w:ascii="Times New Roman" w:hAnsi="Times New Roman" w:cs="Times New Roman"/>
          <w:sz w:val="24"/>
          <w:szCs w:val="24"/>
        </w:rPr>
        <w:t xml:space="preserve"> from 1985 </w:t>
      </w:r>
      <w:r w:rsidR="00611BE0">
        <w:rPr>
          <w:rFonts w:ascii="Times New Roman" w:hAnsi="Times New Roman" w:cs="Times New Roman"/>
          <w:sz w:val="24"/>
          <w:szCs w:val="24"/>
        </w:rPr>
        <w:t>until</w:t>
      </w:r>
      <w:r w:rsidR="00611BE0" w:rsidRPr="00B4170D">
        <w:rPr>
          <w:rFonts w:ascii="Times New Roman" w:hAnsi="Times New Roman" w:cs="Times New Roman"/>
          <w:sz w:val="24"/>
          <w:szCs w:val="24"/>
        </w:rPr>
        <w:t xml:space="preserve"> 2020. </w:t>
      </w:r>
      <w:r w:rsidR="00611BE0">
        <w:rPr>
          <w:rFonts w:ascii="Times New Roman" w:hAnsi="Times New Roman" w:cs="Times New Roman"/>
          <w:sz w:val="24"/>
          <w:szCs w:val="24"/>
        </w:rPr>
        <w:t>He</w:t>
      </w:r>
      <w:r w:rsidR="00611BE0" w:rsidRPr="00B4170D">
        <w:rPr>
          <w:rFonts w:ascii="Times New Roman" w:hAnsi="Times New Roman" w:cs="Times New Roman"/>
          <w:sz w:val="24"/>
          <w:szCs w:val="24"/>
        </w:rPr>
        <w:t xml:space="preserve"> founded Help Us Help the Children, an organization created to provide tutoring, college prep, academic counselling, educational trips, job training workshops, and school supplies to children and youth. He paid college tuition for those struggling financially</w:t>
      </w:r>
      <w:r w:rsidR="00611BE0">
        <w:rPr>
          <w:rFonts w:ascii="Times New Roman" w:hAnsi="Times New Roman" w:cs="Times New Roman"/>
          <w:sz w:val="24"/>
          <w:szCs w:val="24"/>
        </w:rPr>
        <w:t xml:space="preserve"> and</w:t>
      </w:r>
      <w:r w:rsidR="00611BE0" w:rsidRPr="00B4170D">
        <w:rPr>
          <w:rFonts w:ascii="Times New Roman" w:hAnsi="Times New Roman" w:cs="Times New Roman"/>
          <w:sz w:val="24"/>
          <w:szCs w:val="24"/>
        </w:rPr>
        <w:t xml:space="preserve"> opened his home to provide shelter to neglected youth, </w:t>
      </w:r>
      <w:r w:rsidR="00611BE0">
        <w:rPr>
          <w:rFonts w:ascii="Times New Roman" w:hAnsi="Times New Roman" w:cs="Times New Roman"/>
          <w:sz w:val="24"/>
          <w:szCs w:val="24"/>
        </w:rPr>
        <w:t xml:space="preserve">providing </w:t>
      </w:r>
      <w:r w:rsidR="00611BE0" w:rsidRPr="00B4170D">
        <w:rPr>
          <w:rFonts w:ascii="Times New Roman" w:hAnsi="Times New Roman" w:cs="Times New Roman"/>
          <w:sz w:val="24"/>
          <w:szCs w:val="24"/>
        </w:rPr>
        <w:t xml:space="preserve">guidance to help them transition towards independent living. He aided families going through various problems such as food insecurity, homelessness and domestic violence. He </w:t>
      </w:r>
      <w:r w:rsidR="00611BE0">
        <w:rPr>
          <w:rFonts w:ascii="Times New Roman" w:hAnsi="Times New Roman" w:cs="Times New Roman"/>
          <w:sz w:val="24"/>
          <w:szCs w:val="24"/>
        </w:rPr>
        <w:t xml:space="preserve">founded </w:t>
      </w:r>
      <w:r w:rsidR="00611BE0" w:rsidRPr="00B4170D">
        <w:rPr>
          <w:rFonts w:ascii="Times New Roman" w:hAnsi="Times New Roman" w:cs="Times New Roman"/>
          <w:sz w:val="24"/>
          <w:szCs w:val="24"/>
        </w:rPr>
        <w:t>The Better Way Out Ministry</w:t>
      </w:r>
      <w:r w:rsidR="00611BE0">
        <w:rPr>
          <w:rFonts w:ascii="Times New Roman" w:hAnsi="Times New Roman" w:cs="Times New Roman"/>
          <w:sz w:val="24"/>
          <w:szCs w:val="24"/>
        </w:rPr>
        <w:t xml:space="preserve"> which</w:t>
      </w:r>
      <w:r w:rsidR="00611BE0" w:rsidRPr="00B4170D">
        <w:rPr>
          <w:rFonts w:ascii="Times New Roman" w:hAnsi="Times New Roman" w:cs="Times New Roman"/>
          <w:sz w:val="24"/>
          <w:szCs w:val="24"/>
        </w:rPr>
        <w:t xml:space="preserve"> comprised of a TV Ministry program that reached people from all around the world who would call for prayers. </w:t>
      </w:r>
      <w:r w:rsidR="00611BE0">
        <w:rPr>
          <w:rFonts w:ascii="Times New Roman" w:hAnsi="Times New Roman" w:cs="Times New Roman"/>
          <w:sz w:val="24"/>
          <w:szCs w:val="24"/>
        </w:rPr>
        <w:t>He</w:t>
      </w:r>
      <w:r w:rsidR="00611BE0" w:rsidRPr="00B4170D">
        <w:rPr>
          <w:rFonts w:ascii="Times New Roman" w:hAnsi="Times New Roman" w:cs="Times New Roman"/>
          <w:sz w:val="24"/>
          <w:szCs w:val="24"/>
        </w:rPr>
        <w:t xml:space="preserve"> hosted international crusades in countries</w:t>
      </w:r>
      <w:r w:rsidR="00611BE0">
        <w:rPr>
          <w:rFonts w:ascii="Times New Roman" w:hAnsi="Times New Roman" w:cs="Times New Roman"/>
          <w:sz w:val="24"/>
          <w:szCs w:val="24"/>
        </w:rPr>
        <w:t>,</w:t>
      </w:r>
      <w:r w:rsidR="00611BE0" w:rsidRPr="00B4170D">
        <w:rPr>
          <w:rFonts w:ascii="Times New Roman" w:hAnsi="Times New Roman" w:cs="Times New Roman"/>
          <w:sz w:val="24"/>
          <w:szCs w:val="24"/>
        </w:rPr>
        <w:t xml:space="preserve"> such as Jamaica, Trinidad</w:t>
      </w:r>
      <w:r w:rsidR="00611BE0">
        <w:rPr>
          <w:rFonts w:ascii="Times New Roman" w:hAnsi="Times New Roman" w:cs="Times New Roman"/>
          <w:sz w:val="24"/>
          <w:szCs w:val="24"/>
        </w:rPr>
        <w:t>,</w:t>
      </w:r>
      <w:r w:rsidR="00611BE0" w:rsidRPr="00B4170D">
        <w:rPr>
          <w:rFonts w:ascii="Times New Roman" w:hAnsi="Times New Roman" w:cs="Times New Roman"/>
          <w:sz w:val="24"/>
          <w:szCs w:val="24"/>
        </w:rPr>
        <w:t xml:space="preserve"> Tobago, Panama, and Ghana. </w:t>
      </w:r>
      <w:r w:rsidR="00611BE0">
        <w:rPr>
          <w:rFonts w:ascii="Times New Roman" w:hAnsi="Times New Roman" w:cs="Times New Roman"/>
          <w:sz w:val="24"/>
          <w:szCs w:val="24"/>
        </w:rPr>
        <w:t xml:space="preserve">He also </w:t>
      </w:r>
      <w:r w:rsidR="00611BE0" w:rsidRPr="00B4170D">
        <w:rPr>
          <w:rFonts w:ascii="Times New Roman" w:hAnsi="Times New Roman" w:cs="Times New Roman"/>
          <w:sz w:val="24"/>
          <w:szCs w:val="24"/>
        </w:rPr>
        <w:t>founded international branches of the Universal Calvary Church.</w:t>
      </w:r>
    </w:p>
    <w:p w14:paraId="24C25A29" w14:textId="77777777" w:rsidR="00611BE0" w:rsidRPr="00B4170D" w:rsidRDefault="00611BE0" w:rsidP="00EC7C7F">
      <w:pPr>
        <w:pStyle w:val="ListParagraph"/>
        <w:ind w:left="0"/>
      </w:pPr>
    </w:p>
    <w:p w14:paraId="4C2150FB" w14:textId="77777777" w:rsidR="000C1AA1" w:rsidRDefault="000C1AA1" w:rsidP="00EC7C7F">
      <w:pPr>
        <w:jc w:val="both"/>
        <w:rPr>
          <w:b/>
          <w:bCs/>
        </w:rPr>
      </w:pPr>
      <w:r>
        <w:rPr>
          <w:b/>
          <w:bCs/>
        </w:rPr>
        <w:t xml:space="preserve">Section 41. </w:t>
      </w:r>
      <w:r w:rsidR="00611BE0" w:rsidRPr="000C1AA1">
        <w:rPr>
          <w:b/>
          <w:bCs/>
        </w:rPr>
        <w:t xml:space="preserve">Mrs Kathy Hunt Way </w:t>
      </w:r>
    </w:p>
    <w:p w14:paraId="602B1F18" w14:textId="77777777" w:rsidR="000C1AA1" w:rsidRDefault="00611BE0" w:rsidP="00EC7C7F">
      <w:pPr>
        <w:jc w:val="both"/>
      </w:pPr>
      <w:r w:rsidRPr="00B4170D">
        <w:t>Introduced by Council Member Hankerson</w:t>
      </w:r>
    </w:p>
    <w:p w14:paraId="4F09989B" w14:textId="576D89B4" w:rsidR="00611BE0" w:rsidRPr="00B4170D" w:rsidRDefault="00611BE0" w:rsidP="00EC7C7F">
      <w:pPr>
        <w:ind w:firstLine="720"/>
        <w:jc w:val="both"/>
      </w:pPr>
      <w:r w:rsidRPr="00B4170D">
        <w:t xml:space="preserve">Kathy Hunt served as president of the PTA at P.S. 160 for many years where she established a hot breakfast program for students. She volunteered at Queens General Hospital caring for patients for over 15 years. She also volunteered for over 27 years at shelters, donating clothes and food to those in need, worked with non-profits to deliver meals to those in need, and spent many years serving at Bailey Park and Greater Allen Cathedral’s women’s shelter. She worked with the Life Camp Organization to help prevent gun violence and guide youth to positive paths. </w:t>
      </w:r>
    </w:p>
    <w:p w14:paraId="3E30579D" w14:textId="77777777" w:rsidR="00611BE0" w:rsidRPr="00B4170D" w:rsidRDefault="00611BE0" w:rsidP="00EC7C7F">
      <w:pPr>
        <w:pStyle w:val="ListParagraph"/>
        <w:ind w:left="0"/>
      </w:pPr>
    </w:p>
    <w:p w14:paraId="140A640F" w14:textId="77777777" w:rsidR="000C1AA1" w:rsidRDefault="000C1AA1" w:rsidP="00EC7C7F">
      <w:pPr>
        <w:jc w:val="both"/>
        <w:rPr>
          <w:b/>
          <w:bCs/>
        </w:rPr>
      </w:pPr>
      <w:r>
        <w:rPr>
          <w:b/>
          <w:bCs/>
        </w:rPr>
        <w:t xml:space="preserve">Section 42. </w:t>
      </w:r>
      <w:r w:rsidR="00611BE0" w:rsidRPr="000C1AA1">
        <w:rPr>
          <w:b/>
          <w:bCs/>
        </w:rPr>
        <w:t xml:space="preserve">Grace Migliorato Way </w:t>
      </w:r>
    </w:p>
    <w:p w14:paraId="410FEB80" w14:textId="77777777" w:rsidR="000C1AA1" w:rsidRDefault="00611BE0" w:rsidP="00EC7C7F">
      <w:pPr>
        <w:jc w:val="both"/>
      </w:pPr>
      <w:r w:rsidRPr="004515E5">
        <w:t>Introduced by Council Member Hanks</w:t>
      </w:r>
    </w:p>
    <w:p w14:paraId="77F0BA07" w14:textId="77777777" w:rsidR="000C1AA1" w:rsidRDefault="00611BE0" w:rsidP="00EC7C7F">
      <w:pPr>
        <w:jc w:val="both"/>
      </w:pPr>
      <w:r w:rsidRPr="004515E5">
        <w:t>July 8, 1982 – October 24, 2025</w:t>
      </w:r>
    </w:p>
    <w:p w14:paraId="5F9DEBB0" w14:textId="691D84E5" w:rsidR="00611BE0" w:rsidRPr="004515E5" w:rsidRDefault="00611BE0" w:rsidP="00EC7C7F">
      <w:pPr>
        <w:ind w:firstLine="720"/>
        <w:jc w:val="both"/>
      </w:pPr>
      <w:r w:rsidRPr="004515E5">
        <w:t xml:space="preserve">Grace Migliorato dedicated more than 25 years to the Staten Island community through her work as an office manager at a local owned medical practice. </w:t>
      </w:r>
      <w:r>
        <w:t>She devoted her life to her work, assisting approximately 70 to 100 patients daily, tending to questions, concerns and emergencies.</w:t>
      </w:r>
      <w:r w:rsidRPr="004515E5">
        <w:t xml:space="preserve"> </w:t>
      </w:r>
    </w:p>
    <w:p w14:paraId="4867ADFB" w14:textId="77777777" w:rsidR="00611BE0" w:rsidRPr="00B4170D" w:rsidRDefault="00611BE0" w:rsidP="00EC7C7F">
      <w:pPr>
        <w:pStyle w:val="ListParagraph"/>
        <w:ind w:left="0"/>
      </w:pPr>
    </w:p>
    <w:p w14:paraId="40AD38CC" w14:textId="77777777" w:rsidR="000C1AA1" w:rsidRDefault="000C1AA1" w:rsidP="00EC7C7F">
      <w:pPr>
        <w:jc w:val="both"/>
        <w:rPr>
          <w:b/>
          <w:bCs/>
        </w:rPr>
      </w:pPr>
      <w:r>
        <w:rPr>
          <w:b/>
          <w:bCs/>
        </w:rPr>
        <w:t xml:space="preserve">Section 43. </w:t>
      </w:r>
      <w:r w:rsidR="00611BE0" w:rsidRPr="000C1AA1">
        <w:rPr>
          <w:b/>
          <w:bCs/>
        </w:rPr>
        <w:t xml:space="preserve">Larry Anderson Jr. Corner </w:t>
      </w:r>
    </w:p>
    <w:p w14:paraId="7DEEEDC2" w14:textId="77777777" w:rsidR="000C1AA1" w:rsidRDefault="00611BE0" w:rsidP="00EC7C7F">
      <w:pPr>
        <w:jc w:val="both"/>
      </w:pPr>
      <w:r w:rsidRPr="00B4170D">
        <w:t>Introduced by Council Member Hanks</w:t>
      </w:r>
    </w:p>
    <w:p w14:paraId="3F5A2D97" w14:textId="77777777" w:rsidR="000C1AA1" w:rsidRDefault="00611BE0" w:rsidP="00EC7C7F">
      <w:pPr>
        <w:jc w:val="both"/>
      </w:pPr>
      <w:r w:rsidRPr="00B4170D">
        <w:t>September 24, 1966 – November 30, 2025</w:t>
      </w:r>
    </w:p>
    <w:p w14:paraId="4C8A575D" w14:textId="0193DDD0" w:rsidR="00611BE0" w:rsidRPr="00B4170D" w:rsidRDefault="00611BE0" w:rsidP="00EC7C7F">
      <w:pPr>
        <w:ind w:firstLine="720"/>
        <w:jc w:val="both"/>
      </w:pPr>
      <w:r w:rsidRPr="00B4170D">
        <w:t xml:space="preserve">Larry Anderson Jr. was very active in his community for many years and was a long-time LGBTQ+ advocate. He served on the board of the Pride Center of Staten Island, managed two </w:t>
      </w:r>
      <w:r w:rsidRPr="00B4170D">
        <w:lastRenderedPageBreak/>
        <w:t xml:space="preserve">theaters, three outdoor performance spaces and more than 650 events, including fundraisers at the Snug Harbor Cultural Center and Botanical Garden which brought over 134,000 people to the area. He volunteered with the Jacques Marchais Museum of Tibetan Art, served on the Snug Harbor Neptune Ball Planning Committee and was a member of the Richmond County Democratic Committee. For over 25 years, he volunteered with Community Health Action of Staten Island, offering support within their social services programs and showing up for vulnerable members of the community. The Pride Center of Staten Island named its most vibrant room after him for his dedicated service. </w:t>
      </w:r>
    </w:p>
    <w:p w14:paraId="72467B2D" w14:textId="77777777" w:rsidR="00611BE0" w:rsidRPr="00B4170D" w:rsidRDefault="00611BE0" w:rsidP="00EC7C7F">
      <w:pPr>
        <w:pStyle w:val="ListParagraph"/>
        <w:ind w:left="0"/>
      </w:pPr>
    </w:p>
    <w:p w14:paraId="4693C85D" w14:textId="77777777" w:rsidR="000C1AA1" w:rsidRDefault="000C1AA1" w:rsidP="00EC7C7F">
      <w:pPr>
        <w:jc w:val="both"/>
        <w:rPr>
          <w:b/>
          <w:bCs/>
        </w:rPr>
      </w:pPr>
      <w:r>
        <w:rPr>
          <w:b/>
          <w:bCs/>
        </w:rPr>
        <w:t xml:space="preserve">Section 44. </w:t>
      </w:r>
      <w:r w:rsidR="00611BE0" w:rsidRPr="000C1AA1">
        <w:rPr>
          <w:b/>
          <w:bCs/>
        </w:rPr>
        <w:t xml:space="preserve">Oli “Power” Grant Way </w:t>
      </w:r>
    </w:p>
    <w:p w14:paraId="2E079460" w14:textId="77777777" w:rsidR="000C1AA1" w:rsidRDefault="00611BE0" w:rsidP="00EC7C7F">
      <w:pPr>
        <w:jc w:val="both"/>
      </w:pPr>
      <w:r w:rsidRPr="00B4170D">
        <w:t>Introduced by Council Member Hanks</w:t>
      </w:r>
    </w:p>
    <w:p w14:paraId="7D702317" w14:textId="77777777" w:rsidR="000C1AA1" w:rsidRDefault="00611BE0" w:rsidP="00EC7C7F">
      <w:pPr>
        <w:jc w:val="both"/>
      </w:pPr>
      <w:r w:rsidRPr="00B4170D">
        <w:t>November 24, 1970 – February 24, 2026</w:t>
      </w:r>
    </w:p>
    <w:p w14:paraId="14F058DF" w14:textId="51FF255C" w:rsidR="00611BE0" w:rsidRPr="00B4170D" w:rsidRDefault="00611BE0" w:rsidP="00EC7C7F">
      <w:pPr>
        <w:ind w:firstLine="720"/>
        <w:jc w:val="both"/>
      </w:pPr>
      <w:r w:rsidRPr="00B4170D">
        <w:t xml:space="preserve">Oli “Power” Grant was a businessman, producer, actor and a close associate of the hip-hop group Wu-Tang Clan. He was the executive producer of all the Wu-Tang Clan albums and was the founder and CEO of the Wu Waer clothing line. He acted in films </w:t>
      </w:r>
      <w:r w:rsidRPr="000C1AA1">
        <w:rPr>
          <w:i/>
          <w:iCs/>
        </w:rPr>
        <w:t xml:space="preserve">Belly, Black and White </w:t>
      </w:r>
      <w:r w:rsidRPr="00B4170D">
        <w:t xml:space="preserve">and </w:t>
      </w:r>
      <w:r w:rsidRPr="000C1AA1">
        <w:rPr>
          <w:i/>
          <w:iCs/>
        </w:rPr>
        <w:t xml:space="preserve">Coalition. </w:t>
      </w:r>
      <w:r w:rsidRPr="00B4170D">
        <w:t xml:space="preserve"> </w:t>
      </w:r>
    </w:p>
    <w:p w14:paraId="638E2FA9" w14:textId="77777777" w:rsidR="00611BE0" w:rsidRPr="00B4170D" w:rsidRDefault="00611BE0" w:rsidP="00EC7C7F">
      <w:pPr>
        <w:pStyle w:val="ListParagraph"/>
        <w:ind w:left="0"/>
      </w:pPr>
    </w:p>
    <w:p w14:paraId="2B22C4F2" w14:textId="77777777" w:rsidR="000C1AA1" w:rsidRDefault="000C1AA1" w:rsidP="00EC7C7F">
      <w:pPr>
        <w:jc w:val="both"/>
        <w:rPr>
          <w:b/>
          <w:bCs/>
        </w:rPr>
      </w:pPr>
      <w:r>
        <w:rPr>
          <w:b/>
          <w:bCs/>
        </w:rPr>
        <w:t xml:space="preserve">Section 45. </w:t>
      </w:r>
      <w:r w:rsidR="00611BE0" w:rsidRPr="000C1AA1">
        <w:rPr>
          <w:b/>
          <w:bCs/>
        </w:rPr>
        <w:t xml:space="preserve">Msgr. Nicholas J. Soares Way </w:t>
      </w:r>
    </w:p>
    <w:p w14:paraId="5A16BF59" w14:textId="77777777" w:rsidR="000C1AA1" w:rsidRDefault="00611BE0" w:rsidP="00EC7C7F">
      <w:pPr>
        <w:jc w:val="both"/>
      </w:pPr>
      <w:r w:rsidRPr="00B4170D">
        <w:t>Introduced by Council Member Hanks</w:t>
      </w:r>
    </w:p>
    <w:p w14:paraId="03A8BF10" w14:textId="77777777" w:rsidR="000C1AA1" w:rsidRDefault="00611BE0" w:rsidP="00EC7C7F">
      <w:pPr>
        <w:jc w:val="both"/>
      </w:pPr>
      <w:r w:rsidRPr="00B4170D">
        <w:t>June 21, 1934 – April 12, 2024</w:t>
      </w:r>
    </w:p>
    <w:p w14:paraId="60C75FA0" w14:textId="16217169" w:rsidR="00611BE0" w:rsidRPr="00B4170D" w:rsidRDefault="00611BE0" w:rsidP="00EC7C7F">
      <w:pPr>
        <w:ind w:firstLine="720"/>
        <w:jc w:val="both"/>
      </w:pPr>
      <w:r w:rsidRPr="00B4170D">
        <w:t xml:space="preserve">Msgr. Nicholas J. Soares was born in India and later moved to Staten Island. He was ordained a priest at the 1964 International Eucharistic Congress by the Japanese Archbishop of Yokohama. He taught at various Salesian run institutions and received his </w:t>
      </w:r>
      <w:r w:rsidR="00F218B7" w:rsidRPr="00B4170D">
        <w:t>master’s degree in education and economics</w:t>
      </w:r>
      <w:r w:rsidRPr="00B4170D">
        <w:t>. He was the first Indian origin priest to be incardinated into the New York Archdiocese. He spent his initial years in the Parish of the Holy Trinity on the Upper West Side where he was an assistant pastor. Thereafter he was transferred to Mount Carmel in Staten Island as Monsignor Santulin's associate. He was made pastor at St</w:t>
      </w:r>
      <w:r>
        <w:t>.</w:t>
      </w:r>
      <w:r w:rsidRPr="00B4170D">
        <w:t xml:space="preserve"> Michaels – St</w:t>
      </w:r>
      <w:r>
        <w:t>.</w:t>
      </w:r>
      <w:r w:rsidRPr="00B4170D">
        <w:t xml:space="preserve"> Clements in Mariners Harbor, Staten Island and promoted to Monsignor.  </w:t>
      </w:r>
    </w:p>
    <w:p w14:paraId="5BAC7948" w14:textId="77777777" w:rsidR="00611BE0" w:rsidRPr="00B4170D" w:rsidRDefault="00611BE0" w:rsidP="00EC7C7F">
      <w:pPr>
        <w:pStyle w:val="ListParagraph"/>
        <w:ind w:left="0"/>
      </w:pPr>
    </w:p>
    <w:p w14:paraId="25E7779E" w14:textId="77777777" w:rsidR="000C1AA1" w:rsidRDefault="000C1AA1" w:rsidP="00EC7C7F">
      <w:pPr>
        <w:jc w:val="both"/>
        <w:rPr>
          <w:b/>
          <w:bCs/>
        </w:rPr>
      </w:pPr>
      <w:r>
        <w:rPr>
          <w:b/>
          <w:bCs/>
        </w:rPr>
        <w:t xml:space="preserve">Section 46. </w:t>
      </w:r>
      <w:r w:rsidR="00611BE0" w:rsidRPr="000C1AA1">
        <w:rPr>
          <w:b/>
          <w:bCs/>
        </w:rPr>
        <w:t xml:space="preserve">Hon. Ralph J. Lamberti Way </w:t>
      </w:r>
    </w:p>
    <w:p w14:paraId="102815A2" w14:textId="77777777" w:rsidR="000C1AA1" w:rsidRDefault="00611BE0" w:rsidP="00EC7C7F">
      <w:pPr>
        <w:jc w:val="both"/>
      </w:pPr>
      <w:r w:rsidRPr="00B4170D">
        <w:t>Introduced by Council Member Hanks</w:t>
      </w:r>
    </w:p>
    <w:p w14:paraId="6274790F" w14:textId="77777777" w:rsidR="000C1AA1" w:rsidRDefault="000C1AA1" w:rsidP="00EC7C7F">
      <w:pPr>
        <w:jc w:val="both"/>
      </w:pPr>
      <w:r>
        <w:t>1</w:t>
      </w:r>
      <w:r w:rsidR="00611BE0" w:rsidRPr="00B4170D">
        <w:t>934 – 2025</w:t>
      </w:r>
    </w:p>
    <w:p w14:paraId="02B5982D" w14:textId="29550E24" w:rsidR="00611BE0" w:rsidRPr="00B4170D" w:rsidRDefault="00611BE0" w:rsidP="00EC7C7F">
      <w:pPr>
        <w:ind w:firstLine="720"/>
        <w:jc w:val="both"/>
      </w:pPr>
      <w:r w:rsidRPr="00B4170D">
        <w:t xml:space="preserve">Ralph J. Lamberti served in public service for six decades. He served in the United States Army from 1955 to 1957. He served as Borough President of Staten Island from 1984 to 1989 and served as Deputy Borough President for ten years. He was awarded the Ellis Island Medal of Honor from the National Ethnic Coalition of Organizations in 2001, the Outstanding Community Member Award by Wagner College in 2007, as well as an honorary Doctor of Humane Letters degree in May 2013 and an honorary Doctor of Civil Law degree from St. John’s University. He also served as chairman of the Snug Harbor Cultural Center, chairman of the Wagner College DaVinci Society, chair of the Saten Island United Way, founder of the annual Harmony Street Fair and president of the Staten Island Council of the Boy Scouts of America. He preserved green spaces, expanded city services and enhanced the arts. In 1977, he lobbied for funding to move the Staten Island Institute of Arts and Sciences from St. George to Snug Harbor, then a fledgling cultural center. He also secured city funds for the Staten Island Children’s Museum. He supported the YMCA, the Little League, the American Red Cross, the United Way, the Visiting Nurse </w:t>
      </w:r>
      <w:r w:rsidRPr="00B4170D">
        <w:lastRenderedPageBreak/>
        <w:t>Association, the Alzheimer’s Association, the Parkinson’s Disease Association, the American Cancer Society and the Boy Scouts of America.</w:t>
      </w:r>
    </w:p>
    <w:p w14:paraId="0B9BA1BC" w14:textId="77777777" w:rsidR="00611BE0" w:rsidRPr="00B4170D" w:rsidRDefault="00611BE0" w:rsidP="00EC7C7F">
      <w:pPr>
        <w:pStyle w:val="ListParagraph"/>
        <w:ind w:left="0"/>
        <w:jc w:val="both"/>
      </w:pPr>
    </w:p>
    <w:p w14:paraId="0B6F040A" w14:textId="77777777" w:rsidR="000C1AA1" w:rsidRDefault="000C1AA1" w:rsidP="00EC7C7F">
      <w:pPr>
        <w:jc w:val="both"/>
        <w:rPr>
          <w:b/>
          <w:bCs/>
        </w:rPr>
      </w:pPr>
      <w:r>
        <w:rPr>
          <w:b/>
          <w:bCs/>
        </w:rPr>
        <w:t xml:space="preserve">Section 47. </w:t>
      </w:r>
      <w:r w:rsidR="00611BE0" w:rsidRPr="000C1AA1">
        <w:rPr>
          <w:b/>
          <w:bCs/>
        </w:rPr>
        <w:t xml:space="preserve">Police Sgt. Robert W. Zink Way </w:t>
      </w:r>
    </w:p>
    <w:p w14:paraId="50EFCD52" w14:textId="77777777" w:rsidR="000C1AA1" w:rsidRDefault="00611BE0" w:rsidP="00EC7C7F">
      <w:pPr>
        <w:jc w:val="both"/>
      </w:pPr>
      <w:r w:rsidRPr="00B4170D">
        <w:t>Introduced by Council Member</w:t>
      </w:r>
      <w:r>
        <w:t>s</w:t>
      </w:r>
      <w:r w:rsidRPr="00B4170D">
        <w:t xml:space="preserve"> Hanks</w:t>
      </w:r>
      <w:r>
        <w:t xml:space="preserve"> and Carr</w:t>
      </w:r>
    </w:p>
    <w:p w14:paraId="75F64CAC" w14:textId="77777777" w:rsidR="000C1AA1" w:rsidRDefault="00611BE0" w:rsidP="00EC7C7F">
      <w:pPr>
        <w:jc w:val="both"/>
      </w:pPr>
      <w:r w:rsidRPr="00B4170D">
        <w:t>Died August 1991</w:t>
      </w:r>
    </w:p>
    <w:p w14:paraId="6C98634B" w14:textId="04E86217" w:rsidR="00611BE0" w:rsidRPr="00B4170D" w:rsidRDefault="00611BE0" w:rsidP="00EC7C7F">
      <w:pPr>
        <w:ind w:firstLine="720"/>
        <w:jc w:val="both"/>
      </w:pPr>
      <w:r w:rsidRPr="00B4170D">
        <w:t>Robert W. Zink served in the United States Army and later served with the NYPD</w:t>
      </w:r>
      <w:r>
        <w:t xml:space="preserve"> becoming a sergeant in 1979.</w:t>
      </w:r>
      <w:r w:rsidRPr="00B4170D">
        <w:t xml:space="preserve"> He headed a Street Narcotics Enforcement Unit in the 9</w:t>
      </w:r>
      <w:r w:rsidRPr="000C1AA1">
        <w:rPr>
          <w:vertAlign w:val="superscript"/>
        </w:rPr>
        <w:t>th</w:t>
      </w:r>
      <w:r w:rsidRPr="00B4170D">
        <w:t xml:space="preserve"> precinct in Manhattan. Shortly after his retirement, he was shot and killed on the B Train on his way to his job</w:t>
      </w:r>
      <w:r>
        <w:t>.</w:t>
      </w:r>
      <w:r w:rsidRPr="00B4170D">
        <w:t xml:space="preserve"> </w:t>
      </w:r>
    </w:p>
    <w:p w14:paraId="2D261558" w14:textId="77777777" w:rsidR="00611BE0" w:rsidRPr="00B4170D" w:rsidRDefault="00611BE0" w:rsidP="00EC7C7F">
      <w:pPr>
        <w:pStyle w:val="ListParagraph"/>
        <w:ind w:left="0"/>
      </w:pPr>
    </w:p>
    <w:p w14:paraId="645B3719" w14:textId="77777777" w:rsidR="000C1AA1" w:rsidRDefault="000C1AA1" w:rsidP="00EC7C7F">
      <w:pPr>
        <w:jc w:val="both"/>
        <w:rPr>
          <w:b/>
          <w:bCs/>
        </w:rPr>
      </w:pPr>
      <w:r>
        <w:rPr>
          <w:b/>
          <w:bCs/>
        </w:rPr>
        <w:t xml:space="preserve">Section 48. </w:t>
      </w:r>
      <w:r w:rsidR="00611BE0" w:rsidRPr="000C1AA1">
        <w:rPr>
          <w:b/>
          <w:bCs/>
        </w:rPr>
        <w:t xml:space="preserve">Edith Motte Young Way </w:t>
      </w:r>
    </w:p>
    <w:p w14:paraId="2C184A3D" w14:textId="77777777" w:rsidR="000C1AA1" w:rsidRDefault="00611BE0" w:rsidP="00EC7C7F">
      <w:pPr>
        <w:jc w:val="both"/>
      </w:pPr>
      <w:r w:rsidRPr="00B4170D">
        <w:t>Introduced by Council Member Hudson</w:t>
      </w:r>
    </w:p>
    <w:p w14:paraId="57466ACC" w14:textId="77777777" w:rsidR="000C1AA1" w:rsidRDefault="00611BE0" w:rsidP="00EC7C7F">
      <w:pPr>
        <w:jc w:val="both"/>
      </w:pPr>
      <w:r w:rsidRPr="00B4170D">
        <w:t>1880 – 1980</w:t>
      </w:r>
    </w:p>
    <w:p w14:paraId="290DAB42" w14:textId="437BF225" w:rsidR="00611BE0" w:rsidRPr="00B4170D" w:rsidRDefault="00611BE0" w:rsidP="00EC7C7F">
      <w:pPr>
        <w:ind w:firstLine="720"/>
        <w:jc w:val="both"/>
      </w:pPr>
      <w:r w:rsidRPr="00B4170D">
        <w:t xml:space="preserve">Edith Motte Young was one of the twenty-two founders of Delta Sigma Theta Sorority, Incorporated established on the college campus of Howard University. Delta Sigma Theta is a historically African American Greek-lettered sorority. The organization was founded by college-educated women dedicated to public service with an emphasis on programs that target the African American community. Delta Sigma Theta was founded on January 13, 1913. While </w:t>
      </w:r>
      <w:r>
        <w:t>she</w:t>
      </w:r>
      <w:r w:rsidRPr="00B4170D">
        <w:t xml:space="preserve"> was at Howard University, she was the first recording secretary of the sorority’s Delta Sigma Theta Alpha Chapter. She did so well academically that she graduated a year earlier than expected. </w:t>
      </w:r>
      <w:r>
        <w:t xml:space="preserve">Through her work and the work of the other co-founders, </w:t>
      </w:r>
      <w:r w:rsidRPr="00B4170D">
        <w:t xml:space="preserve">Delta Sigma Theta sorority grew to be one of the largest predominately </w:t>
      </w:r>
      <w:r>
        <w:t>African American</w:t>
      </w:r>
      <w:r w:rsidRPr="00B4170D">
        <w:t xml:space="preserve"> sororities, </w:t>
      </w:r>
      <w:r>
        <w:t xml:space="preserve">with </w:t>
      </w:r>
      <w:r w:rsidRPr="00B4170D">
        <w:t xml:space="preserve">more than 200,000 initiated members </w:t>
      </w:r>
      <w:r>
        <w:t>being</w:t>
      </w:r>
      <w:r w:rsidRPr="00B4170D">
        <w:t xml:space="preserve"> mostly college-educated women. The sorority currently has over 940 chapters located in the Bahamas, Bermuda, Canada, England, Germany, Jamaica, Japan, Liberia, South Korea, and the United States. The first public act of Delta Sigma Theta was participating in the Women's Suffrage March in Washington D.C., on March 3, 1913.</w:t>
      </w:r>
    </w:p>
    <w:p w14:paraId="0C6FD819" w14:textId="77777777" w:rsidR="00611BE0" w:rsidRPr="00B4170D" w:rsidRDefault="00611BE0" w:rsidP="00EC7C7F">
      <w:pPr>
        <w:pStyle w:val="ListParagraph"/>
        <w:ind w:left="0"/>
      </w:pPr>
    </w:p>
    <w:p w14:paraId="347558CA" w14:textId="77777777" w:rsidR="000C1AA1" w:rsidRDefault="000C1AA1" w:rsidP="00EC7C7F">
      <w:pPr>
        <w:jc w:val="both"/>
        <w:rPr>
          <w:b/>
          <w:bCs/>
        </w:rPr>
      </w:pPr>
      <w:r>
        <w:rPr>
          <w:b/>
          <w:bCs/>
        </w:rPr>
        <w:t xml:space="preserve">Section 49. </w:t>
      </w:r>
      <w:r w:rsidR="00611BE0" w:rsidRPr="000C1AA1">
        <w:rPr>
          <w:b/>
          <w:bCs/>
        </w:rPr>
        <w:t xml:space="preserve">Bishop Carl E. Williams Way </w:t>
      </w:r>
    </w:p>
    <w:p w14:paraId="1ACC6950" w14:textId="77777777" w:rsidR="000C1AA1" w:rsidRDefault="00611BE0" w:rsidP="00EC7C7F">
      <w:pPr>
        <w:jc w:val="both"/>
      </w:pPr>
      <w:r w:rsidRPr="00B4170D">
        <w:t>Introduced by Council Member Hudson</w:t>
      </w:r>
    </w:p>
    <w:p w14:paraId="3B242694" w14:textId="77777777" w:rsidR="000C1AA1" w:rsidRDefault="00611BE0" w:rsidP="00EC7C7F">
      <w:pPr>
        <w:jc w:val="both"/>
      </w:pPr>
      <w:r w:rsidRPr="00B4170D">
        <w:t>March 7, 1918 – September 2007</w:t>
      </w:r>
    </w:p>
    <w:p w14:paraId="39C1F7BF" w14:textId="74E8CA96" w:rsidR="00611BE0" w:rsidRPr="00B4170D" w:rsidRDefault="00611BE0" w:rsidP="00EC7C7F">
      <w:pPr>
        <w:ind w:firstLine="720"/>
        <w:jc w:val="both"/>
      </w:pPr>
      <w:r w:rsidRPr="00B4170D">
        <w:t xml:space="preserve">Bishop Carl E. Williams Sr. was the founder of the Institutional Church of God in Christ in 1951 and the Institutional Radio Choir in 1954. They recorded over 20 award-winning albums and their Pentecostal sound helped define more modern gospel music from Brooklyn to the Broadway production of The Gospel at Colonus. He dedicated over five decades serving families, youth, seniors and those in need in Fort Greene. In 1976, he became the Chief Apostle and Presiding Bishop of the Church of God in Christ International until 2001. In 1995, he founded the Oasis Daycare Center providing early childhood education for working families and underserved communities. </w:t>
      </w:r>
    </w:p>
    <w:p w14:paraId="614A2ADC" w14:textId="77777777" w:rsidR="00611BE0" w:rsidRPr="00B4170D" w:rsidRDefault="00611BE0" w:rsidP="00EC7C7F">
      <w:pPr>
        <w:pStyle w:val="ListParagraph"/>
        <w:ind w:left="0"/>
      </w:pPr>
    </w:p>
    <w:p w14:paraId="727EF717" w14:textId="77777777" w:rsidR="000C1AA1" w:rsidRDefault="000C1AA1" w:rsidP="00EC7C7F">
      <w:pPr>
        <w:jc w:val="both"/>
        <w:rPr>
          <w:b/>
          <w:bCs/>
        </w:rPr>
      </w:pPr>
      <w:r>
        <w:rPr>
          <w:b/>
          <w:bCs/>
        </w:rPr>
        <w:t xml:space="preserve">Section 50. </w:t>
      </w:r>
      <w:r w:rsidR="00611BE0" w:rsidRPr="000C1AA1">
        <w:rPr>
          <w:b/>
          <w:bCs/>
        </w:rPr>
        <w:t xml:space="preserve">Rev. Clinton M. Miller Way </w:t>
      </w:r>
    </w:p>
    <w:p w14:paraId="4C0CE346" w14:textId="77777777" w:rsidR="000C1AA1" w:rsidRDefault="00611BE0" w:rsidP="00EC7C7F">
      <w:pPr>
        <w:jc w:val="both"/>
      </w:pPr>
      <w:r w:rsidRPr="00B4170D">
        <w:t>Introduced by Council Member Hudson</w:t>
      </w:r>
    </w:p>
    <w:p w14:paraId="242AAEE9" w14:textId="77777777" w:rsidR="000C1AA1" w:rsidRDefault="00611BE0" w:rsidP="00EC7C7F">
      <w:pPr>
        <w:jc w:val="both"/>
      </w:pPr>
      <w:r w:rsidRPr="00B4170D">
        <w:t>June 2, 1967 – January 14, 2026</w:t>
      </w:r>
    </w:p>
    <w:p w14:paraId="755B16E8" w14:textId="44423CBD" w:rsidR="00611BE0" w:rsidRPr="00B4170D" w:rsidRDefault="00611BE0" w:rsidP="00EC7C7F">
      <w:pPr>
        <w:ind w:firstLine="720"/>
        <w:jc w:val="both"/>
      </w:pPr>
      <w:r w:rsidRPr="00B4170D">
        <w:t>Rev. Clinton M. Miller dedicated his li</w:t>
      </w:r>
      <w:r>
        <w:t>f</w:t>
      </w:r>
      <w:r w:rsidRPr="00B4170D">
        <w:t xml:space="preserve">e to service and social justice. He worked as a DJ, barber and teacher before he served as a youth minister at the Abyssinian Baptist Church and later was ordained by American Baptist Churches of Metro-NY and the United Missionary Baptist </w:t>
      </w:r>
      <w:r w:rsidRPr="00B4170D">
        <w:lastRenderedPageBreak/>
        <w:t>Association of Greater New York. In October 2000, he served as Pastor at Brown Memorial Baptist Church in Clinton Hill, Brooklyn, where he faithfully served for more than two decades. During his tenure, Brown Memorial expanded its membership as the church’s youth, young adult, and athletic programs prospered. Under his leadership, the church completed construction of the Fellowship Hall and the renovation of the sanctuary. As a result of his community-focused vision, several new ministries flourished, including the Brown Memorial Community Development Corporation, summer camp, and after-school programs. His ministry extended beyond the walls of the church to include leadership roles with the Harlem YMCA and Bedford-Stuyvesant YMCA. He was a co-founder and vice chair of the 400 Foundation, Inc., a NYC-based organization founded and led by several religious leaders working towards economic equality. A life-long sports enthusiast</w:t>
      </w:r>
      <w:r>
        <w:t>,</w:t>
      </w:r>
      <w:r w:rsidRPr="00B4170D">
        <w:t xml:space="preserve"> </w:t>
      </w:r>
      <w:r>
        <w:t>he</w:t>
      </w:r>
      <w:r w:rsidRPr="00B4170D">
        <w:t xml:space="preserve"> serve</w:t>
      </w:r>
      <w:r>
        <w:t>d</w:t>
      </w:r>
      <w:r w:rsidRPr="00B4170D">
        <w:t xml:space="preserve"> as chaplain for the New York Liberty of the WNBA.</w:t>
      </w:r>
    </w:p>
    <w:p w14:paraId="428AAC15" w14:textId="77777777" w:rsidR="00611BE0" w:rsidRPr="00B4170D" w:rsidRDefault="00611BE0" w:rsidP="00EC7C7F">
      <w:pPr>
        <w:pStyle w:val="ListParagraph"/>
        <w:ind w:left="0"/>
      </w:pPr>
    </w:p>
    <w:p w14:paraId="57D7CD67" w14:textId="77777777" w:rsidR="000C1AA1" w:rsidRDefault="000C1AA1" w:rsidP="00EC7C7F">
      <w:pPr>
        <w:jc w:val="both"/>
        <w:rPr>
          <w:b/>
          <w:bCs/>
        </w:rPr>
      </w:pPr>
      <w:r>
        <w:rPr>
          <w:b/>
          <w:bCs/>
        </w:rPr>
        <w:t xml:space="preserve">Section 51. </w:t>
      </w:r>
      <w:r w:rsidR="00611BE0" w:rsidRPr="000C1AA1">
        <w:rPr>
          <w:b/>
          <w:bCs/>
        </w:rPr>
        <w:t xml:space="preserve">Little Panama </w:t>
      </w:r>
    </w:p>
    <w:p w14:paraId="55562E71" w14:textId="77777777" w:rsidR="000C1AA1" w:rsidRDefault="00611BE0" w:rsidP="00EC7C7F">
      <w:pPr>
        <w:jc w:val="both"/>
      </w:pPr>
      <w:r w:rsidRPr="00B4170D">
        <w:t>Introduced by Council Member Hudson</w:t>
      </w:r>
    </w:p>
    <w:p w14:paraId="5CF86763" w14:textId="3F7D60D0" w:rsidR="00611BE0" w:rsidRPr="00B4170D" w:rsidRDefault="00611BE0" w:rsidP="00EC7C7F">
      <w:pPr>
        <w:ind w:firstLine="720"/>
        <w:jc w:val="both"/>
      </w:pPr>
      <w:r w:rsidRPr="00B4170D">
        <w:t>This co-naming will recognize the long-standing cultural, social and economic contributions of the Panamanian community that has helped shape this area into a vibrant cultural center in Brooklyn.</w:t>
      </w:r>
    </w:p>
    <w:p w14:paraId="40A31EED" w14:textId="77777777" w:rsidR="00611BE0" w:rsidRPr="00B4170D" w:rsidRDefault="00611BE0" w:rsidP="00EC7C7F">
      <w:pPr>
        <w:pStyle w:val="ListParagraph"/>
        <w:ind w:left="0"/>
      </w:pPr>
    </w:p>
    <w:p w14:paraId="616C333F" w14:textId="77777777" w:rsidR="000C1AA1" w:rsidRDefault="000C1AA1" w:rsidP="00EC7C7F">
      <w:pPr>
        <w:jc w:val="both"/>
        <w:rPr>
          <w:b/>
          <w:bCs/>
        </w:rPr>
      </w:pPr>
      <w:r>
        <w:rPr>
          <w:b/>
          <w:bCs/>
        </w:rPr>
        <w:t xml:space="preserve">Section 52. </w:t>
      </w:r>
      <w:r w:rsidR="00611BE0" w:rsidRPr="000C1AA1">
        <w:rPr>
          <w:b/>
          <w:bCs/>
        </w:rPr>
        <w:t xml:space="preserve">Daniella Volcy Way </w:t>
      </w:r>
    </w:p>
    <w:p w14:paraId="5881F3CD" w14:textId="77777777" w:rsidR="000C1AA1" w:rsidRDefault="00611BE0" w:rsidP="00EC7C7F">
      <w:pPr>
        <w:jc w:val="both"/>
      </w:pPr>
      <w:r w:rsidRPr="00B32F01">
        <w:t>Introduced by Council Member Joseph</w:t>
      </w:r>
    </w:p>
    <w:p w14:paraId="7F36CDCA" w14:textId="77777777" w:rsidR="000C1AA1" w:rsidRDefault="00611BE0" w:rsidP="00EC7C7F">
      <w:pPr>
        <w:jc w:val="both"/>
      </w:pPr>
      <w:r w:rsidRPr="00B32F01">
        <w:t>February 11, 1982 – February 11, 2026</w:t>
      </w:r>
    </w:p>
    <w:p w14:paraId="4CE63B65" w14:textId="7481C148" w:rsidR="00611BE0" w:rsidRPr="00B32F01" w:rsidRDefault="00611BE0" w:rsidP="00EC7C7F">
      <w:pPr>
        <w:ind w:firstLine="720"/>
        <w:jc w:val="both"/>
      </w:pPr>
      <w:r w:rsidRPr="00B32F01">
        <w:t xml:space="preserve">Daniella Volcy devoted her career to the developmental disability community for over 20 years. She held roles in direct service, quality assurance, and in various leadership positions with the Professional Service Center for the Handicapped, the Evelyn Douglin Center, The Thrive Network, and for nearly a decade, at The New York Foundling. Her leadership was immeasurable during the transition of Thrive to The Foundling in 2019. At The Foundling, she served as the vice president of Developmental Disabilities, leading the agency’s residential services in all five boroughs, Orange, Rockland, and Westchester counties. She was a fierce advocate for her team and the nearly 1,000 people she supported in the developmental disabilities division, leading with warmth, passion, and an unwavering commitment to quality and excellence. Through her leadership, she shaped programs and strengthened services, celebrated and developed teams of dedicated professionals, and ensured that program participants lived with dignity and respect. She went out of her way to make others feel valued, and her commitment was unmatched. She </w:t>
      </w:r>
      <w:r>
        <w:t>was a</w:t>
      </w:r>
      <w:r w:rsidRPr="00B32F01">
        <w:t xml:space="preserve"> member of the School Leadership Team at P</w:t>
      </w:r>
      <w:r>
        <w:t>.</w:t>
      </w:r>
      <w:r w:rsidRPr="00B32F01">
        <w:t>S</w:t>
      </w:r>
      <w:r>
        <w:t>.</w:t>
      </w:r>
      <w:r w:rsidRPr="00B32F01">
        <w:t xml:space="preserve"> 92, where she </w:t>
      </w:r>
      <w:r>
        <w:t>adv</w:t>
      </w:r>
      <w:r w:rsidRPr="00B32F01">
        <w:t>ocate</w:t>
      </w:r>
      <w:r>
        <w:t>d</w:t>
      </w:r>
      <w:r w:rsidRPr="00B32F01">
        <w:t xml:space="preserve"> for children and families. </w:t>
      </w:r>
    </w:p>
    <w:p w14:paraId="37816E9A" w14:textId="77777777" w:rsidR="00611BE0" w:rsidRPr="00B4170D" w:rsidRDefault="00611BE0" w:rsidP="00EC7C7F">
      <w:pPr>
        <w:pStyle w:val="ListParagraph"/>
        <w:ind w:left="0"/>
      </w:pPr>
    </w:p>
    <w:p w14:paraId="6FB86013" w14:textId="77777777" w:rsidR="000C1AA1" w:rsidRDefault="000C1AA1" w:rsidP="00EC7C7F">
      <w:pPr>
        <w:jc w:val="both"/>
        <w:rPr>
          <w:b/>
          <w:bCs/>
        </w:rPr>
      </w:pPr>
      <w:r>
        <w:rPr>
          <w:b/>
          <w:bCs/>
        </w:rPr>
        <w:t xml:space="preserve">Section 53. </w:t>
      </w:r>
      <w:r w:rsidR="00611BE0" w:rsidRPr="000C1AA1">
        <w:rPr>
          <w:b/>
          <w:bCs/>
        </w:rPr>
        <w:t xml:space="preserve">Rev Pierre Daniel Saint-Hilaire Ferdinand Way </w:t>
      </w:r>
    </w:p>
    <w:p w14:paraId="461B3450" w14:textId="77777777" w:rsidR="000C1AA1" w:rsidRDefault="00611BE0" w:rsidP="00EC7C7F">
      <w:pPr>
        <w:jc w:val="both"/>
      </w:pPr>
      <w:r w:rsidRPr="00B4170D">
        <w:t>Introduced by Council Member Joseph</w:t>
      </w:r>
    </w:p>
    <w:p w14:paraId="65BFDB29" w14:textId="77777777" w:rsidR="000C1AA1" w:rsidRDefault="00611BE0" w:rsidP="00EC7C7F">
      <w:pPr>
        <w:jc w:val="both"/>
      </w:pPr>
      <w:r w:rsidRPr="00B4170D">
        <w:t>December 11, 1930 – February 15, 2026</w:t>
      </w:r>
    </w:p>
    <w:p w14:paraId="7B7CECC6" w14:textId="061384E8" w:rsidR="00611BE0" w:rsidRPr="00B4170D" w:rsidRDefault="00611BE0" w:rsidP="00EC7C7F">
      <w:pPr>
        <w:ind w:firstLine="720"/>
        <w:jc w:val="both"/>
      </w:pPr>
      <w:r w:rsidRPr="00B4170D">
        <w:t>Rev Pierre Daniel Saint-Hilaire Ferdinand was ordained on Jan</w:t>
      </w:r>
      <w:r>
        <w:t>uary</w:t>
      </w:r>
      <w:r w:rsidRPr="00B4170D">
        <w:t xml:space="preserve"> 10, 1960, and was elected President de la Conference Wesleyenne. After moving to New York in 1962, he continued his pursuit of knowledge at Houghton College, graduated with honors, and later served the community as a social worker for over 27 years. He went on to receive his master’s degree from Hunter College. With the encouragement of Reverend Henry W. Ortlip</w:t>
      </w:r>
      <w:r w:rsidR="00610EDE">
        <w:t xml:space="preserve">, </w:t>
      </w:r>
      <w:r w:rsidRPr="00B4170D">
        <w:t>former missionary in Haiti, and the help of Reverend Donavan Shoemaker and Dr. J.R. Mitchell</w:t>
      </w:r>
      <w:r w:rsidR="00610EDE">
        <w:t>, he</w:t>
      </w:r>
      <w:r w:rsidRPr="00B4170D">
        <w:t xml:space="preserve"> founded the Pilgrim Wesleyan Church of Brooklyn in September of 1973, a ministry that blossomed into nine churches and touched lives in Haiti, across the Americas, and beyond. </w:t>
      </w:r>
    </w:p>
    <w:p w14:paraId="0294582D" w14:textId="77777777" w:rsidR="00611BE0" w:rsidRPr="00B4170D" w:rsidRDefault="00611BE0" w:rsidP="00EC7C7F">
      <w:pPr>
        <w:pStyle w:val="ListParagraph"/>
        <w:ind w:left="0"/>
      </w:pPr>
    </w:p>
    <w:p w14:paraId="7387EDF4" w14:textId="77777777" w:rsidR="000C1AA1" w:rsidRDefault="000C1AA1" w:rsidP="00EC7C7F">
      <w:pPr>
        <w:jc w:val="both"/>
        <w:rPr>
          <w:b/>
          <w:bCs/>
        </w:rPr>
      </w:pPr>
      <w:r>
        <w:rPr>
          <w:b/>
          <w:bCs/>
        </w:rPr>
        <w:t xml:space="preserve">Section 54. </w:t>
      </w:r>
      <w:r w:rsidR="00611BE0" w:rsidRPr="000C1AA1">
        <w:rPr>
          <w:b/>
          <w:bCs/>
        </w:rPr>
        <w:t xml:space="preserve">Teddy Vann Way </w:t>
      </w:r>
    </w:p>
    <w:p w14:paraId="27827E2F" w14:textId="77777777" w:rsidR="000C1AA1" w:rsidRDefault="00611BE0" w:rsidP="00EC7C7F">
      <w:pPr>
        <w:jc w:val="both"/>
      </w:pPr>
      <w:r w:rsidRPr="00B4170D">
        <w:t>Introduced by Council Member Joseph</w:t>
      </w:r>
    </w:p>
    <w:p w14:paraId="2F6D4135" w14:textId="77777777" w:rsidR="000C1AA1" w:rsidRDefault="00611BE0" w:rsidP="00EC7C7F">
      <w:pPr>
        <w:jc w:val="both"/>
      </w:pPr>
      <w:r w:rsidRPr="00B4170D">
        <w:t>May 3, 1934 – December 6, 2009</w:t>
      </w:r>
    </w:p>
    <w:p w14:paraId="10076DB9" w14:textId="0D6B66E6" w:rsidR="00611BE0" w:rsidRPr="00B4170D" w:rsidRDefault="00611BE0" w:rsidP="00EC7C7F">
      <w:pPr>
        <w:ind w:firstLine="720"/>
        <w:jc w:val="both"/>
      </w:pPr>
      <w:r w:rsidRPr="00B4170D">
        <w:t xml:space="preserve">Teddy Vann was a Grammy-award winning writer, producer and humanitarian. He wrote the 1960s hit Loop De Loop for Johnny Thunder and would win a Grammy for his song The Power of Love/Love Power, a hit for Luther Vandross in 1991. He had over 140 songs registered at Broadcast Music, Inc. He participated in a number of music projects including Tales of the Dixie Drifter, which featured Paul McCartney, John Lennon, Sam Cooke and Bob Dylan.  </w:t>
      </w:r>
    </w:p>
    <w:p w14:paraId="08090E9B" w14:textId="77777777" w:rsidR="00611BE0" w:rsidRPr="00B4170D" w:rsidRDefault="00611BE0" w:rsidP="00EC7C7F">
      <w:pPr>
        <w:pStyle w:val="ListParagraph"/>
        <w:ind w:left="0"/>
      </w:pPr>
    </w:p>
    <w:p w14:paraId="10990D89" w14:textId="77777777" w:rsidR="000C1AA1" w:rsidRDefault="000C1AA1" w:rsidP="00EC7C7F">
      <w:pPr>
        <w:jc w:val="both"/>
        <w:rPr>
          <w:b/>
          <w:bCs/>
        </w:rPr>
      </w:pPr>
      <w:r>
        <w:rPr>
          <w:b/>
          <w:bCs/>
        </w:rPr>
        <w:t xml:space="preserve">Section 55. </w:t>
      </w:r>
      <w:r w:rsidR="00611BE0" w:rsidRPr="000C1AA1">
        <w:rPr>
          <w:b/>
          <w:bCs/>
        </w:rPr>
        <w:t xml:space="preserve">James Preston Williams Way </w:t>
      </w:r>
    </w:p>
    <w:p w14:paraId="5C4902BA" w14:textId="77777777" w:rsidR="000C1AA1" w:rsidRDefault="00611BE0" w:rsidP="00EC7C7F">
      <w:pPr>
        <w:jc w:val="both"/>
      </w:pPr>
      <w:r w:rsidRPr="00B4170D">
        <w:t>Introduced by Council Member Joseph</w:t>
      </w:r>
    </w:p>
    <w:p w14:paraId="0CCF4D3D" w14:textId="77777777" w:rsidR="000C1AA1" w:rsidRDefault="00611BE0" w:rsidP="00EC7C7F">
      <w:pPr>
        <w:jc w:val="both"/>
      </w:pPr>
      <w:r w:rsidRPr="00B4170D">
        <w:t>April 14, 1933 – June 22, 2016</w:t>
      </w:r>
    </w:p>
    <w:p w14:paraId="5E8203DC" w14:textId="07D2CF5E" w:rsidR="00611BE0" w:rsidRPr="00B4170D" w:rsidRDefault="00611BE0" w:rsidP="00EC7C7F">
      <w:pPr>
        <w:ind w:firstLine="720"/>
        <w:jc w:val="both"/>
      </w:pPr>
      <w:r w:rsidRPr="00B4170D">
        <w:t xml:space="preserve">James Preston Williams was a Brooklyn business and community activist whose mission was to help the African American community to become independent and empowered by way of entrepreneurship and economic empowerment. He was very active supporter and volunteer with the Black Church Means Business Conference, among other programs. He founded the Williams Daniels Family Foundation to promote educational achievement and encourage community involvement through volunteering. The foundation solicits grants to provide assistance to aspiring students who pursue higher education, hold job fairs and provide information to educate the community with economical knowledge. </w:t>
      </w:r>
    </w:p>
    <w:p w14:paraId="3CDAE790" w14:textId="77777777" w:rsidR="00611BE0" w:rsidRPr="00B4170D" w:rsidRDefault="00611BE0" w:rsidP="00EC7C7F">
      <w:pPr>
        <w:pStyle w:val="ListParagraph"/>
        <w:ind w:left="0"/>
      </w:pPr>
    </w:p>
    <w:p w14:paraId="2142D6E1" w14:textId="77777777" w:rsidR="000C1AA1" w:rsidRDefault="000C1AA1" w:rsidP="00EC7C7F">
      <w:pPr>
        <w:jc w:val="both"/>
        <w:rPr>
          <w:b/>
          <w:bCs/>
        </w:rPr>
      </w:pPr>
      <w:r>
        <w:rPr>
          <w:b/>
          <w:bCs/>
        </w:rPr>
        <w:t xml:space="preserve">Section 56. </w:t>
      </w:r>
      <w:r w:rsidR="00611BE0" w:rsidRPr="000C1AA1">
        <w:rPr>
          <w:b/>
          <w:bCs/>
        </w:rPr>
        <w:t>Myrtle Roberson Way</w:t>
      </w:r>
    </w:p>
    <w:p w14:paraId="34E1775E" w14:textId="77777777" w:rsidR="000C1AA1" w:rsidRDefault="00611BE0" w:rsidP="00EC7C7F">
      <w:pPr>
        <w:jc w:val="both"/>
      </w:pPr>
      <w:r w:rsidRPr="00B4170D">
        <w:t>Introduced by Council Member Joseph</w:t>
      </w:r>
    </w:p>
    <w:p w14:paraId="3F6AE7BC" w14:textId="77777777" w:rsidR="000C1AA1" w:rsidRDefault="00611BE0" w:rsidP="00EC7C7F">
      <w:pPr>
        <w:jc w:val="both"/>
      </w:pPr>
      <w:r w:rsidRPr="00B4170D">
        <w:t>March 8, 1921 – April 2, 2018</w:t>
      </w:r>
    </w:p>
    <w:p w14:paraId="34F25495" w14:textId="0348F530" w:rsidR="00611BE0" w:rsidRPr="00B4170D" w:rsidRDefault="00611BE0" w:rsidP="00EC7C7F">
      <w:pPr>
        <w:ind w:firstLine="720"/>
        <w:jc w:val="both"/>
      </w:pPr>
      <w:r w:rsidRPr="00B4170D">
        <w:t>Myrtle Roberson worked as a registered nurse for over 35 years at Cumberland Hospital of the New York City Health and Hospital Corporation where she retired as a nursing supervisor in 1985. After her retirement, she became the first president of the Midwood/Troy Block Association and hosted the Midwood/Troy annual block party. She was chair of the Health and Social Services Committee with Community Board 9 and served on the board of directors of the Kings County Community Action Board. She was also a member of the NAACP, Thurgood Marshall Democratic Club, the New York State Nurses Association, the AARP Brooklyn Chapter 180, the Medgar Evers Alumni Association, the Organization of One Hundred Black Women and charter member of the Galaxy of Retirees. She was very active with the St. Francis of Assisi – St. Blaise Parish, Roman Catholic Church and a member of their Sacred Heart Society.</w:t>
      </w:r>
    </w:p>
    <w:p w14:paraId="4FA3A6BA" w14:textId="77777777" w:rsidR="00611BE0" w:rsidRPr="00B4170D" w:rsidRDefault="00611BE0" w:rsidP="00EC7C7F">
      <w:pPr>
        <w:pStyle w:val="ListParagraph"/>
        <w:ind w:left="0"/>
      </w:pPr>
    </w:p>
    <w:p w14:paraId="661FA9FE" w14:textId="77777777" w:rsidR="000C1AA1" w:rsidRDefault="000C1AA1" w:rsidP="00EC7C7F">
      <w:pPr>
        <w:rPr>
          <w:b/>
          <w:bCs/>
        </w:rPr>
      </w:pPr>
      <w:r>
        <w:rPr>
          <w:b/>
          <w:bCs/>
        </w:rPr>
        <w:t xml:space="preserve">Section 57. </w:t>
      </w:r>
      <w:r w:rsidR="00611BE0" w:rsidRPr="000C1AA1">
        <w:rPr>
          <w:b/>
          <w:bCs/>
        </w:rPr>
        <w:t xml:space="preserve">Special Investigator Thomas Neilan Way </w:t>
      </w:r>
    </w:p>
    <w:p w14:paraId="211F1BBC" w14:textId="77777777" w:rsidR="000C1AA1" w:rsidRDefault="00611BE0" w:rsidP="00EC7C7F">
      <w:r w:rsidRPr="00B32F01">
        <w:t>Introduced by Council Member Lee</w:t>
      </w:r>
    </w:p>
    <w:p w14:paraId="1E63C9E5" w14:textId="77777777" w:rsidR="000C1AA1" w:rsidRDefault="00611BE0" w:rsidP="00EC7C7F">
      <w:r w:rsidRPr="00B32F01">
        <w:t>Died November 8, 1980</w:t>
      </w:r>
    </w:p>
    <w:p w14:paraId="54401C2A" w14:textId="3115206F" w:rsidR="00611BE0" w:rsidRPr="00B32F01" w:rsidRDefault="00611BE0" w:rsidP="009F574C">
      <w:pPr>
        <w:ind w:firstLine="720"/>
        <w:jc w:val="both"/>
      </w:pPr>
      <w:r w:rsidRPr="00B32F01">
        <w:t>Thomas Neilan served with the New York State Office of Attorney General for two years. He was killed when he attempted to take action against two men who abducted him at gunpoint during a robbery in Queens.</w:t>
      </w:r>
    </w:p>
    <w:p w14:paraId="3A8554FE" w14:textId="77777777" w:rsidR="00611BE0" w:rsidRPr="00B4170D" w:rsidRDefault="00611BE0" w:rsidP="00EC7C7F">
      <w:pPr>
        <w:pStyle w:val="ListParagraph"/>
        <w:ind w:left="0"/>
      </w:pPr>
    </w:p>
    <w:p w14:paraId="40C0A3D6" w14:textId="77777777" w:rsidR="000C1AA1" w:rsidRDefault="000C1AA1" w:rsidP="00EC7C7F">
      <w:pPr>
        <w:rPr>
          <w:b/>
          <w:bCs/>
        </w:rPr>
      </w:pPr>
      <w:r>
        <w:rPr>
          <w:b/>
          <w:bCs/>
        </w:rPr>
        <w:t xml:space="preserve">Section 58. </w:t>
      </w:r>
      <w:r w:rsidR="00611BE0" w:rsidRPr="000C1AA1">
        <w:rPr>
          <w:b/>
          <w:bCs/>
        </w:rPr>
        <w:t xml:space="preserve">Police Officer Michael Ellis Way </w:t>
      </w:r>
    </w:p>
    <w:p w14:paraId="1253C454" w14:textId="77777777" w:rsidR="000C1AA1" w:rsidRDefault="00611BE0" w:rsidP="00EC7C7F">
      <w:r w:rsidRPr="00B32F01">
        <w:t>Introduced by Council Member Louis</w:t>
      </w:r>
    </w:p>
    <w:p w14:paraId="3644A3F8" w14:textId="77777777" w:rsidR="000C1AA1" w:rsidRDefault="00611BE0" w:rsidP="00EC7C7F">
      <w:r w:rsidRPr="00B32F01">
        <w:t>February 27, 1985 – February 27, 2020</w:t>
      </w:r>
    </w:p>
    <w:p w14:paraId="281A7708" w14:textId="0253370A" w:rsidR="00611BE0" w:rsidRPr="00B32F01" w:rsidRDefault="00611BE0" w:rsidP="009F574C">
      <w:pPr>
        <w:ind w:firstLine="720"/>
        <w:jc w:val="both"/>
      </w:pPr>
      <w:r w:rsidRPr="00B32F01">
        <w:lastRenderedPageBreak/>
        <w:t>Michael Ellis served with the NYPD for seven years at the 63</w:t>
      </w:r>
      <w:r w:rsidRPr="000C1AA1">
        <w:rPr>
          <w:vertAlign w:val="superscript"/>
        </w:rPr>
        <w:t>rd</w:t>
      </w:r>
      <w:r w:rsidRPr="00B32F01">
        <w:t xml:space="preserve"> Precinct in Brooklyn. He was off duty when he was killed by drunk driver who ran a stop sign crashing into Michael Ellis’s car. </w:t>
      </w:r>
    </w:p>
    <w:p w14:paraId="1A5530D2" w14:textId="77777777" w:rsidR="00611BE0" w:rsidRPr="00B4170D" w:rsidRDefault="00611BE0" w:rsidP="00EC7C7F">
      <w:pPr>
        <w:pStyle w:val="ListParagraph"/>
        <w:ind w:left="0"/>
      </w:pPr>
    </w:p>
    <w:p w14:paraId="1F646D5F" w14:textId="77777777" w:rsidR="000C1AA1" w:rsidRDefault="000C1AA1" w:rsidP="00EC7C7F">
      <w:pPr>
        <w:jc w:val="both"/>
        <w:rPr>
          <w:b/>
          <w:bCs/>
        </w:rPr>
      </w:pPr>
      <w:r>
        <w:rPr>
          <w:b/>
          <w:bCs/>
        </w:rPr>
        <w:t xml:space="preserve">Section 59. </w:t>
      </w:r>
      <w:r w:rsidR="00611BE0" w:rsidRPr="000C1AA1">
        <w:rPr>
          <w:b/>
          <w:bCs/>
        </w:rPr>
        <w:t xml:space="preserve">Jewish Community Relations Council of NY Way </w:t>
      </w:r>
    </w:p>
    <w:p w14:paraId="716ACAF0" w14:textId="77777777" w:rsidR="000C1AA1" w:rsidRDefault="00611BE0" w:rsidP="00EC7C7F">
      <w:pPr>
        <w:jc w:val="both"/>
      </w:pPr>
      <w:r w:rsidRPr="00B32F01">
        <w:t>Introduced by Council Member Maloney</w:t>
      </w:r>
    </w:p>
    <w:p w14:paraId="513EA3A2" w14:textId="533CE0A7" w:rsidR="00611BE0" w:rsidRPr="00B32F01" w:rsidRDefault="00611BE0" w:rsidP="00EC7C7F">
      <w:pPr>
        <w:ind w:firstLine="720"/>
        <w:jc w:val="both"/>
      </w:pPr>
      <w:r w:rsidRPr="00B32F01">
        <w:t xml:space="preserve">This co-naming will recognize the Jewish Community Relations Council of New York’s (JCRC-NY) 50 years of service to building relationships and strengthening connections across the City’s diverse communities. JCRC-NY was incorporated as a New York State not-for-profit corporation in 1976. For decades, JCRC-NY has played a vital role in fostering cooperation among ethnic and religious groups while advocating for the values, interests and security of the City’s Jewish community.  </w:t>
      </w:r>
      <w:r w:rsidRPr="000C1AA1">
        <w:rPr>
          <w:b/>
          <w:bCs/>
        </w:rPr>
        <w:t xml:space="preserve"> </w:t>
      </w:r>
    </w:p>
    <w:p w14:paraId="6B18524B" w14:textId="77777777" w:rsidR="00611BE0" w:rsidRPr="00B4170D" w:rsidRDefault="00611BE0" w:rsidP="00EC7C7F">
      <w:pPr>
        <w:pStyle w:val="ListParagraph"/>
        <w:ind w:left="0"/>
      </w:pPr>
    </w:p>
    <w:p w14:paraId="397D55A4" w14:textId="77777777" w:rsidR="000C1AA1" w:rsidRDefault="000C1AA1" w:rsidP="00EC7C7F">
      <w:pPr>
        <w:jc w:val="both"/>
        <w:rPr>
          <w:b/>
          <w:bCs/>
        </w:rPr>
      </w:pPr>
      <w:r>
        <w:rPr>
          <w:b/>
          <w:bCs/>
        </w:rPr>
        <w:t xml:space="preserve">Section 60. </w:t>
      </w:r>
      <w:r w:rsidR="00611BE0" w:rsidRPr="000C1AA1">
        <w:rPr>
          <w:b/>
          <w:bCs/>
        </w:rPr>
        <w:t>Patrolman Kenneth N. Keller 19</w:t>
      </w:r>
      <w:r w:rsidR="00611BE0" w:rsidRPr="000C1AA1">
        <w:rPr>
          <w:b/>
          <w:bCs/>
          <w:vertAlign w:val="superscript"/>
        </w:rPr>
        <w:t>th</w:t>
      </w:r>
      <w:r w:rsidR="00611BE0" w:rsidRPr="000C1AA1">
        <w:rPr>
          <w:b/>
          <w:bCs/>
        </w:rPr>
        <w:t> Precinct</w:t>
      </w:r>
    </w:p>
    <w:p w14:paraId="4EDB99B7" w14:textId="77777777" w:rsidR="000C1AA1" w:rsidRDefault="00611BE0" w:rsidP="00EC7C7F">
      <w:pPr>
        <w:jc w:val="both"/>
      </w:pPr>
      <w:r w:rsidRPr="00B4170D">
        <w:t>Introduced by Council Member Maloney</w:t>
      </w:r>
    </w:p>
    <w:p w14:paraId="5672ABBE" w14:textId="77777777" w:rsidR="000C1AA1" w:rsidRDefault="00611BE0" w:rsidP="00EC7C7F">
      <w:pPr>
        <w:jc w:val="both"/>
      </w:pPr>
      <w:r w:rsidRPr="00B4170D">
        <w:t>Died August 31, 1969</w:t>
      </w:r>
    </w:p>
    <w:p w14:paraId="1F19FC49" w14:textId="76D14C8D" w:rsidR="00611BE0" w:rsidRPr="00B4170D" w:rsidRDefault="00611BE0" w:rsidP="00EC7C7F">
      <w:pPr>
        <w:ind w:firstLine="720"/>
        <w:jc w:val="both"/>
      </w:pPr>
      <w:r w:rsidRPr="00B4170D">
        <w:t>Kenneth N. Keller</w:t>
      </w:r>
      <w:r w:rsidRPr="000C1AA1">
        <w:rPr>
          <w:b/>
          <w:bCs/>
        </w:rPr>
        <w:t xml:space="preserve"> </w:t>
      </w:r>
      <w:r w:rsidRPr="00B4170D">
        <w:t>served with the United States Navy during WWII and later served with the NYPD for nineteen years. He was awarded numerous NYPD Departmental recognitions and awards, including the Exceptional Merit citation for his involvement in many lifesaving and heroic incidents. He died of a heart attack after unloading barriers used for demonstrations, street fairs and parades at the 19</w:t>
      </w:r>
      <w:r w:rsidRPr="000C1AA1">
        <w:rPr>
          <w:vertAlign w:val="superscript"/>
        </w:rPr>
        <w:t>th</w:t>
      </w:r>
      <w:r w:rsidRPr="00B4170D">
        <w:t xml:space="preserve"> Precinct. </w:t>
      </w:r>
    </w:p>
    <w:p w14:paraId="42F04BDE" w14:textId="77777777" w:rsidR="00611BE0" w:rsidRPr="00B4170D" w:rsidRDefault="00611BE0" w:rsidP="00EC7C7F">
      <w:pPr>
        <w:pStyle w:val="ListParagraph"/>
        <w:ind w:left="0"/>
        <w:jc w:val="both"/>
      </w:pPr>
    </w:p>
    <w:p w14:paraId="4A0A96DB" w14:textId="77777777" w:rsidR="000C1AA1" w:rsidRDefault="000C1AA1" w:rsidP="00EC7C7F">
      <w:pPr>
        <w:jc w:val="both"/>
        <w:rPr>
          <w:b/>
          <w:bCs/>
        </w:rPr>
      </w:pPr>
      <w:r>
        <w:rPr>
          <w:b/>
          <w:bCs/>
        </w:rPr>
        <w:t xml:space="preserve">Section 61. </w:t>
      </w:r>
      <w:r w:rsidR="00611BE0" w:rsidRPr="000C1AA1">
        <w:rPr>
          <w:b/>
          <w:bCs/>
        </w:rPr>
        <w:t xml:space="preserve">Rose Hawthorne Way </w:t>
      </w:r>
    </w:p>
    <w:p w14:paraId="5575AC33" w14:textId="77777777" w:rsidR="000C1AA1" w:rsidRDefault="00611BE0" w:rsidP="00EC7C7F">
      <w:pPr>
        <w:jc w:val="both"/>
      </w:pPr>
      <w:r w:rsidRPr="00B4170D">
        <w:t>Introduced by The Speaker Council Member Menin</w:t>
      </w:r>
    </w:p>
    <w:p w14:paraId="0E1E2B87" w14:textId="77777777" w:rsidR="000C1AA1" w:rsidRDefault="00611BE0" w:rsidP="00EC7C7F">
      <w:pPr>
        <w:jc w:val="both"/>
      </w:pPr>
      <w:r w:rsidRPr="00B4170D">
        <w:t>May 20, 1851 – July 9, 1926</w:t>
      </w:r>
    </w:p>
    <w:p w14:paraId="186EEF03" w14:textId="367895C3" w:rsidR="00611BE0" w:rsidRPr="00B4170D" w:rsidRDefault="00611BE0" w:rsidP="00EC7C7F">
      <w:pPr>
        <w:ind w:firstLine="720"/>
        <w:jc w:val="both"/>
      </w:pPr>
      <w:r w:rsidRPr="00B4170D">
        <w:t xml:space="preserve">Rose Hawthorne was a dedicated nurse tending to cancer patients. In 1899, she became a novitiate of the Dominican Order and established St. Rose’s Free Home for Incurable Cancer in the Lower East Side. In 1900, the women at St. Rose’s Free Home took their vows to become Dominican Sisters as part of the new religious order, The Servants of Relief for Incurable Cancer. In 1901, she founded Rosary Hill Home in Westchester County. She was awarded a medal by the National Institute of Social Sciences and received an honorary M.A. degree from Bowdoin College. She was named a Servant of God in the Catholic Church and a case for her canonization was opened in 2003. On March 14, 2024, Pope Francis recognized her life of heroic virtue and declared her Venerable, the final step before Beatification.  </w:t>
      </w:r>
    </w:p>
    <w:p w14:paraId="72D40C25" w14:textId="77777777" w:rsidR="00611BE0" w:rsidRPr="00B4170D" w:rsidRDefault="00611BE0" w:rsidP="00EC7C7F">
      <w:pPr>
        <w:pStyle w:val="ListParagraph"/>
        <w:ind w:left="0"/>
        <w:jc w:val="both"/>
      </w:pPr>
    </w:p>
    <w:p w14:paraId="2F3B6EEC" w14:textId="77777777" w:rsidR="000C1AA1" w:rsidRDefault="000C1AA1" w:rsidP="00EC7C7F">
      <w:pPr>
        <w:jc w:val="both"/>
        <w:rPr>
          <w:b/>
          <w:bCs/>
        </w:rPr>
      </w:pPr>
      <w:r>
        <w:rPr>
          <w:b/>
          <w:bCs/>
        </w:rPr>
        <w:t xml:space="preserve">Section 62. </w:t>
      </w:r>
      <w:r w:rsidR="00611BE0" w:rsidRPr="000C1AA1">
        <w:rPr>
          <w:b/>
          <w:bCs/>
        </w:rPr>
        <w:t xml:space="preserve">Joan Davidson Way </w:t>
      </w:r>
    </w:p>
    <w:p w14:paraId="03FD967C" w14:textId="77777777" w:rsidR="000C1AA1" w:rsidRDefault="00611BE0" w:rsidP="00EC7C7F">
      <w:pPr>
        <w:jc w:val="both"/>
      </w:pPr>
      <w:r w:rsidRPr="00B4170D">
        <w:t>Introduced by The Speaker Council Member Menin</w:t>
      </w:r>
      <w:r>
        <w:t xml:space="preserve"> and Council Member Maloney</w:t>
      </w:r>
    </w:p>
    <w:p w14:paraId="65792227" w14:textId="77777777" w:rsidR="000C1AA1" w:rsidRDefault="00611BE0" w:rsidP="00EC7C7F">
      <w:pPr>
        <w:jc w:val="both"/>
      </w:pPr>
      <w:r w:rsidRPr="00B4170D">
        <w:t>May 26, 1927 – August 11, 2023</w:t>
      </w:r>
    </w:p>
    <w:p w14:paraId="4BE2E146" w14:textId="73202E52" w:rsidR="00611BE0" w:rsidRPr="00B4170D" w:rsidRDefault="00611BE0" w:rsidP="00EC7C7F">
      <w:pPr>
        <w:ind w:firstLine="720"/>
        <w:jc w:val="both"/>
      </w:pPr>
      <w:r w:rsidRPr="00B4170D">
        <w:t xml:space="preserve">Joan Davidson was a preservationist and philanthropist who ran the J.M. Kaplan Fund, founded by her father from 1977 until 1993. She also created the Westbeth Artists Housing and fought to preserve Broadway theaters in the 1970s and early 1980s and fought for the rescue and restoration of the Eldridge Street Synagogue on the Lower East Side.  </w:t>
      </w:r>
    </w:p>
    <w:p w14:paraId="59E921C1" w14:textId="77777777" w:rsidR="00611BE0" w:rsidRPr="00B4170D" w:rsidRDefault="00611BE0" w:rsidP="00EC7C7F">
      <w:pPr>
        <w:pStyle w:val="ListParagraph"/>
        <w:ind w:left="0"/>
      </w:pPr>
    </w:p>
    <w:p w14:paraId="52267213" w14:textId="77777777" w:rsidR="000C1AA1" w:rsidRDefault="000C1AA1" w:rsidP="00EC7C7F">
      <w:pPr>
        <w:jc w:val="both"/>
        <w:rPr>
          <w:b/>
          <w:bCs/>
        </w:rPr>
      </w:pPr>
      <w:r>
        <w:rPr>
          <w:b/>
          <w:bCs/>
        </w:rPr>
        <w:t xml:space="preserve">Section 63. </w:t>
      </w:r>
      <w:r w:rsidR="00611BE0" w:rsidRPr="000C1AA1">
        <w:rPr>
          <w:b/>
          <w:bCs/>
        </w:rPr>
        <w:t xml:space="preserve">Mike Berg Way </w:t>
      </w:r>
    </w:p>
    <w:p w14:paraId="7D0A7455" w14:textId="77777777" w:rsidR="000C1AA1" w:rsidRDefault="00611BE0" w:rsidP="00EC7C7F">
      <w:pPr>
        <w:jc w:val="both"/>
      </w:pPr>
      <w:r w:rsidRPr="00B32F01">
        <w:t>Introduced by Council Member Morano</w:t>
      </w:r>
    </w:p>
    <w:p w14:paraId="3DCA6BC4" w14:textId="77777777" w:rsidR="000C1AA1" w:rsidRDefault="00611BE0" w:rsidP="00EC7C7F">
      <w:pPr>
        <w:jc w:val="both"/>
      </w:pPr>
      <w:r w:rsidRPr="00B32F01">
        <w:t>April 20, 1955 – January 28, 2026</w:t>
      </w:r>
    </w:p>
    <w:p w14:paraId="5FC0D575" w14:textId="19950BFB" w:rsidR="00611BE0" w:rsidRPr="00B32F01" w:rsidRDefault="00611BE0" w:rsidP="00EC7C7F">
      <w:pPr>
        <w:ind w:firstLine="720"/>
        <w:jc w:val="both"/>
      </w:pPr>
      <w:r w:rsidRPr="00B32F01">
        <w:lastRenderedPageBreak/>
        <w:t>Mike Berg dedicated his life to serving the Staten Island community. He served as a volunteer firefighter in Hazlet, N.J. and later founded his own ambulance transport company in North Jersey in the 1980’s. For many years, he served as Director of Facilities at Catholic Charities of Staten Island and Mount Loretto. He oversaw the buildings and grounds that house a wide range of programs for those in need, ensuring that the space remained safe and welcoming for all who relied on it. At Catholic Charities, Mike’s work directly supported services that many have long depended on, including food assistance, housing support, counseling, and programs for children, seniors, and individuals with disabilities. His role helped ensure that these services could be delivered in an environment that met the needs of the community.</w:t>
      </w:r>
    </w:p>
    <w:p w14:paraId="03C9DC5F" w14:textId="77777777" w:rsidR="00611BE0" w:rsidRPr="00B4170D" w:rsidRDefault="00611BE0" w:rsidP="00EC7C7F">
      <w:pPr>
        <w:pStyle w:val="ListParagraph"/>
        <w:ind w:left="0"/>
      </w:pPr>
    </w:p>
    <w:p w14:paraId="0DC19BEA" w14:textId="77777777" w:rsidR="000C1AA1" w:rsidRDefault="000C1AA1" w:rsidP="00EC7C7F">
      <w:pPr>
        <w:rPr>
          <w:b/>
          <w:bCs/>
        </w:rPr>
      </w:pPr>
      <w:r>
        <w:rPr>
          <w:b/>
          <w:bCs/>
        </w:rPr>
        <w:t xml:space="preserve">Section 64. </w:t>
      </w:r>
      <w:r w:rsidR="00611BE0" w:rsidRPr="000C1AA1">
        <w:rPr>
          <w:b/>
          <w:bCs/>
        </w:rPr>
        <w:t xml:space="preserve">John Hudson Dilgen Way </w:t>
      </w:r>
    </w:p>
    <w:p w14:paraId="577BE2EB" w14:textId="77777777" w:rsidR="000C1AA1" w:rsidRDefault="00611BE0" w:rsidP="00EC7C7F">
      <w:r w:rsidRPr="00B4170D">
        <w:t>Introduced by Council Member Morano</w:t>
      </w:r>
    </w:p>
    <w:p w14:paraId="63F76D6A" w14:textId="77777777" w:rsidR="000C1AA1" w:rsidRDefault="00611BE0" w:rsidP="00EC7C7F">
      <w:r w:rsidRPr="00B4170D">
        <w:t>July 20, 2002 – April 19, 2026</w:t>
      </w:r>
    </w:p>
    <w:p w14:paraId="7217ED71" w14:textId="262D6F46" w:rsidR="00611BE0" w:rsidRPr="00B4170D" w:rsidRDefault="00611BE0" w:rsidP="009F574C">
      <w:pPr>
        <w:ind w:firstLine="720"/>
        <w:jc w:val="both"/>
      </w:pPr>
      <w:r w:rsidRPr="00B4170D">
        <w:t>John Hudson Dilgen was born with Epidermolysis Bullosa (E.B.), a rare genetic condition resulting in wounds that mimic third degree burns on much of his body.   Despite his persistent and painful E.B., John Hudson attended and graduated from P.S. 1 and I.S. 34. In fact, the efforts of John along with his family and friends are largely responsible for the addition of an elevator at I.S. 34. This elevator has made the school a space where children with mobility issues, whether temporary or long-lasting, are able to attend classes with their neighborhood friends in their zoned school. Though much of his body was bandaged, the pain of this disease did not dissuade John Hudson’s efforts. He became a passionate and charismatic advocate for children and adults living with this E.B. His powerful voice and dedication to raising awareness made a lasting impact, and in recognition of his efforts, he was named one of Staten Island’s most influential people in 2016. His strongest hope was that his life and advocacy work would make a difference. Those that knew him can attest that he achieved that goal many times over. As the disease progressed, John Hudson’s condition worsened, and in November of 2018, the Tunnel to Towers Foundation provided his family with a handicapped accessible home on Page Avenue. Even in these trying times, he still vigorously advocated for both awareness and further research to be conducted in the fight to treat and cure E.B. His message has reached millions of people all around the world and his efforts have raised hundreds of thousands of dollars. He has also participated in clinical research trials, even traveling as far away as California, to help researchers better understand E.B. and create treatments. As a result, his contributions helped yield the first FDA-approved treatment for E.B. along with two additional FDA-approved treatments. Unfortunately, after years of fighting E.B., John Hudson passed away on April 19, 2026. His advocacy brought greater awareness to E.B. and helped create meaningful change not only within our community, but also the world. He fought to ensure that no other child is forced to endure the same pain that afflicted him his entire life.</w:t>
      </w:r>
    </w:p>
    <w:p w14:paraId="1AFD0C74" w14:textId="77777777" w:rsidR="00611BE0" w:rsidRPr="00B4170D" w:rsidRDefault="00611BE0" w:rsidP="00EC7C7F">
      <w:pPr>
        <w:pStyle w:val="ListParagraph"/>
        <w:ind w:left="0"/>
      </w:pPr>
    </w:p>
    <w:p w14:paraId="7A528AB4" w14:textId="77777777" w:rsidR="000C1AA1" w:rsidRDefault="000C1AA1" w:rsidP="00EC7C7F">
      <w:pPr>
        <w:rPr>
          <w:b/>
          <w:bCs/>
        </w:rPr>
      </w:pPr>
      <w:r>
        <w:rPr>
          <w:b/>
          <w:bCs/>
        </w:rPr>
        <w:t xml:space="preserve">Section 65. </w:t>
      </w:r>
      <w:r w:rsidR="00611BE0" w:rsidRPr="000C1AA1">
        <w:rPr>
          <w:b/>
          <w:bCs/>
        </w:rPr>
        <w:t xml:space="preserve">Dorothy Day Way </w:t>
      </w:r>
    </w:p>
    <w:p w14:paraId="40B71BF4" w14:textId="77777777" w:rsidR="000C1AA1" w:rsidRDefault="00611BE0" w:rsidP="00EC7C7F">
      <w:r w:rsidRPr="007807E7">
        <w:t>Introduced by Council Member Morano</w:t>
      </w:r>
    </w:p>
    <w:p w14:paraId="4E1A8E8A" w14:textId="77777777" w:rsidR="000C1AA1" w:rsidRDefault="00611BE0" w:rsidP="00EC7C7F">
      <w:r w:rsidRPr="007807E7">
        <w:t>November 8, 1897 – November 29, 1980</w:t>
      </w:r>
    </w:p>
    <w:p w14:paraId="78D3701D" w14:textId="6BDB21F1" w:rsidR="00611BE0" w:rsidRPr="000C1AA1" w:rsidRDefault="00611BE0" w:rsidP="009F574C">
      <w:pPr>
        <w:ind w:firstLine="720"/>
        <w:jc w:val="both"/>
        <w:rPr>
          <w:b/>
          <w:bCs/>
        </w:rPr>
      </w:pPr>
      <w:r w:rsidRPr="007807E7">
        <w:t xml:space="preserve">Dorothy Day was a journalist, social activist and known as a political radical among American Catholics. She was born in Brooklyn and later worked as a journalist on socialist newspapers, participated in protest movements, and developed friendships with artists and writers. On May 1, 1933, during the depths of the Great Depression, she launched the Catholic Worker newspaper. Within only a few years, the paper’s circulation soared, and dozens of Catholic Worker </w:t>
      </w:r>
      <w:r w:rsidRPr="007807E7">
        <w:lastRenderedPageBreak/>
        <w:t>houses sprang up across the country. The movement’s members embraced a simple lifestyle and cared for poor and homeless people. The Catholic Worker Movement was also shaped by here unwavering commitment to pacifism. She wrote scathingly about the devastation wrought by atomic bombs in Hiroshima and Nagasaki and protested against nuclear weapons. She joined in nonviolent actions with the civil rights movement, the anti-Vietnam War movement and the United Farm Workers. For many years, she wrote, traveled, gave talks, and encouraged people to practice the Works of Mercy.</w:t>
      </w:r>
    </w:p>
    <w:p w14:paraId="62810EA8" w14:textId="77777777" w:rsidR="00611BE0" w:rsidRPr="00B4170D" w:rsidRDefault="00611BE0" w:rsidP="00EC7C7F">
      <w:pPr>
        <w:pStyle w:val="ListParagraph"/>
        <w:ind w:left="0"/>
      </w:pPr>
    </w:p>
    <w:p w14:paraId="308FE29C" w14:textId="77777777" w:rsidR="000C1AA1" w:rsidRDefault="000C1AA1" w:rsidP="00EC7C7F">
      <w:pPr>
        <w:jc w:val="both"/>
        <w:rPr>
          <w:b/>
          <w:bCs/>
        </w:rPr>
      </w:pPr>
      <w:r>
        <w:rPr>
          <w:b/>
          <w:bCs/>
        </w:rPr>
        <w:t xml:space="preserve">Section 66. </w:t>
      </w:r>
      <w:r w:rsidR="00611BE0" w:rsidRPr="000C1AA1">
        <w:rPr>
          <w:b/>
          <w:bCs/>
        </w:rPr>
        <w:t xml:space="preserve">Edgar Ortiz Way </w:t>
      </w:r>
    </w:p>
    <w:p w14:paraId="43D6C0D9" w14:textId="77777777" w:rsidR="000C1AA1" w:rsidRDefault="000C1AA1" w:rsidP="00EC7C7F">
      <w:pPr>
        <w:jc w:val="both"/>
      </w:pPr>
      <w:r>
        <w:t>I</w:t>
      </w:r>
      <w:r w:rsidR="00611BE0" w:rsidRPr="00B32F01">
        <w:t>ntroduced by Council Member Morano</w:t>
      </w:r>
    </w:p>
    <w:p w14:paraId="594CFD40" w14:textId="77777777" w:rsidR="000C1AA1" w:rsidRDefault="00611BE0" w:rsidP="00EC7C7F">
      <w:pPr>
        <w:jc w:val="both"/>
      </w:pPr>
      <w:r w:rsidRPr="00B32F01">
        <w:t>May 4, 1951 – November 20, 2025</w:t>
      </w:r>
    </w:p>
    <w:p w14:paraId="0C1C2245" w14:textId="799C5A63" w:rsidR="00611BE0" w:rsidRPr="00B32F01" w:rsidRDefault="00611BE0" w:rsidP="00EC7C7F">
      <w:pPr>
        <w:ind w:firstLine="720"/>
        <w:jc w:val="both"/>
      </w:pPr>
      <w:r w:rsidRPr="00B32F01">
        <w:t xml:space="preserve">Edgar Ortiz worked as a supervisor for UPS. Known for his strong work ethic and leadership, he earned the respect of his colleagues and built lasting friendships throughout his career. After retiring from UPS in 2007, he continued his commitment to working and serving others by becoming a school bus driver for Pioneer School Bus Company, where he worked for seven years until an injury in 2014. For nearly 40 years on his block, he was the person neighbors turned to whenever help was needed. He was known for painting homes, fixing plumbing, repairing furniture, hanging televisions, working on cars, and helping neighbors move. He shoveled snow for those who needed help and took great pride in keeping the block clean, often sweeping the street himself and even helping advocate for the road to be repaved. When his family first moved to the block, there were no homes across the street for over a decade. He cleared a portion of the land, planted grass, and installed a basketball hoop so neighborhood kids would have a safe place to play. He spent years teaching children how to play basketball and helped repair countless bicycles for the kids on the block. At the start of every school year, he went to the bus stop in the morning to make sure the school bus schedule was running on time. He also took pride in making sure the area around the bus stop was clean and safe. When late-night dog walkers failed to clean up after their pets, he would go to the bus stop himself and clean the area. He would also wipe down the slides at P.S. 3, making sure the children’s clothes wouldn’t get wet from the overnight moisture. Edgar also coached children in basketball at the JCC. He often drove children to and from practices and games, especially when their parents were working. His home and driveway became a gathering place where children practiced sports, learned teamwork, and created lifelong memories. He organized block parties, bringing families together with music, food, and activities for children. He often helped cover the cost of the DJ and used his son’s equipment to ensure every child had a great time. During the summers, he also took neighborhood children to the South Shore Swim Club so they could enjoy time at the pool and make the most of their summers.  </w:t>
      </w:r>
    </w:p>
    <w:p w14:paraId="2E5B5F60" w14:textId="77777777" w:rsidR="00611BE0" w:rsidRPr="00B4170D" w:rsidRDefault="00611BE0" w:rsidP="00EC7C7F">
      <w:pPr>
        <w:pStyle w:val="ListParagraph"/>
        <w:ind w:left="0"/>
      </w:pPr>
    </w:p>
    <w:p w14:paraId="70F54F97" w14:textId="77777777" w:rsidR="000C1AA1" w:rsidRDefault="000C1AA1" w:rsidP="00EC7C7F">
      <w:pPr>
        <w:jc w:val="both"/>
        <w:rPr>
          <w:b/>
          <w:bCs/>
        </w:rPr>
      </w:pPr>
      <w:r>
        <w:rPr>
          <w:b/>
          <w:bCs/>
        </w:rPr>
        <w:t xml:space="preserve">Section 67. </w:t>
      </w:r>
      <w:r w:rsidR="00611BE0" w:rsidRPr="000C1AA1">
        <w:rPr>
          <w:b/>
          <w:bCs/>
        </w:rPr>
        <w:t xml:space="preserve">Terri Cadet-Donald Way </w:t>
      </w:r>
    </w:p>
    <w:p w14:paraId="3A2EAC7A" w14:textId="77777777" w:rsidR="000C1AA1" w:rsidRDefault="00611BE0" w:rsidP="00EC7C7F">
      <w:pPr>
        <w:jc w:val="both"/>
      </w:pPr>
      <w:r w:rsidRPr="00B4170D">
        <w:t>Introduced by Council Member Narcisse</w:t>
      </w:r>
    </w:p>
    <w:p w14:paraId="00B33E90" w14:textId="77777777" w:rsidR="00EC7C7F" w:rsidRDefault="00EC7C7F" w:rsidP="00EC7C7F">
      <w:pPr>
        <w:jc w:val="both"/>
      </w:pPr>
      <w:r>
        <w:t>Died October 10, 2024</w:t>
      </w:r>
    </w:p>
    <w:p w14:paraId="7773DDE5" w14:textId="77777777" w:rsidR="00EC7C7F" w:rsidRDefault="00EC7C7F" w:rsidP="00EC7C7F">
      <w:pPr>
        <w:ind w:firstLine="720"/>
        <w:jc w:val="both"/>
      </w:pPr>
      <w:r w:rsidRPr="00FA4372">
        <w:t>Terri Cadet-Donald</w:t>
      </w:r>
      <w:r>
        <w:t xml:space="preserve"> was very active in her community. She was a member of the Mill Basin Civic Association and Mary Queen of Heaven Church. She was a teacher and advocate for children, leading 18 after-school Millennium Development programs and served as vice president of the 63</w:t>
      </w:r>
      <w:r w:rsidRPr="00E056C7">
        <w:rPr>
          <w:vertAlign w:val="superscript"/>
        </w:rPr>
        <w:t>rd</w:t>
      </w:r>
      <w:r>
        <w:t xml:space="preserve"> Precinct Community Council. The Mill Basin Civic Association established the Terri Cadet-Donald Community Leadership Award in her honor. </w:t>
      </w:r>
    </w:p>
    <w:p w14:paraId="53EB5BB8" w14:textId="77777777" w:rsidR="00611BE0" w:rsidRPr="00B4170D" w:rsidRDefault="00611BE0" w:rsidP="00EC7C7F">
      <w:pPr>
        <w:pStyle w:val="ListParagraph"/>
        <w:ind w:left="0"/>
      </w:pPr>
    </w:p>
    <w:p w14:paraId="4BF68AD0" w14:textId="77777777" w:rsidR="000C1AA1" w:rsidRDefault="000C1AA1" w:rsidP="00EC7C7F">
      <w:pPr>
        <w:jc w:val="both"/>
        <w:rPr>
          <w:b/>
          <w:bCs/>
        </w:rPr>
      </w:pPr>
      <w:r>
        <w:rPr>
          <w:b/>
          <w:bCs/>
        </w:rPr>
        <w:lastRenderedPageBreak/>
        <w:t xml:space="preserve">Section 68. </w:t>
      </w:r>
      <w:r w:rsidR="00611BE0" w:rsidRPr="000C1AA1">
        <w:rPr>
          <w:b/>
          <w:bCs/>
        </w:rPr>
        <w:t xml:space="preserve">John Lindner “Landi’s” Way </w:t>
      </w:r>
    </w:p>
    <w:p w14:paraId="72674445" w14:textId="77777777" w:rsidR="000C1AA1" w:rsidRDefault="00611BE0" w:rsidP="00EC7C7F">
      <w:pPr>
        <w:jc w:val="both"/>
      </w:pPr>
      <w:r w:rsidRPr="00B4170D">
        <w:t>Introduced by Council Member Narcisse</w:t>
      </w:r>
    </w:p>
    <w:p w14:paraId="36F1E736" w14:textId="77777777" w:rsidR="000C1AA1" w:rsidRDefault="00611BE0" w:rsidP="00EC7C7F">
      <w:pPr>
        <w:jc w:val="both"/>
      </w:pPr>
      <w:r w:rsidRPr="00B4170D">
        <w:t>October 15, 1939 – January 1, 2023</w:t>
      </w:r>
    </w:p>
    <w:p w14:paraId="072A8D72" w14:textId="793FDB2E" w:rsidR="00611BE0" w:rsidRPr="00B4170D" w:rsidRDefault="00611BE0" w:rsidP="00EC7C7F">
      <w:pPr>
        <w:ind w:firstLine="720"/>
        <w:jc w:val="both"/>
      </w:pPr>
      <w:r w:rsidRPr="00B4170D">
        <w:t xml:space="preserve">John Lindner co-founded Landi’s Pork Store in 1958. He was a founding member of the Avenue N Merchants Association, helped establish the Avenue N Holiday Lights Program and was an active member of St. Bernard’s Parish, the Bergen Beach Lions, the Canarsie/Kings Plaza Kiwanis Club and multiple civic associations. He donated to St. Bernard’s Parish and supported the NYC Brain and Spine Tumor Center. </w:t>
      </w:r>
    </w:p>
    <w:p w14:paraId="0680FB9A" w14:textId="77777777" w:rsidR="00611BE0" w:rsidRPr="00B4170D" w:rsidRDefault="00611BE0" w:rsidP="00EC7C7F">
      <w:pPr>
        <w:pStyle w:val="ListParagraph"/>
        <w:ind w:left="0"/>
      </w:pPr>
    </w:p>
    <w:p w14:paraId="6CD462D8" w14:textId="77777777" w:rsidR="000C1AA1" w:rsidRDefault="000C1AA1" w:rsidP="00EC7C7F">
      <w:pPr>
        <w:jc w:val="both"/>
        <w:rPr>
          <w:b/>
          <w:bCs/>
        </w:rPr>
      </w:pPr>
      <w:r>
        <w:rPr>
          <w:b/>
          <w:bCs/>
        </w:rPr>
        <w:t xml:space="preserve">Section 69. </w:t>
      </w:r>
      <w:r w:rsidR="00611BE0" w:rsidRPr="000C1AA1">
        <w:rPr>
          <w:b/>
          <w:bCs/>
        </w:rPr>
        <w:t xml:space="preserve">Gianna Gambino Way </w:t>
      </w:r>
    </w:p>
    <w:p w14:paraId="249F84FF" w14:textId="77777777" w:rsidR="000C1AA1" w:rsidRDefault="00611BE0" w:rsidP="00EC7C7F">
      <w:pPr>
        <w:jc w:val="both"/>
      </w:pPr>
      <w:r w:rsidRPr="00B4170D">
        <w:t>Introduced by Council Member Narcisse</w:t>
      </w:r>
    </w:p>
    <w:p w14:paraId="69B2E456" w14:textId="77777777" w:rsidR="000C1AA1" w:rsidRDefault="00611BE0" w:rsidP="00EC7C7F">
      <w:pPr>
        <w:jc w:val="both"/>
      </w:pPr>
      <w:r w:rsidRPr="00B4170D">
        <w:t>April 27, 2008 – February 19, 2021</w:t>
      </w:r>
    </w:p>
    <w:p w14:paraId="1D40E45E" w14:textId="0EEEABAF" w:rsidR="00611BE0" w:rsidRPr="00B4170D" w:rsidRDefault="00611BE0" w:rsidP="00EC7C7F">
      <w:pPr>
        <w:ind w:firstLine="720"/>
        <w:jc w:val="both"/>
      </w:pPr>
      <w:r w:rsidRPr="00B4170D">
        <w:t xml:space="preserve">Gianna Gambino passed away after a 2-year battle with Osteosarcoma. She was a dancer who participated in the Dance With Me competition team and the Brooklyn Cyclones Pee Wee Dance Crew. She was also a model and child actress for cosmetic brands EM and Maybelline. After she passed away, her family started The Gianna Effect Foundation, a nonprofit organization that aims to help families who have children diagnosed with a rare pediatric cancer. </w:t>
      </w:r>
    </w:p>
    <w:p w14:paraId="5D859E13" w14:textId="77777777" w:rsidR="00611BE0" w:rsidRPr="00B4170D" w:rsidRDefault="00611BE0" w:rsidP="00EC7C7F">
      <w:pPr>
        <w:pStyle w:val="ListParagraph"/>
        <w:ind w:left="0"/>
      </w:pPr>
    </w:p>
    <w:p w14:paraId="5BC14A58" w14:textId="77777777" w:rsidR="000C1AA1" w:rsidRDefault="000C1AA1" w:rsidP="00EC7C7F">
      <w:pPr>
        <w:jc w:val="both"/>
        <w:rPr>
          <w:b/>
          <w:bCs/>
        </w:rPr>
      </w:pPr>
      <w:r>
        <w:rPr>
          <w:b/>
          <w:bCs/>
        </w:rPr>
        <w:t xml:space="preserve">Section 70. </w:t>
      </w:r>
      <w:r w:rsidR="00611BE0" w:rsidRPr="000C1AA1">
        <w:rPr>
          <w:b/>
          <w:bCs/>
        </w:rPr>
        <w:t xml:space="preserve">Fred P. Wilken Way </w:t>
      </w:r>
    </w:p>
    <w:p w14:paraId="0F06E14D" w14:textId="77777777" w:rsidR="000C1AA1" w:rsidRDefault="00611BE0" w:rsidP="00EC7C7F">
      <w:pPr>
        <w:jc w:val="both"/>
      </w:pPr>
      <w:r w:rsidRPr="00B4170D">
        <w:t>Introduced by Council Member Narcisse</w:t>
      </w:r>
    </w:p>
    <w:p w14:paraId="3F1C7E97" w14:textId="77777777" w:rsidR="000C1AA1" w:rsidRDefault="00611BE0" w:rsidP="00EC7C7F">
      <w:pPr>
        <w:jc w:val="both"/>
      </w:pPr>
      <w:r w:rsidRPr="00B4170D">
        <w:t>November 10, 1939 – December 27, 2024</w:t>
      </w:r>
    </w:p>
    <w:p w14:paraId="6A0E1405" w14:textId="43313F32" w:rsidR="00611BE0" w:rsidRPr="00B4170D" w:rsidRDefault="00611BE0" w:rsidP="00EC7C7F">
      <w:pPr>
        <w:ind w:firstLine="720"/>
        <w:jc w:val="both"/>
      </w:pPr>
      <w:r w:rsidRPr="00B4170D">
        <w:t xml:space="preserve">Fred P. Wilken was a volunteer EMT for over 35 years with Flatlands Volunteer Ambulance and First Aid Corps. (FVAC). He served as Past Captain, First Lieutenant, Training Officer, Safety Officer and House Officer.  He helped thousands of neighbors and strangers, assisted in the delivery of at least five babies and received a number of Life Saving Awards. He shared his vast knowledge with many as an educator of numerous Emergency Medical Technician, CPR and First Aid, and Defensive Driving classes. He also played Santa as a fund raiser for FVAC, for his daughter’s pre-K students and his grandchildren. In 2003, the Fred P. Wilken Training Center, a non-profit training center that features EMT basic and refresher courses, CPR and defensive driving courses was named after him for all his community service.   </w:t>
      </w:r>
    </w:p>
    <w:p w14:paraId="3922EAD8" w14:textId="77777777" w:rsidR="00611BE0" w:rsidRPr="00B4170D" w:rsidRDefault="00611BE0" w:rsidP="00EC7C7F">
      <w:pPr>
        <w:pStyle w:val="ListParagraph"/>
        <w:ind w:left="0"/>
      </w:pPr>
    </w:p>
    <w:p w14:paraId="471AB297" w14:textId="77777777" w:rsidR="000C1AA1" w:rsidRDefault="000C1AA1" w:rsidP="00EC7C7F">
      <w:pPr>
        <w:jc w:val="both"/>
        <w:rPr>
          <w:b/>
          <w:bCs/>
        </w:rPr>
      </w:pPr>
      <w:r>
        <w:rPr>
          <w:b/>
          <w:bCs/>
        </w:rPr>
        <w:t xml:space="preserve">Section 71. </w:t>
      </w:r>
      <w:r w:rsidR="00611BE0" w:rsidRPr="000C1AA1">
        <w:rPr>
          <w:b/>
          <w:bCs/>
        </w:rPr>
        <w:t xml:space="preserve">Audrey Durst Way </w:t>
      </w:r>
    </w:p>
    <w:p w14:paraId="5B8E9371" w14:textId="77777777" w:rsidR="000C1AA1" w:rsidRDefault="00611BE0" w:rsidP="00EC7C7F">
      <w:pPr>
        <w:jc w:val="both"/>
      </w:pPr>
      <w:r w:rsidRPr="00B4170D">
        <w:t>Introduced by Council Member Narcisse</w:t>
      </w:r>
    </w:p>
    <w:p w14:paraId="733026FD" w14:textId="77777777" w:rsidR="000C1AA1" w:rsidRDefault="00611BE0" w:rsidP="00EC7C7F">
      <w:pPr>
        <w:jc w:val="both"/>
      </w:pPr>
      <w:r w:rsidRPr="00B4170D">
        <w:t>June 7, 1931 – March 14, 2025</w:t>
      </w:r>
    </w:p>
    <w:p w14:paraId="0B9830F2" w14:textId="1954BEEF" w:rsidR="00611BE0" w:rsidRPr="00B4170D" w:rsidRDefault="00611BE0" w:rsidP="00EC7C7F">
      <w:pPr>
        <w:ind w:firstLine="720"/>
        <w:jc w:val="both"/>
      </w:pPr>
      <w:r w:rsidRPr="00B4170D">
        <w:t>Audrey Durst taught at P.S. 91 for 32 years, earning a Teacher of the Year certificate. She was a founding member of Temple Sholom, serving on the board of trustees, executive board and the endowment fund board for over 25 years. She organized the Ecumenical Program between St. Bernard’s Church and Temple Sholom, was a member of the first class of docents at the Holocaust Museum in Battery Park City, volunteered at Downstate Medical Center for over 50 years, knitted thousands of hats for children undergoing chemotherapy at St. Judes and Shriners Hospitals and was an active member of the Mill Basin Civic Association.</w:t>
      </w:r>
    </w:p>
    <w:p w14:paraId="689A6A89" w14:textId="77777777" w:rsidR="00611BE0" w:rsidRPr="00B4170D" w:rsidRDefault="00611BE0" w:rsidP="00EC7C7F">
      <w:pPr>
        <w:pStyle w:val="ListParagraph"/>
        <w:ind w:left="0"/>
      </w:pPr>
    </w:p>
    <w:p w14:paraId="7F79E42D" w14:textId="77777777" w:rsidR="000C1AA1" w:rsidRDefault="000C1AA1" w:rsidP="00EC7C7F">
      <w:pPr>
        <w:jc w:val="both"/>
        <w:rPr>
          <w:b/>
          <w:bCs/>
        </w:rPr>
      </w:pPr>
      <w:r>
        <w:rPr>
          <w:b/>
          <w:bCs/>
        </w:rPr>
        <w:t xml:space="preserve">Section 72. </w:t>
      </w:r>
      <w:r w:rsidR="00611BE0" w:rsidRPr="000C1AA1">
        <w:rPr>
          <w:b/>
          <w:bCs/>
        </w:rPr>
        <w:t xml:space="preserve">Archbishop McKinley Square </w:t>
      </w:r>
    </w:p>
    <w:p w14:paraId="2A201D74" w14:textId="77777777" w:rsidR="000C1AA1" w:rsidRDefault="00611BE0" w:rsidP="00EC7C7F">
      <w:pPr>
        <w:jc w:val="both"/>
      </w:pPr>
      <w:r w:rsidRPr="00B4170D">
        <w:t>Introduced by Council Member Ossé</w:t>
      </w:r>
    </w:p>
    <w:p w14:paraId="3140F650" w14:textId="77777777" w:rsidR="000C1AA1" w:rsidRDefault="00611BE0" w:rsidP="00EC7C7F">
      <w:pPr>
        <w:jc w:val="both"/>
      </w:pPr>
      <w:r w:rsidRPr="00B4170D">
        <w:t>October 16, 1938 – November 1, 2008</w:t>
      </w:r>
    </w:p>
    <w:p w14:paraId="06F5F392" w14:textId="24362A57" w:rsidR="00611BE0" w:rsidRPr="00B4170D" w:rsidRDefault="00611BE0" w:rsidP="00EC7C7F">
      <w:pPr>
        <w:ind w:firstLine="720"/>
        <w:jc w:val="both"/>
      </w:pPr>
      <w:r w:rsidRPr="00B4170D">
        <w:lastRenderedPageBreak/>
        <w:t xml:space="preserve">Archbishop McKinley founded The Elim International Fellowship and served as its senior pastor for forty-four years. He earned multiple advanced theological degree and was a graduate of Zion Bible College. While pastor, he established The Elim Academy, a Christian school for primary and early elementary education in 1995. He founded the administrative and spiritual realms of the International Fellowship of Reformed Episcopal Churches, which consists of bishops and pastors from Africa, Europe, South and Central America, the West Indies and the United States. His sermons had international appeal and have been distributed throughout the world on tapes and CDs. As bishop, he mentored many pastors on the teachings of God. He also traveled the world spreading the Gospel to thousands of people.    </w:t>
      </w:r>
    </w:p>
    <w:p w14:paraId="248DEDCD" w14:textId="77777777" w:rsidR="00611BE0" w:rsidRPr="00B4170D" w:rsidRDefault="00611BE0" w:rsidP="00EC7C7F">
      <w:pPr>
        <w:pStyle w:val="ListParagraph"/>
        <w:ind w:left="0"/>
      </w:pPr>
    </w:p>
    <w:p w14:paraId="2D388B3D" w14:textId="77777777" w:rsidR="000C1AA1" w:rsidRDefault="000C1AA1" w:rsidP="00EC7C7F">
      <w:pPr>
        <w:jc w:val="both"/>
        <w:rPr>
          <w:b/>
          <w:bCs/>
        </w:rPr>
      </w:pPr>
      <w:r>
        <w:rPr>
          <w:b/>
          <w:bCs/>
        </w:rPr>
        <w:t xml:space="preserve">Section 73. </w:t>
      </w:r>
      <w:r w:rsidR="00611BE0" w:rsidRPr="000C1AA1">
        <w:rPr>
          <w:b/>
          <w:bCs/>
        </w:rPr>
        <w:t xml:space="preserve">Ntozake Shange Way </w:t>
      </w:r>
    </w:p>
    <w:p w14:paraId="27C9C816" w14:textId="77777777" w:rsidR="000C1AA1" w:rsidRDefault="00611BE0" w:rsidP="00EC7C7F">
      <w:pPr>
        <w:jc w:val="both"/>
      </w:pPr>
      <w:r w:rsidRPr="00B4170D">
        <w:t>Introduced by Council Member Ossé</w:t>
      </w:r>
    </w:p>
    <w:p w14:paraId="3B7EBDAE" w14:textId="77777777" w:rsidR="000C1AA1" w:rsidRDefault="00611BE0" w:rsidP="00EC7C7F">
      <w:pPr>
        <w:jc w:val="both"/>
      </w:pPr>
      <w:r w:rsidRPr="00B4170D">
        <w:t>October 18, 1948 – October 27, 2018</w:t>
      </w:r>
    </w:p>
    <w:p w14:paraId="73E88911" w14:textId="083FA0EB" w:rsidR="00611BE0" w:rsidRPr="000C1AA1" w:rsidRDefault="00611BE0" w:rsidP="00EC7C7F">
      <w:pPr>
        <w:ind w:firstLine="720"/>
        <w:jc w:val="both"/>
        <w:rPr>
          <w:b/>
          <w:bCs/>
        </w:rPr>
      </w:pPr>
      <w:r w:rsidRPr="00B4170D">
        <w:t>Ntozake Shange is recognized as one of America’s greatest writers in the genres of poetry, drama, fiction and memoir. She achieved iconic status as a primary voice of women and persons of color. She was born Paulette Linda Williams, however, to show her pride in her African heritage, she changed her name to Ntozake Shange, derived from the Xhosa and Zulu languages, meaning respectively, "she who carries her own things" and "she who walks like a lion." She wrote 15 plays, 20 poetry collections, seven novels, five children’s books, three collections of essays and two works published posthumously, including a volume of her unpublished books. Her work continues to inspire artists, activists and readers. She taught at many universities throughout her career and was the recipient of many honors and awards including fellowships from the Guggenheim Foundation, the Lila Wallace-Reader’s Digest Fund and a Pushcart Prize.</w:t>
      </w:r>
    </w:p>
    <w:p w14:paraId="3ADF48D6" w14:textId="77777777" w:rsidR="00611BE0" w:rsidRPr="00B4170D" w:rsidRDefault="00611BE0" w:rsidP="00EC7C7F">
      <w:pPr>
        <w:pStyle w:val="ListParagraph"/>
        <w:ind w:left="0"/>
        <w:jc w:val="both"/>
        <w:rPr>
          <w:b/>
          <w:bCs/>
        </w:rPr>
      </w:pPr>
    </w:p>
    <w:p w14:paraId="0782D224" w14:textId="77777777" w:rsidR="000C1AA1" w:rsidRDefault="000C1AA1" w:rsidP="00EC7C7F">
      <w:pPr>
        <w:jc w:val="both"/>
        <w:rPr>
          <w:b/>
          <w:bCs/>
        </w:rPr>
      </w:pPr>
      <w:r>
        <w:rPr>
          <w:b/>
          <w:bCs/>
        </w:rPr>
        <w:t xml:space="preserve">Section 74. </w:t>
      </w:r>
      <w:r w:rsidR="00611BE0" w:rsidRPr="000C1AA1">
        <w:rPr>
          <w:b/>
          <w:bCs/>
        </w:rPr>
        <w:t xml:space="preserve">Millie Rigoli Way </w:t>
      </w:r>
    </w:p>
    <w:p w14:paraId="614680E5" w14:textId="77777777" w:rsidR="000C1AA1" w:rsidRDefault="00611BE0" w:rsidP="00EC7C7F">
      <w:pPr>
        <w:jc w:val="both"/>
      </w:pPr>
      <w:r w:rsidRPr="00B32F01">
        <w:t>Introduced by Council Member Paladino</w:t>
      </w:r>
    </w:p>
    <w:p w14:paraId="214A874E" w14:textId="7D72D8CA" w:rsidR="00F218B7" w:rsidRDefault="00F218B7" w:rsidP="00EC7C7F">
      <w:pPr>
        <w:jc w:val="both"/>
      </w:pPr>
      <w:r>
        <w:t>Died in 2024</w:t>
      </w:r>
    </w:p>
    <w:p w14:paraId="22FA16BB" w14:textId="6DC0207B" w:rsidR="00611BE0" w:rsidRPr="00F218B7" w:rsidRDefault="00611BE0" w:rsidP="00EC7C7F">
      <w:pPr>
        <w:ind w:firstLine="720"/>
        <w:jc w:val="both"/>
      </w:pPr>
      <w:r w:rsidRPr="00B32F01">
        <w:t xml:space="preserve">Millie Rigoli was a staple in the community with a long legacy of helping the community.  She volunteered with several organizations, including Board of Elections and </w:t>
      </w:r>
      <w:r w:rsidR="00F218B7">
        <w:t xml:space="preserve">the </w:t>
      </w:r>
      <w:r w:rsidRPr="00B32F01">
        <w:t>Dep</w:t>
      </w:r>
      <w:r w:rsidR="00F218B7">
        <w:t>ar</w:t>
      </w:r>
      <w:r w:rsidRPr="00B32F01">
        <w:t>t</w:t>
      </w:r>
      <w:r w:rsidR="00F218B7">
        <w:t>ment</w:t>
      </w:r>
      <w:r w:rsidRPr="00B32F01">
        <w:t xml:space="preserve"> of Education. </w:t>
      </w:r>
      <w:r w:rsidR="00F218B7" w:rsidRPr="00F218B7">
        <w:t>S</w:t>
      </w:r>
      <w:r w:rsidRPr="00F218B7">
        <w:t xml:space="preserve">he volunteered at the Selfhelp Clearview Senior Center, St. Josaphat’s Church and at Blessed Sacrament Church. At the Selfhelp Clearview Senior Center, she volunteered in the kitchen serving food, assisted the cook with placing food orders, registered new members, was a member of the Policy Committee and worked at the reception desk. At Blessed Sacrament Church, she taught in the Religious Education Program for over 25 years, receiving many accolades from the Diocese of Brooklyn. She also volunteered at P.S. 159 and served as a board member of the Church’s Senior Citizens Center.   </w:t>
      </w:r>
    </w:p>
    <w:p w14:paraId="6F46C75E" w14:textId="77777777" w:rsidR="00611BE0" w:rsidRPr="00853F19" w:rsidRDefault="00611BE0" w:rsidP="00EC7C7F">
      <w:pPr>
        <w:pStyle w:val="HTMLPreformatted"/>
        <w:rPr>
          <w:rFonts w:ascii="Times New Roman" w:hAnsi="Times New Roman" w:cs="Times New Roman"/>
          <w:color w:val="212529"/>
          <w:sz w:val="24"/>
          <w:szCs w:val="24"/>
          <w:highlight w:val="yellow"/>
        </w:rPr>
      </w:pPr>
    </w:p>
    <w:p w14:paraId="3D759E9F" w14:textId="77777777" w:rsidR="000C1AA1" w:rsidRDefault="000C1AA1" w:rsidP="00EC7C7F">
      <w:pPr>
        <w:pStyle w:val="HTMLPreformatted"/>
        <w:rPr>
          <w:rFonts w:ascii="Times New Roman" w:hAnsi="Times New Roman" w:cs="Times New Roman"/>
          <w:b/>
          <w:bCs/>
          <w:color w:val="212529"/>
          <w:sz w:val="24"/>
          <w:szCs w:val="24"/>
        </w:rPr>
      </w:pPr>
      <w:r>
        <w:rPr>
          <w:rFonts w:ascii="Times New Roman" w:hAnsi="Times New Roman" w:cs="Times New Roman"/>
          <w:b/>
          <w:bCs/>
          <w:color w:val="212529"/>
          <w:sz w:val="24"/>
          <w:szCs w:val="24"/>
        </w:rPr>
        <w:t xml:space="preserve">Section 75. </w:t>
      </w:r>
      <w:r w:rsidR="00611BE0" w:rsidRPr="001B4529">
        <w:rPr>
          <w:rFonts w:ascii="Times New Roman" w:hAnsi="Times New Roman" w:cs="Times New Roman"/>
          <w:b/>
          <w:bCs/>
          <w:color w:val="212529"/>
          <w:sz w:val="24"/>
          <w:szCs w:val="24"/>
        </w:rPr>
        <w:t xml:space="preserve">Firefighter Thomas Hoey Way </w:t>
      </w:r>
    </w:p>
    <w:p w14:paraId="6509C36E" w14:textId="77777777" w:rsidR="000C1AA1" w:rsidRDefault="00611BE0" w:rsidP="00EC7C7F">
      <w:pPr>
        <w:pStyle w:val="HTMLPreformatted"/>
        <w:rPr>
          <w:rFonts w:ascii="Times New Roman" w:hAnsi="Times New Roman" w:cs="Times New Roman"/>
          <w:sz w:val="24"/>
          <w:szCs w:val="24"/>
        </w:rPr>
      </w:pPr>
      <w:r w:rsidRPr="001B4529">
        <w:rPr>
          <w:rFonts w:ascii="Times New Roman" w:hAnsi="Times New Roman" w:cs="Times New Roman"/>
          <w:sz w:val="24"/>
          <w:szCs w:val="24"/>
        </w:rPr>
        <w:t>Introduced by Council Member Paladino</w:t>
      </w:r>
    </w:p>
    <w:p w14:paraId="06A95198" w14:textId="77777777" w:rsidR="000C1AA1" w:rsidRDefault="00611BE0" w:rsidP="00EC7C7F">
      <w:pPr>
        <w:pStyle w:val="HTMLPreformatted"/>
        <w:rPr>
          <w:rFonts w:ascii="Times New Roman" w:hAnsi="Times New Roman" w:cs="Times New Roman"/>
          <w:sz w:val="24"/>
          <w:szCs w:val="24"/>
        </w:rPr>
      </w:pPr>
      <w:r w:rsidRPr="001B4529">
        <w:rPr>
          <w:rFonts w:ascii="Times New Roman" w:hAnsi="Times New Roman" w:cs="Times New Roman"/>
          <w:sz w:val="24"/>
          <w:szCs w:val="24"/>
        </w:rPr>
        <w:t>Died May 28, 2024</w:t>
      </w:r>
    </w:p>
    <w:p w14:paraId="0EB02E1B" w14:textId="3836F395" w:rsidR="00611BE0" w:rsidRPr="001B4529" w:rsidRDefault="00EC7C7F" w:rsidP="009F574C">
      <w:pPr>
        <w:pStyle w:val="HTMLPreformatted"/>
        <w:jc w:val="both"/>
        <w:rPr>
          <w:rFonts w:ascii="Times New Roman" w:hAnsi="Times New Roman" w:cs="Times New Roman"/>
          <w:b/>
          <w:bCs/>
          <w:color w:val="212529"/>
          <w:sz w:val="24"/>
          <w:szCs w:val="24"/>
        </w:rPr>
      </w:pPr>
      <w:r>
        <w:rPr>
          <w:rFonts w:ascii="Times New Roman" w:hAnsi="Times New Roman" w:cs="Times New Roman"/>
          <w:color w:val="212529"/>
          <w:sz w:val="24"/>
          <w:szCs w:val="24"/>
        </w:rPr>
        <w:tab/>
      </w:r>
      <w:r w:rsidR="00611BE0" w:rsidRPr="001B4529">
        <w:rPr>
          <w:rFonts w:ascii="Times New Roman" w:hAnsi="Times New Roman" w:cs="Times New Roman"/>
          <w:color w:val="212529"/>
          <w:sz w:val="24"/>
          <w:szCs w:val="24"/>
        </w:rPr>
        <w:t xml:space="preserve">Thomas Hoey </w:t>
      </w:r>
      <w:r w:rsidR="00F218B7">
        <w:rPr>
          <w:rFonts w:ascii="Times New Roman" w:hAnsi="Times New Roman" w:cs="Times New Roman"/>
          <w:color w:val="212529"/>
          <w:sz w:val="24"/>
          <w:szCs w:val="24"/>
        </w:rPr>
        <w:t xml:space="preserve">was very active in his community. He was a little league coach in the Little Neck/Douglaston area, was very active </w:t>
      </w:r>
      <w:r w:rsidR="001B5C7A">
        <w:rPr>
          <w:rFonts w:ascii="Times New Roman" w:hAnsi="Times New Roman" w:cs="Times New Roman"/>
          <w:color w:val="212529"/>
          <w:sz w:val="24"/>
          <w:szCs w:val="24"/>
        </w:rPr>
        <w:t xml:space="preserve">with the St. Anastasia Parish and was named the Honorary Grand Marshall of the 2025 Little Neck Memorial Day Parade posthumously. He </w:t>
      </w:r>
      <w:r w:rsidR="00611BE0" w:rsidRPr="001B4529">
        <w:rPr>
          <w:rFonts w:ascii="Times New Roman" w:hAnsi="Times New Roman" w:cs="Times New Roman"/>
          <w:color w:val="212529"/>
          <w:sz w:val="24"/>
          <w:szCs w:val="24"/>
        </w:rPr>
        <w:t xml:space="preserve">served </w:t>
      </w:r>
      <w:r w:rsidR="001B5C7A">
        <w:rPr>
          <w:rFonts w:ascii="Times New Roman" w:hAnsi="Times New Roman" w:cs="Times New Roman"/>
          <w:color w:val="212529"/>
          <w:sz w:val="24"/>
          <w:szCs w:val="24"/>
        </w:rPr>
        <w:t>in</w:t>
      </w:r>
      <w:r w:rsidR="00611BE0" w:rsidRPr="001B4529">
        <w:rPr>
          <w:rFonts w:ascii="Times New Roman" w:hAnsi="Times New Roman" w:cs="Times New Roman"/>
          <w:color w:val="212529"/>
          <w:sz w:val="24"/>
          <w:szCs w:val="24"/>
        </w:rPr>
        <w:t xml:space="preserve"> the FDNY </w:t>
      </w:r>
      <w:r w:rsidR="001B5C7A">
        <w:rPr>
          <w:rFonts w:ascii="Times New Roman" w:hAnsi="Times New Roman" w:cs="Times New Roman"/>
          <w:color w:val="212529"/>
          <w:sz w:val="24"/>
          <w:szCs w:val="24"/>
        </w:rPr>
        <w:t xml:space="preserve">with Ladder 112 </w:t>
      </w:r>
      <w:r w:rsidR="00611BE0" w:rsidRPr="001B4529">
        <w:rPr>
          <w:rFonts w:ascii="Times New Roman" w:hAnsi="Times New Roman" w:cs="Times New Roman"/>
          <w:color w:val="212529"/>
          <w:sz w:val="24"/>
          <w:szCs w:val="24"/>
        </w:rPr>
        <w:t xml:space="preserve">for 40 years. </w:t>
      </w:r>
      <w:r w:rsidR="001B5C7A">
        <w:rPr>
          <w:rFonts w:ascii="Times New Roman" w:hAnsi="Times New Roman" w:cs="Times New Roman"/>
          <w:color w:val="212529"/>
          <w:sz w:val="24"/>
          <w:szCs w:val="24"/>
        </w:rPr>
        <w:t>After he passed away from a stroke, his organs were donated to save the lives of three people in need.</w:t>
      </w:r>
      <w:r w:rsidR="00611BE0" w:rsidRPr="001B4529">
        <w:rPr>
          <w:rFonts w:ascii="Times New Roman" w:hAnsi="Times New Roman" w:cs="Times New Roman"/>
          <w:b/>
          <w:bCs/>
          <w:color w:val="212529"/>
          <w:sz w:val="24"/>
          <w:szCs w:val="24"/>
        </w:rPr>
        <w:t> </w:t>
      </w:r>
    </w:p>
    <w:p w14:paraId="17E573B7" w14:textId="77777777" w:rsidR="00611BE0" w:rsidRPr="004C676C" w:rsidRDefault="00611BE0" w:rsidP="00EC7C7F">
      <w:pPr>
        <w:pStyle w:val="ListParagraph"/>
        <w:ind w:left="0"/>
        <w:rPr>
          <w:highlight w:val="yellow"/>
        </w:rPr>
      </w:pPr>
    </w:p>
    <w:p w14:paraId="3A7A0CA5" w14:textId="77777777" w:rsidR="000C1AA1" w:rsidRDefault="000C1AA1" w:rsidP="00EC7C7F">
      <w:pPr>
        <w:rPr>
          <w:b/>
          <w:bCs/>
        </w:rPr>
      </w:pPr>
      <w:r>
        <w:rPr>
          <w:b/>
          <w:bCs/>
        </w:rPr>
        <w:lastRenderedPageBreak/>
        <w:t xml:space="preserve">Section 76. </w:t>
      </w:r>
      <w:r w:rsidR="00611BE0" w:rsidRPr="000C1AA1">
        <w:rPr>
          <w:b/>
          <w:bCs/>
        </w:rPr>
        <w:t xml:space="preserve">Evelyn Lescanec Matechak Way </w:t>
      </w:r>
    </w:p>
    <w:p w14:paraId="25973B4F" w14:textId="77777777" w:rsidR="000C1AA1" w:rsidRDefault="00611BE0" w:rsidP="00EC7C7F">
      <w:r w:rsidRPr="00B32F01">
        <w:t>Introduced by Council Member Restler</w:t>
      </w:r>
    </w:p>
    <w:p w14:paraId="2E0F914C" w14:textId="77777777" w:rsidR="000C1AA1" w:rsidRDefault="00611BE0" w:rsidP="009F574C">
      <w:pPr>
        <w:jc w:val="both"/>
      </w:pPr>
      <w:r w:rsidRPr="00B32F01">
        <w:t>September 26, 1943 – February 8, 2026</w:t>
      </w:r>
    </w:p>
    <w:p w14:paraId="5894E5E8" w14:textId="2645CC7B" w:rsidR="00611BE0" w:rsidRPr="00B32F01" w:rsidRDefault="00611BE0" w:rsidP="009F574C">
      <w:pPr>
        <w:ind w:firstLine="720"/>
        <w:jc w:val="both"/>
      </w:pPr>
      <w:r w:rsidRPr="00B32F01">
        <w:t>Evelyn Lescanec Matechak worked for Verizon for 39 years and later became very active in the Greenpoint Community. She graduated from the NYC Citizen’s Police Academy and was active with the 94</w:t>
      </w:r>
      <w:r w:rsidRPr="000C1AA1">
        <w:rPr>
          <w:vertAlign w:val="superscript"/>
        </w:rPr>
        <w:t>th</w:t>
      </w:r>
      <w:r w:rsidRPr="00B32F01">
        <w:t xml:space="preserve"> Precinct Community and was also a NYC Citizen Tree Pruner. She attended Community Board 1 meetings and was involved with various committees that were involved in the Greenpoint 197-A Plan, tree planting and the reconstruction of the Kosciuszko Bridge. She was a parishioner at St. Stanislaus Kostka Church and gave tours of the Greenpoint area to those who were interested in learning about the area. She was involved with the Newtown Creek Alliance, the Stakeholders Advisory Committee for the Kosciuszko Bridge Project, was a member and co-founder of the MPNA McGolrick Park volunteer group which advocated for funding and maintenance of the park and attended many Greenpoint Community Environmental Fund meetings. </w:t>
      </w:r>
    </w:p>
    <w:p w14:paraId="6344D87C" w14:textId="77777777" w:rsidR="00611BE0" w:rsidRPr="00B4170D" w:rsidRDefault="00611BE0" w:rsidP="00EC7C7F">
      <w:pPr>
        <w:pStyle w:val="ListParagraph"/>
        <w:ind w:left="0"/>
        <w:jc w:val="both"/>
        <w:rPr>
          <w:b/>
          <w:bCs/>
        </w:rPr>
      </w:pPr>
    </w:p>
    <w:p w14:paraId="5AB3248C" w14:textId="77777777" w:rsidR="000C1AA1" w:rsidRDefault="000C1AA1" w:rsidP="00EC7C7F">
      <w:pPr>
        <w:rPr>
          <w:b/>
          <w:bCs/>
        </w:rPr>
      </w:pPr>
      <w:r>
        <w:rPr>
          <w:b/>
          <w:bCs/>
        </w:rPr>
        <w:t xml:space="preserve">Section 77. </w:t>
      </w:r>
      <w:r w:rsidR="00611BE0" w:rsidRPr="000C1AA1">
        <w:rPr>
          <w:b/>
          <w:bCs/>
        </w:rPr>
        <w:t xml:space="preserve">Patsy and Carol Grimaldi Way </w:t>
      </w:r>
    </w:p>
    <w:p w14:paraId="21827AFD" w14:textId="77777777" w:rsidR="000C1AA1" w:rsidRDefault="00611BE0" w:rsidP="00EC7C7F">
      <w:r w:rsidRPr="00B4170D">
        <w:t>Introduced by Council Member Restler</w:t>
      </w:r>
    </w:p>
    <w:p w14:paraId="6331F9C4" w14:textId="50E61A9D" w:rsidR="00611BE0" w:rsidRPr="000C1AA1" w:rsidRDefault="00611BE0" w:rsidP="009F574C">
      <w:pPr>
        <w:ind w:firstLine="720"/>
        <w:jc w:val="both"/>
        <w:rPr>
          <w:b/>
        </w:rPr>
      </w:pPr>
      <w:r w:rsidRPr="00B4170D">
        <w:t xml:space="preserve">Patsy (1931 – 2025) and Carol (1938 – 2014) Grimaldi were well known in the City’s pizza scene who owned Juliana’s pizzeria. He worked in his family’s pizza restaurant called Patsy’s Pizzeria in East Harlem before he opened Grimaldi’s in Brooklyn in 1990. They commissioned the first coal oven built in the City in over 50 years for his restaurant and are credited with initiating the wave of modern pizza shops across the City. </w:t>
      </w:r>
    </w:p>
    <w:p w14:paraId="0F47C38D" w14:textId="77777777" w:rsidR="00611BE0" w:rsidRPr="00B4170D" w:rsidRDefault="00611BE0" w:rsidP="00EC7C7F">
      <w:pPr>
        <w:pStyle w:val="ListParagraph"/>
        <w:ind w:left="0"/>
        <w:rPr>
          <w:b/>
          <w:bCs/>
        </w:rPr>
      </w:pPr>
    </w:p>
    <w:p w14:paraId="51B5B77F" w14:textId="77777777" w:rsidR="000C1AA1" w:rsidRDefault="000C1AA1" w:rsidP="00EC7C7F">
      <w:pPr>
        <w:jc w:val="both"/>
        <w:rPr>
          <w:b/>
          <w:bCs/>
        </w:rPr>
      </w:pPr>
      <w:r>
        <w:rPr>
          <w:b/>
          <w:bCs/>
        </w:rPr>
        <w:t xml:space="preserve">Section 78. </w:t>
      </w:r>
      <w:r w:rsidR="00611BE0" w:rsidRPr="000C1AA1">
        <w:rPr>
          <w:b/>
          <w:bCs/>
        </w:rPr>
        <w:t xml:space="preserve">Grace Faison Way </w:t>
      </w:r>
    </w:p>
    <w:p w14:paraId="5A3F07DB" w14:textId="77777777" w:rsidR="000C1AA1" w:rsidRDefault="00611BE0" w:rsidP="00EC7C7F">
      <w:pPr>
        <w:jc w:val="both"/>
      </w:pPr>
      <w:r w:rsidRPr="00B4170D">
        <w:t>Introduced by Council Member Restler</w:t>
      </w:r>
    </w:p>
    <w:p w14:paraId="54261D8F" w14:textId="77777777" w:rsidR="000C1AA1" w:rsidRDefault="00611BE0" w:rsidP="00EC7C7F">
      <w:pPr>
        <w:jc w:val="both"/>
      </w:pPr>
      <w:r w:rsidRPr="00B4170D">
        <w:t>October 30, 1924 – April 26, 2026</w:t>
      </w:r>
    </w:p>
    <w:p w14:paraId="4F25A88D" w14:textId="5548C925" w:rsidR="00611BE0" w:rsidRPr="000C1AA1" w:rsidRDefault="00611BE0" w:rsidP="00EC7C7F">
      <w:pPr>
        <w:ind w:firstLine="720"/>
        <w:jc w:val="both"/>
        <w:rPr>
          <w:b/>
          <w:bCs/>
        </w:rPr>
      </w:pPr>
      <w:r w:rsidRPr="00B4170D">
        <w:t>Grace Faison was a member of the Heights Casino squash and social club, a leader at Plymouth Church and supported many non-profit organizations. As head of the Plymouth Garden Committee, she led the reclamation of the Lost Acre, a stretch of land east of the church’s sanctuary. She rescued the half ton 1870s vintage cast-iron bell that once hung in the steeple of Plymouth when it was located at 56 Cranberry Street and she was considered a Brooklyn Heights historian. She supported the Mission Scho</w:t>
      </w:r>
      <w:r>
        <w:t>o</w:t>
      </w:r>
      <w:r w:rsidRPr="00B4170D">
        <w:t xml:space="preserve">l of Hope in Cameroon and raised money to provide food to children in need. She also helped the Clergyman’s Consultation Service on Abortion (“CCS”), a network of religious leaders helping women find safe abortion providers in the late 1960s when abortion was largely illegal. The CCS grew from 21 ministers and rabbis to a national network of 1,400 clergy, helping more than 500,000 women obtain safe, affordable abortions for women in need. She opened her home and provided food, clean rooms and a safe place for women to recuperate. </w:t>
      </w:r>
    </w:p>
    <w:p w14:paraId="72C00921" w14:textId="77777777" w:rsidR="00611BE0" w:rsidRPr="00B4170D" w:rsidRDefault="00611BE0" w:rsidP="00EC7C7F">
      <w:pPr>
        <w:pStyle w:val="ListParagraph"/>
        <w:ind w:left="0"/>
        <w:jc w:val="both"/>
        <w:rPr>
          <w:b/>
          <w:bCs/>
        </w:rPr>
      </w:pPr>
    </w:p>
    <w:p w14:paraId="767FAB28" w14:textId="77777777" w:rsidR="000C1AA1" w:rsidRDefault="000C1AA1" w:rsidP="00EC7C7F">
      <w:pPr>
        <w:jc w:val="both"/>
        <w:rPr>
          <w:b/>
          <w:bCs/>
        </w:rPr>
      </w:pPr>
      <w:r>
        <w:rPr>
          <w:b/>
          <w:bCs/>
        </w:rPr>
        <w:t xml:space="preserve">Section 79. </w:t>
      </w:r>
      <w:r w:rsidR="00611BE0" w:rsidRPr="000C1AA1">
        <w:rPr>
          <w:b/>
          <w:bCs/>
        </w:rPr>
        <w:t xml:space="preserve">Deloris M. Taylor Way </w:t>
      </w:r>
    </w:p>
    <w:p w14:paraId="038BCC61" w14:textId="77777777" w:rsidR="000C1AA1" w:rsidRDefault="00611BE0" w:rsidP="00EC7C7F">
      <w:pPr>
        <w:jc w:val="both"/>
      </w:pPr>
      <w:r w:rsidRPr="00B4170D">
        <w:t>Introduced by Council Member Riley</w:t>
      </w:r>
    </w:p>
    <w:p w14:paraId="14135E98" w14:textId="77777777" w:rsidR="000C1AA1" w:rsidRDefault="00611BE0" w:rsidP="00EC7C7F">
      <w:pPr>
        <w:jc w:val="both"/>
      </w:pPr>
      <w:r w:rsidRPr="00B4170D">
        <w:t>April 8, 1934 – February 7, 2021</w:t>
      </w:r>
    </w:p>
    <w:p w14:paraId="4C2B2402" w14:textId="4620B2D4" w:rsidR="00611BE0" w:rsidRPr="000C1AA1" w:rsidRDefault="00611BE0" w:rsidP="00EC7C7F">
      <w:pPr>
        <w:ind w:firstLine="720"/>
        <w:jc w:val="both"/>
        <w:rPr>
          <w:b/>
          <w:bCs/>
        </w:rPr>
      </w:pPr>
      <w:r w:rsidRPr="00B4170D">
        <w:t xml:space="preserve">Deloris Mary Taylor dedicated over 50 years to advocating for her Bronx community and was a long-time resident of the Baychester area since 1966. She joined Woods Memorial A.M.E. Zion Church at 2109 Edson Avenue. During her time in the Northeast Bronx community, she was a staple both within and beyond her neighborhood. At Woods Memorial A.M.E. Zion Church, she </w:t>
      </w:r>
      <w:r w:rsidRPr="00B4170D">
        <w:lastRenderedPageBreak/>
        <w:t xml:space="preserve">helped expand membership and served as a church historian, choir member, and eventually a deaconess. She provided dinners throughout the community and employed youth to deliver meals to those in need.  In addition, she worked at the Workmen's Circle MultiCare Center for 35 years as a registered nurse. She leveraged her connections to create pathways to employment not only for new residents in the neighborhood, but also for youth seeking job opportunities. She also </w:t>
      </w:r>
      <w:r>
        <w:t>co-</w:t>
      </w:r>
      <w:r w:rsidRPr="00B4170D">
        <w:t>found</w:t>
      </w:r>
      <w:r>
        <w:t>ed</w:t>
      </w:r>
      <w:r w:rsidRPr="00B4170D">
        <w:t xml:space="preserve"> the Thru-way Home Owners Association and played an integral role in advocating for the creation and development of Haffen Park.</w:t>
      </w:r>
    </w:p>
    <w:p w14:paraId="2E1145A8" w14:textId="77777777" w:rsidR="00611BE0" w:rsidRPr="00B4170D" w:rsidRDefault="00611BE0" w:rsidP="00EC7C7F">
      <w:pPr>
        <w:pStyle w:val="ListParagraph"/>
        <w:ind w:left="0"/>
        <w:jc w:val="both"/>
      </w:pPr>
    </w:p>
    <w:p w14:paraId="793DFE28" w14:textId="77777777" w:rsidR="000C1AA1" w:rsidRDefault="000C1AA1" w:rsidP="00EC7C7F">
      <w:pPr>
        <w:jc w:val="both"/>
        <w:rPr>
          <w:b/>
          <w:bCs/>
        </w:rPr>
      </w:pPr>
      <w:r>
        <w:rPr>
          <w:b/>
          <w:bCs/>
        </w:rPr>
        <w:t xml:space="preserve">Section 80. </w:t>
      </w:r>
      <w:r w:rsidR="00611BE0" w:rsidRPr="000C1AA1">
        <w:rPr>
          <w:b/>
          <w:bCs/>
        </w:rPr>
        <w:t xml:space="preserve">Audrina Marie Jones Way </w:t>
      </w:r>
    </w:p>
    <w:p w14:paraId="3D6C0F6A" w14:textId="77777777" w:rsidR="000C1AA1" w:rsidRDefault="00611BE0" w:rsidP="00EC7C7F">
      <w:pPr>
        <w:jc w:val="both"/>
      </w:pPr>
      <w:r w:rsidRPr="00B32F01">
        <w:t>Introduced by Council Member J. Sanchez</w:t>
      </w:r>
    </w:p>
    <w:p w14:paraId="470B0A48" w14:textId="77777777" w:rsidR="000C1AA1" w:rsidRDefault="00611BE0" w:rsidP="00EC7C7F">
      <w:pPr>
        <w:jc w:val="both"/>
      </w:pPr>
      <w:r w:rsidRPr="00B32F01">
        <w:t>January 8, 1959 – March 30, 2023</w:t>
      </w:r>
    </w:p>
    <w:p w14:paraId="67AA0B35" w14:textId="0D96597B" w:rsidR="00611BE0" w:rsidRPr="00B32F01" w:rsidRDefault="00611BE0" w:rsidP="00EC7C7F">
      <w:pPr>
        <w:ind w:firstLine="720"/>
        <w:jc w:val="both"/>
      </w:pPr>
      <w:r w:rsidRPr="00B32F01">
        <w:t>Audrina Marie Jones was a community advocate who served as head counselor, administrative assistant, night center director and play street director at the Police Athletic League at the Lynch Center. She worked with the 41</w:t>
      </w:r>
      <w:r w:rsidRPr="000C1AA1">
        <w:rPr>
          <w:vertAlign w:val="superscript"/>
        </w:rPr>
        <w:t>st</w:t>
      </w:r>
      <w:r w:rsidRPr="00B32F01">
        <w:t xml:space="preserve"> Precinct and elected officials, serving as a community liaison to promote safety and unity in the Bronx. She was known as the Mother Teresa of Fox Street, opening her home to offer food, clothing and temporary shelter to those in need. She was recognized for her advocacy with a Certificate of Merit from the New York State Senate and Assembly. She championed youth development programs, advocated for affordable housing and was very involved with local schools, neighborhood associations and social service organizations. </w:t>
      </w:r>
    </w:p>
    <w:p w14:paraId="017CCD8B" w14:textId="77777777" w:rsidR="00611BE0" w:rsidRPr="00B4170D" w:rsidRDefault="00611BE0" w:rsidP="00EC7C7F">
      <w:pPr>
        <w:pStyle w:val="ListParagraph"/>
        <w:ind w:left="0"/>
      </w:pPr>
    </w:p>
    <w:p w14:paraId="308181B3" w14:textId="77777777" w:rsidR="000C1AA1" w:rsidRDefault="000C1AA1" w:rsidP="00EC7C7F">
      <w:pPr>
        <w:rPr>
          <w:b/>
          <w:bCs/>
        </w:rPr>
      </w:pPr>
      <w:r>
        <w:rPr>
          <w:b/>
          <w:bCs/>
        </w:rPr>
        <w:t xml:space="preserve">Section 81. </w:t>
      </w:r>
      <w:r w:rsidR="00611BE0" w:rsidRPr="000C1AA1">
        <w:rPr>
          <w:b/>
          <w:bCs/>
        </w:rPr>
        <w:t xml:space="preserve">Luisa Piñeiro Fuentes Way </w:t>
      </w:r>
    </w:p>
    <w:p w14:paraId="4047E025" w14:textId="77777777" w:rsidR="000C1AA1" w:rsidRDefault="00611BE0" w:rsidP="00EC7C7F">
      <w:r w:rsidRPr="00B4170D">
        <w:t>Introduced by Council Member P. Sanchez</w:t>
      </w:r>
    </w:p>
    <w:p w14:paraId="650D970E" w14:textId="77777777" w:rsidR="000C1AA1" w:rsidRDefault="00611BE0" w:rsidP="00EC7C7F">
      <w:r w:rsidRPr="00B4170D">
        <w:t>January 22, 1952 – 2012</w:t>
      </w:r>
    </w:p>
    <w:p w14:paraId="2BE60671" w14:textId="5568F02B" w:rsidR="00611BE0" w:rsidRPr="00B4170D" w:rsidRDefault="00611BE0" w:rsidP="009F574C">
      <w:pPr>
        <w:ind w:firstLine="720"/>
        <w:jc w:val="both"/>
      </w:pPr>
      <w:r w:rsidRPr="00B4170D">
        <w:t xml:space="preserve">Luisa Piñeiro fled Cuba at the age of nine with her older brother and mother without her dad. The family came with very little possessions and only a cigar box to sell.  They arrived in Miami, Florida and two days later joined by Luisa’s uncles Faustino and Juan who resided in Brooklyn. Luisa worked for AIDP, the chancellor’s Task Force for homeless children in the district for over 4 years. She completed her bilingual certification in February 1975, and became the first certified bilingual teacher and later became a staff developer in the office of student progress. She was an educator in the New York public schools for 38 years. She became principal of PS/MS 279 for over 10 years, where she dedicated many tireless hours to make the school a success.  In 2003, she was selected to be the principal of a new school in the Bronx, PS 307. At PS 307, where she served as principal for nine years until her death in 2012.  During this time, she converted the drab grey building to the colorful and inviting environment it is today. She invested endless hours to make PS 307 a school climate characterized by high expectations for academic achievement. After her passing, PS 307 was renamed the Luisa Pineiro Fuentes School of Science &amp; Discovery in honor of her service and commitment and advocate for NYC public school students. In 2012, upon her passing, many donations were made to Advocates for Children of New York from family and friends in her memory in recognition of the organization’s shared mission “to protect every child’s right to learn.” </w:t>
      </w:r>
    </w:p>
    <w:p w14:paraId="0316260D" w14:textId="77777777" w:rsidR="000C1AA1" w:rsidRPr="000C1AA1" w:rsidRDefault="000C1AA1" w:rsidP="00EC7C7F">
      <w:pPr>
        <w:outlineLvl w:val="2"/>
      </w:pPr>
    </w:p>
    <w:p w14:paraId="03185843" w14:textId="5243836F" w:rsidR="000C1AA1" w:rsidRDefault="000C1AA1" w:rsidP="00EC7C7F">
      <w:pPr>
        <w:outlineLvl w:val="2"/>
      </w:pPr>
      <w:r>
        <w:rPr>
          <w:b/>
          <w:bCs/>
        </w:rPr>
        <w:t xml:space="preserve">Section 82. </w:t>
      </w:r>
      <w:r w:rsidR="00611BE0" w:rsidRPr="000C1AA1">
        <w:rPr>
          <w:b/>
          <w:bCs/>
        </w:rPr>
        <w:t>Andrew and Mary Heath Way</w:t>
      </w:r>
      <w:r w:rsidR="00611BE0" w:rsidRPr="00B32F01">
        <w:t xml:space="preserve"> </w:t>
      </w:r>
    </w:p>
    <w:p w14:paraId="799DCF06" w14:textId="77777777" w:rsidR="000C1AA1" w:rsidRDefault="00611BE0" w:rsidP="00EC7C7F">
      <w:pPr>
        <w:outlineLvl w:val="2"/>
      </w:pPr>
      <w:r w:rsidRPr="00B32F01">
        <w:t>Introduced by Council Member P. Sanchez</w:t>
      </w:r>
    </w:p>
    <w:p w14:paraId="68018E7F" w14:textId="3E9BF830" w:rsidR="000C1AA1" w:rsidRDefault="00611BE0" w:rsidP="009F574C">
      <w:pPr>
        <w:ind w:firstLine="720"/>
        <w:jc w:val="both"/>
        <w:outlineLvl w:val="2"/>
      </w:pPr>
      <w:r w:rsidRPr="00B32F01">
        <w:t xml:space="preserve">Mary Heath (died March 11, 2025) was a devoted educator, community advocate, and social services professional whose life was anchored in empowerment, equity, and grassroots leadership. Her unwavering commitment to families and underserved communities shaped a </w:t>
      </w:r>
      <w:r w:rsidRPr="00B32F01">
        <w:lastRenderedPageBreak/>
        <w:t>legacy of compassion, advocacy, and generational impact. Mary’s professional path was marked by leadership roles that supported families, advanced education, and built stronger neighborhoods. She led workshops in consumer education, home arts, and nutrition, providing essential life skills for independence and stability with the C.H.A.N.C.E. Program with the NYC Department of Social Services, she was involved with the Featherbed Lane Head Start Center from 1970 to 1974 where she taught adult learners the importance of family and civic engagement, fostering a culture of activism and self-advocacy, was involved with the Women’s Prison Association and Home from 1975 to 1976, where she provided compassionate reentry support to formerly incarcerated women offering counseling, employment guidance, and housing assistance and was the co-founder and director of the Morris Heights Neighborhood Improvement Association (MHNIA) from 1976 to 1978 to combat the Bronx’s housing abandonment crisis. Her leadership helped establish the Morris Heights Health Center, New York City’s first federally funded community health center and the first to offer out-of-hospital childbirth services in a low-income area. The organization also launched youth employment initiatives and partnered with the Northwest Bronx Community and Clergy Coalition. In partnership with her husband, Andrew Heath (died May 6, 1995), she worked closely with the NYC Department of Housing Preservation and Development to evaluate properties for rehabilitation. Their grassroots approach included tenant education and building management, legal advocacy and violation inspections, title searches and court representation, community resource navigation and property acquisition for redevelopment.</w:t>
      </w:r>
    </w:p>
    <w:p w14:paraId="2BAAE2C8" w14:textId="5BFDBF91" w:rsidR="00611BE0" w:rsidRDefault="00611BE0" w:rsidP="009F574C">
      <w:pPr>
        <w:ind w:firstLine="720"/>
        <w:jc w:val="both"/>
        <w:outlineLvl w:val="2"/>
      </w:pPr>
      <w:r w:rsidRPr="00B32F01">
        <w:t xml:space="preserve">Andrew’s commitment to equal housing began with direct-action campaigns—including organizing “human chains” to stop developers from displacing long-time residents. He helped form neighborhood watch programs and served on Community Board 5, where he amplified local voices in city planning. A supporter of Mayor David Dinkins' first campaign, </w:t>
      </w:r>
      <w:r w:rsidR="000C2885">
        <w:t>he</w:t>
      </w:r>
      <w:r w:rsidRPr="00B32F01">
        <w:t xml:space="preserve"> worked tirelessly on initiatives that prioritized community empowerment. From 1978 to 1980, he led efforts to distribute CACFP breakfast and lunch meals at 1668 Davidson Avenue in the Bronx, addressing childhood hunger before it was a national talking point. He attended NYPD community meetings to advocate for safer streets during the crack epidemic, mentored countless young men, serving as a father figure in a neighborhood where many lacked one and encouraged family accountability, values, and unity among local households. He received a Certificate of Appreciation for his work with Play Street, a summer initiative that created safe spaces for youth recreation.</w:t>
      </w:r>
    </w:p>
    <w:p w14:paraId="0E3CBEF1" w14:textId="77777777" w:rsidR="00F218B7" w:rsidRPr="00B4170D" w:rsidRDefault="00F218B7" w:rsidP="00EC7C7F">
      <w:pPr>
        <w:ind w:firstLine="720"/>
        <w:outlineLvl w:val="2"/>
      </w:pPr>
    </w:p>
    <w:p w14:paraId="2CEB7B0A" w14:textId="77777777" w:rsidR="000C1AA1" w:rsidRDefault="000C1AA1" w:rsidP="00EC7C7F">
      <w:pPr>
        <w:rPr>
          <w:b/>
          <w:bCs/>
        </w:rPr>
      </w:pPr>
      <w:r>
        <w:rPr>
          <w:b/>
          <w:bCs/>
        </w:rPr>
        <w:t xml:space="preserve">Section 83. </w:t>
      </w:r>
      <w:r w:rsidR="00611BE0" w:rsidRPr="000C1AA1">
        <w:rPr>
          <w:b/>
          <w:bCs/>
        </w:rPr>
        <w:t xml:space="preserve">Dr. Anthony L. DiMango Memorial Way </w:t>
      </w:r>
    </w:p>
    <w:p w14:paraId="0E1E71A1" w14:textId="77777777" w:rsidR="000C1AA1" w:rsidRDefault="00611BE0" w:rsidP="00EC7C7F">
      <w:r w:rsidRPr="00B32F01">
        <w:t>Introduced by Council Member Santosuosso</w:t>
      </w:r>
    </w:p>
    <w:p w14:paraId="27E8A596" w14:textId="77777777" w:rsidR="000C1AA1" w:rsidRDefault="00611BE0" w:rsidP="00EC7C7F">
      <w:r w:rsidRPr="00B32F01">
        <w:t>May 21, 1924 – May 31, 2019</w:t>
      </w:r>
    </w:p>
    <w:p w14:paraId="65471127" w14:textId="0F28B15F" w:rsidR="00611BE0" w:rsidRPr="00CC35B6" w:rsidRDefault="00611BE0" w:rsidP="009F574C">
      <w:pPr>
        <w:ind w:firstLine="720"/>
        <w:jc w:val="both"/>
      </w:pPr>
      <w:r w:rsidRPr="00B32F01">
        <w:t>Anthony L. DiMango served as a medic during World War II. He later became an oral surgeon and a professor at Columbia University dental school. While maintaining his own dental practice, he also worked as the first oral surgeon and served as a senior vice president, chief of dentistry and co-director of Oral and Maxillofacial Surgery at Lutheran Medical Center, now NYU Hospital where he remained as chief of the dental department until he retired at 94 years old. He was an active member of several dental societies including the 2</w:t>
      </w:r>
      <w:r w:rsidRPr="000C1AA1">
        <w:rPr>
          <w:vertAlign w:val="superscript"/>
        </w:rPr>
        <w:t>nd</w:t>
      </w:r>
      <w:r w:rsidRPr="00B32F01">
        <w:t xml:space="preserve"> District Dental Society, the Greater New York Dental Meeting, president of the 12:30 Club, the Lions Club and the yacht club. He made house calls to people in need of medical attention and lectured at local elementary schools on dental health for children. </w:t>
      </w:r>
      <w:r w:rsidRPr="00CC35B6">
        <w:t xml:space="preserve">He trained and taught </w:t>
      </w:r>
      <w:r w:rsidR="001B5C7A" w:rsidRPr="00CC35B6">
        <w:t>many</w:t>
      </w:r>
      <w:r w:rsidRPr="00CC35B6">
        <w:t xml:space="preserve"> young dentists and oral surgeons by offering time in his practice to observe alongside him how to do extractions and to encourage their pursuit of his specialty.  He was the director of the Park </w:t>
      </w:r>
      <w:r w:rsidR="00A961D8" w:rsidRPr="00CC35B6">
        <w:t>R</w:t>
      </w:r>
      <w:r w:rsidRPr="00CC35B6">
        <w:t>idge dental clinic on Fourth Avenue in Bay Ridge/Sunset Park. He participated in</w:t>
      </w:r>
      <w:r w:rsidR="00A961D8" w:rsidRPr="00CC35B6">
        <w:t xml:space="preserve"> many</w:t>
      </w:r>
      <w:r w:rsidRPr="00CC35B6">
        <w:t xml:space="preserve"> community and philanthropic events promoting </w:t>
      </w:r>
      <w:r w:rsidRPr="00CC35B6">
        <w:lastRenderedPageBreak/>
        <w:t xml:space="preserve">public wellness and dental health. He </w:t>
      </w:r>
      <w:r w:rsidR="00A961D8" w:rsidRPr="00CC35B6">
        <w:t>was a member of the Guild for Exceptional Children</w:t>
      </w:r>
      <w:r w:rsidR="00CC35B6" w:rsidRPr="00CC35B6">
        <w:t xml:space="preserve"> and</w:t>
      </w:r>
      <w:r w:rsidRPr="00CC35B6">
        <w:t xml:space="preserve"> the </w:t>
      </w:r>
      <w:r w:rsidR="00A961D8" w:rsidRPr="00CC35B6">
        <w:t>B</w:t>
      </w:r>
      <w:r w:rsidRPr="00CC35B6">
        <w:t xml:space="preserve">ay </w:t>
      </w:r>
      <w:r w:rsidR="00A961D8" w:rsidRPr="00CC35B6">
        <w:t>R</w:t>
      </w:r>
      <w:r w:rsidRPr="00CC35B6">
        <w:t xml:space="preserve">idge </w:t>
      </w:r>
      <w:r w:rsidR="00A961D8" w:rsidRPr="00CC35B6">
        <w:t>C</w:t>
      </w:r>
      <w:r w:rsidRPr="00CC35B6">
        <w:t xml:space="preserve">ommunity </w:t>
      </w:r>
      <w:r w:rsidR="00A961D8" w:rsidRPr="00CC35B6">
        <w:t>C</w:t>
      </w:r>
      <w:r w:rsidRPr="00CC35B6">
        <w:t>ouncil</w:t>
      </w:r>
      <w:r w:rsidR="00CC35B6" w:rsidRPr="00CC35B6">
        <w:t>.</w:t>
      </w:r>
    </w:p>
    <w:p w14:paraId="7269E3A6" w14:textId="77777777" w:rsidR="00611BE0" w:rsidRPr="00314CB0" w:rsidRDefault="00611BE0" w:rsidP="00EC7C7F">
      <w:pPr>
        <w:pStyle w:val="ListParagraph"/>
        <w:ind w:left="0"/>
        <w:rPr>
          <w:highlight w:val="yellow"/>
        </w:rPr>
      </w:pPr>
    </w:p>
    <w:p w14:paraId="125419B6" w14:textId="77777777" w:rsidR="000C1AA1" w:rsidRDefault="000C1AA1" w:rsidP="00EC7C7F">
      <w:pPr>
        <w:jc w:val="both"/>
        <w:rPr>
          <w:b/>
          <w:bCs/>
        </w:rPr>
      </w:pPr>
      <w:r>
        <w:rPr>
          <w:b/>
          <w:bCs/>
        </w:rPr>
        <w:t xml:space="preserve">Section 84. </w:t>
      </w:r>
      <w:r w:rsidR="00611BE0" w:rsidRPr="000C1AA1">
        <w:rPr>
          <w:b/>
          <w:bCs/>
        </w:rPr>
        <w:t xml:space="preserve">Dorothy Reid Way </w:t>
      </w:r>
    </w:p>
    <w:p w14:paraId="455C0266" w14:textId="77777777" w:rsidR="000C1AA1" w:rsidRDefault="00611BE0" w:rsidP="00EC7C7F">
      <w:pPr>
        <w:jc w:val="both"/>
      </w:pPr>
      <w:r w:rsidRPr="00B4170D">
        <w:t>Introduced by Council Member Schulman</w:t>
      </w:r>
    </w:p>
    <w:p w14:paraId="76FFB3BE" w14:textId="77777777" w:rsidR="000C1AA1" w:rsidRDefault="00611BE0" w:rsidP="00EC7C7F">
      <w:pPr>
        <w:jc w:val="both"/>
      </w:pPr>
      <w:r w:rsidRPr="00B4170D">
        <w:t>February 25, 1937 – September 25, 2025</w:t>
      </w:r>
    </w:p>
    <w:p w14:paraId="634F5961" w14:textId="4A9F7A88" w:rsidR="00611BE0" w:rsidRPr="00B4170D" w:rsidRDefault="00611BE0" w:rsidP="00EC7C7F">
      <w:pPr>
        <w:ind w:firstLine="720"/>
        <w:jc w:val="both"/>
      </w:pPr>
      <w:r w:rsidRPr="00B4170D">
        <w:t>Dorothy Reid was a long-time member of the New York State Public Employees Federation and worked for 28 years in various roles, including a State Safety Officer, a Social Worker and Case Manager for the Department of Mental Health Services. She was one of the original plaintiffs in the Davis v. Prince Edward County School Board case, one of the five cases that would later become the landmark Brown v. Board of Education, the historic Supreme Court decision of 1954 that forced public schools to desegregate. She advocated for civil and equal rights as a member of the NAACP, her Neighborhood Association and very active in the Democratic Party. Her leadership and historic contributions were recognized nationally, including an invitation to the White House by President Richard Nixon, and received numerous honors from the NAACP and recognition in esteemed institutions such as the Robert Russa Moton Museum and the National Museum of African American History and Culture.</w:t>
      </w:r>
    </w:p>
    <w:p w14:paraId="7624C4AA" w14:textId="77777777" w:rsidR="00611BE0" w:rsidRPr="00B4170D" w:rsidRDefault="00611BE0" w:rsidP="00EC7C7F">
      <w:pPr>
        <w:pStyle w:val="ListParagraph"/>
        <w:ind w:left="0"/>
      </w:pPr>
    </w:p>
    <w:p w14:paraId="3E7B2701" w14:textId="77777777" w:rsidR="000C1AA1" w:rsidRDefault="000C1AA1" w:rsidP="00EC7C7F">
      <w:pPr>
        <w:jc w:val="both"/>
        <w:rPr>
          <w:b/>
          <w:bCs/>
        </w:rPr>
      </w:pPr>
      <w:r>
        <w:rPr>
          <w:b/>
          <w:bCs/>
        </w:rPr>
        <w:t xml:space="preserve">Section 85. </w:t>
      </w:r>
      <w:r w:rsidR="00611BE0" w:rsidRPr="000C1AA1">
        <w:rPr>
          <w:b/>
          <w:bCs/>
        </w:rPr>
        <w:t xml:space="preserve">New Haven Ministries Way </w:t>
      </w:r>
    </w:p>
    <w:p w14:paraId="3444AABD" w14:textId="77777777" w:rsidR="000C1AA1" w:rsidRDefault="00611BE0" w:rsidP="00EC7C7F">
      <w:pPr>
        <w:jc w:val="both"/>
      </w:pPr>
      <w:r w:rsidRPr="00B32F01">
        <w:t>Introduced by Council Member Schulman</w:t>
      </w:r>
    </w:p>
    <w:p w14:paraId="7B999335" w14:textId="0B7FC972" w:rsidR="00611BE0" w:rsidRPr="00B32F01" w:rsidRDefault="00611BE0" w:rsidP="00EC7C7F">
      <w:pPr>
        <w:ind w:firstLine="720"/>
        <w:jc w:val="both"/>
      </w:pPr>
      <w:r w:rsidRPr="00B32F01">
        <w:t xml:space="preserve">New Haven Ministries was founded in 1988 by a small group of friends with a shared vision and deep commitment to faith and community. What started with a small group of people, soon led to a congregation that continued to expand, acquiring the former Starlite Pavilion banquet hall at 101st Avenue and 130th Street, a facility that accommodates over 300 people. In September 2026, New Haven Ministries will celebrate 28 years of dedicated service to the community. New Haven Ministries not only conducts weekly worship services but also hosts a senior center that meets three days each week, provides weekly youth and children’s services, and operates food pantry programs serving low-income families and individuals experiencing homelessness. They partner with Teen Challenge Rehabilitation Center and have conducted community outreach services at Smokey Oval Park for over 20 years. Additionally, New Haven Ministries collaborates with the local community board, precincts, the District Attorney’s Office, and the Borough President’s Office, among others, to strengthen and support our neighborhood.  </w:t>
      </w:r>
    </w:p>
    <w:p w14:paraId="4DB1565C" w14:textId="77777777" w:rsidR="00611BE0" w:rsidRPr="00B4170D" w:rsidRDefault="00611BE0" w:rsidP="00EC7C7F">
      <w:pPr>
        <w:pStyle w:val="ListParagraph"/>
        <w:ind w:left="0"/>
      </w:pPr>
    </w:p>
    <w:p w14:paraId="491C9C04" w14:textId="77777777" w:rsidR="000C1AA1" w:rsidRDefault="000C1AA1" w:rsidP="00EC7C7F">
      <w:pPr>
        <w:jc w:val="both"/>
        <w:rPr>
          <w:b/>
          <w:bCs/>
        </w:rPr>
      </w:pPr>
      <w:r>
        <w:rPr>
          <w:b/>
          <w:bCs/>
        </w:rPr>
        <w:t xml:space="preserve">Section 86. </w:t>
      </w:r>
      <w:r w:rsidR="00611BE0" w:rsidRPr="000C1AA1">
        <w:rPr>
          <w:b/>
          <w:bCs/>
        </w:rPr>
        <w:t xml:space="preserve">Spider-Man Way </w:t>
      </w:r>
    </w:p>
    <w:p w14:paraId="7052319E" w14:textId="77777777" w:rsidR="000C1AA1" w:rsidRDefault="000C1AA1" w:rsidP="00EC7C7F">
      <w:pPr>
        <w:jc w:val="both"/>
      </w:pPr>
      <w:r>
        <w:t>I</w:t>
      </w:r>
      <w:r w:rsidR="00611BE0" w:rsidRPr="00B4170D">
        <w:t>ntroduced by Council Member Schulman</w:t>
      </w:r>
    </w:p>
    <w:p w14:paraId="274AD5E0" w14:textId="3D25194E" w:rsidR="00611BE0" w:rsidRPr="00B4170D" w:rsidRDefault="00611BE0" w:rsidP="00EC7C7F">
      <w:pPr>
        <w:ind w:firstLine="720"/>
        <w:jc w:val="both"/>
      </w:pPr>
      <w:r w:rsidRPr="00B4170D">
        <w:t xml:space="preserve">Spider-Man is a superhero in American comic books published by Marvel Comics created by Stan Lee and Steve Ditko. Spider-Man is regarded as on the of the most popular and commercially successful superheroes who has been featured in comic books, television shows, films, video games, novels and plays. </w:t>
      </w:r>
    </w:p>
    <w:p w14:paraId="7CFBACAA" w14:textId="77777777" w:rsidR="00611BE0" w:rsidRPr="00B4170D" w:rsidRDefault="00611BE0" w:rsidP="00EC7C7F">
      <w:pPr>
        <w:pStyle w:val="ListParagraph"/>
        <w:ind w:left="0"/>
      </w:pPr>
    </w:p>
    <w:p w14:paraId="04D59D89" w14:textId="77777777" w:rsidR="000C1AA1" w:rsidRDefault="000C1AA1" w:rsidP="00EC7C7F">
      <w:pPr>
        <w:jc w:val="both"/>
        <w:rPr>
          <w:b/>
          <w:bCs/>
        </w:rPr>
      </w:pPr>
      <w:r>
        <w:rPr>
          <w:b/>
          <w:bCs/>
        </w:rPr>
        <w:t xml:space="preserve">Section 87. </w:t>
      </w:r>
      <w:r w:rsidR="00611BE0" w:rsidRPr="000C1AA1">
        <w:rPr>
          <w:b/>
          <w:bCs/>
        </w:rPr>
        <w:t xml:space="preserve">Barbara Holmes Way </w:t>
      </w:r>
    </w:p>
    <w:p w14:paraId="0214346D" w14:textId="77777777" w:rsidR="000C1AA1" w:rsidRDefault="00611BE0" w:rsidP="00EC7C7F">
      <w:pPr>
        <w:jc w:val="both"/>
      </w:pPr>
      <w:r w:rsidRPr="00B4170D">
        <w:t>Introduced by Council Member Stevens</w:t>
      </w:r>
    </w:p>
    <w:p w14:paraId="3A743986" w14:textId="77777777" w:rsidR="000C1AA1" w:rsidRDefault="00611BE0" w:rsidP="00EC7C7F">
      <w:pPr>
        <w:jc w:val="both"/>
      </w:pPr>
      <w:r w:rsidRPr="00B4170D">
        <w:t>October 13, 1942 - December 6, 2024</w:t>
      </w:r>
    </w:p>
    <w:p w14:paraId="5E1C0219" w14:textId="17CF9D14" w:rsidR="00611BE0" w:rsidRPr="00B4170D" w:rsidRDefault="00611BE0" w:rsidP="00EC7C7F">
      <w:pPr>
        <w:ind w:firstLine="720"/>
        <w:jc w:val="both"/>
      </w:pPr>
      <w:r w:rsidRPr="00B4170D">
        <w:t>Barbara Holmes was a community advocate who spent over 50 years of her life fighting for equity, supporting families and creating opportunities for those in need. She organized numerous food distributions for those in need, school supply giveaways and provided family-</w:t>
      </w:r>
      <w:r w:rsidRPr="00B4170D">
        <w:lastRenderedPageBreak/>
        <w:t xml:space="preserve">centered programs. She served as president of the Morrisania Tenant Association and president of PSA 7 Police Council. The Barbara Holmes Impact Foundation, a nonprofit organization dedicated to supporting individuals and families through community programs, educational resources and wellness initiatives, was established in her name after her passing. </w:t>
      </w:r>
    </w:p>
    <w:p w14:paraId="73895B29" w14:textId="77777777" w:rsidR="00611BE0" w:rsidRPr="00B4170D" w:rsidRDefault="00611BE0" w:rsidP="00EC7C7F">
      <w:pPr>
        <w:pStyle w:val="ListParagraph"/>
        <w:ind w:left="0"/>
      </w:pPr>
    </w:p>
    <w:p w14:paraId="22BDE803" w14:textId="77777777" w:rsidR="000C1AA1" w:rsidRDefault="000C1AA1" w:rsidP="00EC7C7F">
      <w:pPr>
        <w:jc w:val="both"/>
        <w:rPr>
          <w:b/>
          <w:bCs/>
        </w:rPr>
      </w:pPr>
      <w:r>
        <w:rPr>
          <w:b/>
          <w:bCs/>
        </w:rPr>
        <w:t xml:space="preserve">Section 88. </w:t>
      </w:r>
      <w:r w:rsidR="00611BE0" w:rsidRPr="000C1AA1">
        <w:rPr>
          <w:b/>
          <w:bCs/>
        </w:rPr>
        <w:t xml:space="preserve">Doniqueca Cooke Way </w:t>
      </w:r>
    </w:p>
    <w:p w14:paraId="425ECB79" w14:textId="77777777" w:rsidR="000C1AA1" w:rsidRDefault="00611BE0" w:rsidP="00EC7C7F">
      <w:pPr>
        <w:jc w:val="both"/>
      </w:pPr>
      <w:r w:rsidRPr="00B4170D">
        <w:t>Introduced by Council Member Thomas-Henry</w:t>
      </w:r>
    </w:p>
    <w:p w14:paraId="34341F38" w14:textId="77777777" w:rsidR="000C1AA1" w:rsidRDefault="00611BE0" w:rsidP="00EC7C7F">
      <w:pPr>
        <w:jc w:val="both"/>
      </w:pPr>
      <w:r w:rsidRPr="00B4170D">
        <w:t>November 6, 199</w:t>
      </w:r>
      <w:r>
        <w:t>4</w:t>
      </w:r>
      <w:r w:rsidRPr="00B4170D">
        <w:t xml:space="preserve"> - June 30, 2016</w:t>
      </w:r>
    </w:p>
    <w:p w14:paraId="777B2B2D" w14:textId="4E9E642F" w:rsidR="00611BE0" w:rsidRPr="000C1AA1" w:rsidRDefault="00611BE0" w:rsidP="00EC7C7F">
      <w:pPr>
        <w:ind w:firstLine="720"/>
        <w:jc w:val="both"/>
        <w:rPr>
          <w:b/>
          <w:bCs/>
        </w:rPr>
      </w:pPr>
      <w:r w:rsidRPr="00B4170D">
        <w:t>Doniqueca Cooke was struck and killed when a car jumped the curb at the intersection of Junction Boulevard and the Horace Harding Expressway. Her mother started a foundation called NiiquaBeeFaith to raise awareness regarding reckless driving.</w:t>
      </w:r>
    </w:p>
    <w:p w14:paraId="4B346425" w14:textId="77777777" w:rsidR="00611BE0" w:rsidRPr="00B4170D" w:rsidRDefault="00611BE0" w:rsidP="00EC7C7F">
      <w:pPr>
        <w:pStyle w:val="ListParagraph"/>
        <w:ind w:left="0"/>
      </w:pPr>
      <w:r w:rsidRPr="00B4170D">
        <w:t xml:space="preserve"> </w:t>
      </w:r>
    </w:p>
    <w:p w14:paraId="1CCB4CCE" w14:textId="77777777" w:rsidR="000C1AA1" w:rsidRDefault="000C1AA1" w:rsidP="00EC7C7F">
      <w:pPr>
        <w:jc w:val="both"/>
        <w:rPr>
          <w:b/>
          <w:bCs/>
        </w:rPr>
      </w:pPr>
      <w:r>
        <w:rPr>
          <w:b/>
          <w:bCs/>
        </w:rPr>
        <w:t xml:space="preserve">Section 89. </w:t>
      </w:r>
      <w:r w:rsidR="00611BE0" w:rsidRPr="000C1AA1">
        <w:rPr>
          <w:b/>
          <w:bCs/>
        </w:rPr>
        <w:t xml:space="preserve">Grace V. Lawrence Way </w:t>
      </w:r>
    </w:p>
    <w:p w14:paraId="2E863BFD" w14:textId="77777777" w:rsidR="000C1AA1" w:rsidRDefault="00611BE0" w:rsidP="00EC7C7F">
      <w:pPr>
        <w:jc w:val="both"/>
      </w:pPr>
      <w:r w:rsidRPr="00B4170D">
        <w:t>Introduced by Council Member Thomas-Henry</w:t>
      </w:r>
    </w:p>
    <w:p w14:paraId="6CE06E6A" w14:textId="77777777" w:rsidR="000C1AA1" w:rsidRDefault="00611BE0" w:rsidP="00EC7C7F">
      <w:pPr>
        <w:jc w:val="both"/>
      </w:pPr>
      <w:r w:rsidRPr="00B4170D">
        <w:t>1926 – 2025</w:t>
      </w:r>
    </w:p>
    <w:p w14:paraId="33F2B097" w14:textId="78F8DB8E" w:rsidR="00611BE0" w:rsidRPr="00B4170D" w:rsidRDefault="00611BE0" w:rsidP="00EC7C7F">
      <w:pPr>
        <w:ind w:firstLine="720"/>
        <w:jc w:val="both"/>
      </w:pPr>
      <w:r w:rsidRPr="00B4170D">
        <w:t>Grace V. Lawrence served as chairperson of the Library Action Committee and advocated for the expansion of the Langston Hughes Community Library and Cultural Center. She was very involved with Neighborhood Housing Services of Northern Queens, the 115</w:t>
      </w:r>
      <w:r w:rsidRPr="000C1AA1">
        <w:rPr>
          <w:vertAlign w:val="superscript"/>
        </w:rPr>
        <w:t>th</w:t>
      </w:r>
      <w:r w:rsidRPr="00B4170D">
        <w:t xml:space="preserve"> Precinct Community Council and the Louis Armstrong House Museum where she was honored with the prestigious “Louie” Award for her commitment to her neighborhood’s heritage. She was a founding board member of the Neighborhood Housing Services of Northern Queens, the 115</w:t>
      </w:r>
      <w:r w:rsidRPr="000C1AA1">
        <w:rPr>
          <w:vertAlign w:val="superscript"/>
        </w:rPr>
        <w:t>th</w:t>
      </w:r>
      <w:r w:rsidRPr="00B4170D">
        <w:t xml:space="preserve"> Precinct Community Council and the Jerome Haldeman Sr. Day Care Center. She was a member of the Frederick Douglass Democratic Club, served as president of the 96</w:t>
      </w:r>
      <w:r w:rsidRPr="000C1AA1">
        <w:rPr>
          <w:vertAlign w:val="superscript"/>
        </w:rPr>
        <w:t>th</w:t>
      </w:r>
      <w:r w:rsidRPr="00B4170D">
        <w:t xml:space="preserve"> Street to 104</w:t>
      </w:r>
      <w:r w:rsidRPr="000C1AA1">
        <w:rPr>
          <w:vertAlign w:val="superscript"/>
        </w:rPr>
        <w:t>th</w:t>
      </w:r>
      <w:r w:rsidRPr="00B4170D">
        <w:t xml:space="preserve"> Street Block Association and was a supporter of Queens Community Gardens. She also hosted the annual cultural program Jazz in the Louis Armstrong Gardens. </w:t>
      </w:r>
    </w:p>
    <w:p w14:paraId="006D5FD6" w14:textId="77777777" w:rsidR="00611BE0" w:rsidRPr="00B4170D" w:rsidRDefault="00611BE0" w:rsidP="00EC7C7F">
      <w:pPr>
        <w:pStyle w:val="ListParagraph"/>
        <w:ind w:left="0"/>
      </w:pPr>
    </w:p>
    <w:p w14:paraId="6F3137F4" w14:textId="77777777" w:rsidR="000C1AA1" w:rsidRDefault="000C1AA1" w:rsidP="00EC7C7F">
      <w:pPr>
        <w:jc w:val="both"/>
        <w:rPr>
          <w:b/>
          <w:bCs/>
        </w:rPr>
      </w:pPr>
      <w:r>
        <w:rPr>
          <w:b/>
          <w:bCs/>
        </w:rPr>
        <w:t xml:space="preserve">Section 90. </w:t>
      </w:r>
      <w:r w:rsidR="00611BE0" w:rsidRPr="000C1AA1">
        <w:rPr>
          <w:b/>
          <w:bCs/>
        </w:rPr>
        <w:t xml:space="preserve">Honorable Jimmy Smith Way </w:t>
      </w:r>
    </w:p>
    <w:p w14:paraId="3C3B77F1" w14:textId="77777777" w:rsidR="000C1AA1" w:rsidRDefault="00611BE0" w:rsidP="00EC7C7F">
      <w:pPr>
        <w:jc w:val="both"/>
      </w:pPr>
      <w:r w:rsidRPr="00B4170D">
        <w:t>Introduced by Council Member Thomas-Henry</w:t>
      </w:r>
    </w:p>
    <w:p w14:paraId="7286BAE7" w14:textId="77777777" w:rsidR="000C1AA1" w:rsidRDefault="00611BE0" w:rsidP="00EC7C7F">
      <w:pPr>
        <w:jc w:val="both"/>
      </w:pPr>
      <w:r w:rsidRPr="00B4170D">
        <w:t>1925 – 2025</w:t>
      </w:r>
    </w:p>
    <w:p w14:paraId="7F023316" w14:textId="35BD2209" w:rsidR="00611BE0" w:rsidRPr="00B4170D" w:rsidRDefault="00611BE0" w:rsidP="00EC7C7F">
      <w:pPr>
        <w:ind w:firstLine="720"/>
        <w:jc w:val="both"/>
      </w:pPr>
      <w:r w:rsidRPr="00B4170D">
        <w:t xml:space="preserve">Jimmy Smith served in the United States Army from 1958 until 1961. He later served on Community Board 3 for over 20 years as chairperson, and on the Land Use Committee, focusing on Zoning and Land Use issues, including preventing overdevelopment. He worked on issues including airport expansion, noise mitigation and local traffic conditions surrounding Laguardia Airport. He was involved with the East Elmhurst Corona Civic Association where he championed neighborhood stabilization and homeowner rights. He helped establish the First Baptist Church Credit Union to provide accessible financial services to the East Elmhurst community, helped establish the Jerome Hardeman Early Childhood Center and was very involved with ELMCOR Youth and Adult Activities, to expand services and programs to the community.  </w:t>
      </w:r>
    </w:p>
    <w:p w14:paraId="126EC27D" w14:textId="77777777" w:rsidR="00611BE0" w:rsidRPr="00B4170D" w:rsidRDefault="00611BE0" w:rsidP="00EC7C7F">
      <w:pPr>
        <w:pStyle w:val="ListParagraph"/>
        <w:ind w:left="0"/>
      </w:pPr>
    </w:p>
    <w:p w14:paraId="7F9FE1F2" w14:textId="77777777" w:rsidR="000C1AA1" w:rsidRDefault="000C1AA1" w:rsidP="00EC7C7F">
      <w:pPr>
        <w:jc w:val="both"/>
        <w:rPr>
          <w:b/>
          <w:bCs/>
        </w:rPr>
      </w:pPr>
      <w:r>
        <w:rPr>
          <w:b/>
          <w:bCs/>
        </w:rPr>
        <w:t xml:space="preserve">Section 91. </w:t>
      </w:r>
      <w:r w:rsidR="00611BE0" w:rsidRPr="000C1AA1">
        <w:rPr>
          <w:b/>
          <w:bCs/>
        </w:rPr>
        <w:t xml:space="preserve">Jack “The Barber” Skolnick Way </w:t>
      </w:r>
    </w:p>
    <w:p w14:paraId="0D5B5A71" w14:textId="77777777" w:rsidR="000C1AA1" w:rsidRDefault="00611BE0" w:rsidP="00EC7C7F">
      <w:pPr>
        <w:jc w:val="both"/>
      </w:pPr>
      <w:r w:rsidRPr="00B32F01">
        <w:t>Introduced by Council Member Vernikov</w:t>
      </w:r>
    </w:p>
    <w:p w14:paraId="4F4AFA34" w14:textId="77777777" w:rsidR="000C1AA1" w:rsidRDefault="00611BE0" w:rsidP="00EC7C7F">
      <w:pPr>
        <w:jc w:val="both"/>
      </w:pPr>
      <w:r w:rsidRPr="00B32F01">
        <w:t>Died May 6, 2023</w:t>
      </w:r>
    </w:p>
    <w:p w14:paraId="3E27FF37" w14:textId="3E5F7EDF" w:rsidR="00611BE0" w:rsidRPr="00B32F01" w:rsidRDefault="00611BE0" w:rsidP="00EC7C7F">
      <w:pPr>
        <w:ind w:firstLine="720"/>
        <w:jc w:val="both"/>
      </w:pPr>
      <w:r w:rsidRPr="00B32F01">
        <w:t xml:space="preserve">Jack “The Barber” Skolnick served the Brighton Beach community for over 60 years. He served in the United States Army and later opened his first barber shop in Brighton Beach in 1964 and never turned away a customer in need. He offered free haircuts to children, seniors, veterans and anyone who could not afford to pay. He also visited local nursing homes and hospitals to offer </w:t>
      </w:r>
      <w:r w:rsidRPr="00B32F01">
        <w:lastRenderedPageBreak/>
        <w:t>free haircuts to those in need. In the summer of 2024, he was honored posthumously by the New York Yankees as their “Veteran of the Game</w:t>
      </w:r>
      <w:r w:rsidR="000C1AA1" w:rsidRPr="00B32F01">
        <w:t>”,</w:t>
      </w:r>
      <w:r w:rsidRPr="00B32F01">
        <w:t xml:space="preserve"> and he also received a citation from former Mayor Eric Adams. </w:t>
      </w:r>
    </w:p>
    <w:p w14:paraId="1F76B79A" w14:textId="77777777" w:rsidR="00611BE0" w:rsidRPr="00B4170D" w:rsidRDefault="00611BE0" w:rsidP="00EC7C7F">
      <w:pPr>
        <w:pStyle w:val="ListParagraph"/>
        <w:ind w:left="0"/>
      </w:pPr>
    </w:p>
    <w:p w14:paraId="293BDDAF" w14:textId="77777777" w:rsidR="000C1AA1" w:rsidRDefault="000C1AA1" w:rsidP="00EC7C7F">
      <w:pPr>
        <w:jc w:val="both"/>
        <w:rPr>
          <w:b/>
          <w:bCs/>
        </w:rPr>
      </w:pPr>
      <w:r>
        <w:rPr>
          <w:b/>
          <w:bCs/>
        </w:rPr>
        <w:t xml:space="preserve">Section 92. </w:t>
      </w:r>
      <w:r w:rsidR="00611BE0" w:rsidRPr="000C1AA1">
        <w:rPr>
          <w:b/>
          <w:bCs/>
        </w:rPr>
        <w:t xml:space="preserve">Antoinette Bonvino Way </w:t>
      </w:r>
    </w:p>
    <w:p w14:paraId="4A08855C" w14:textId="2326F96F" w:rsidR="000C1AA1" w:rsidRDefault="00611BE0" w:rsidP="00EC7C7F">
      <w:pPr>
        <w:jc w:val="both"/>
      </w:pPr>
      <w:r w:rsidRPr="00B4170D">
        <w:t>Introduced by Council Member Vernikov</w:t>
      </w:r>
    </w:p>
    <w:p w14:paraId="1D215783" w14:textId="77777777" w:rsidR="000C1AA1" w:rsidRDefault="00611BE0" w:rsidP="00EC7C7F">
      <w:pPr>
        <w:jc w:val="both"/>
      </w:pPr>
      <w:r w:rsidRPr="00B4170D">
        <w:t>April 17, 1940 – December 22, 2023</w:t>
      </w:r>
    </w:p>
    <w:p w14:paraId="286E4186" w14:textId="36BA1E18" w:rsidR="00611BE0" w:rsidRPr="00B4170D" w:rsidRDefault="00611BE0" w:rsidP="00EC7C7F">
      <w:pPr>
        <w:ind w:firstLine="720"/>
        <w:jc w:val="both"/>
      </w:pPr>
      <w:r w:rsidRPr="00B4170D">
        <w:t>Antoinette Bonvino</w:t>
      </w:r>
      <w:r w:rsidRPr="000C1AA1">
        <w:rPr>
          <w:b/>
          <w:bCs/>
        </w:rPr>
        <w:t xml:space="preserve"> </w:t>
      </w:r>
      <w:r w:rsidRPr="00B4170D">
        <w:t xml:space="preserve">was an active member of Our Lady of Grace Church for over 50 years. She began serving as a lunch lady and later served as a religious studies teacher for five years. She also worked in the Pastoral Ministry office where she assisted in preparing meals for the homeless. In 2009, she became the director of the Pastoral Ministry office and served for over 15 years. In her leadership role, she distributed holiday baskets of food to families in need, she marshaled the Lenten Soup Supper and the Eucharistic Ministers and oversaw the Thrift Shop and the Perpetual Adoration Chapel.     </w:t>
      </w:r>
    </w:p>
    <w:p w14:paraId="28D47C76" w14:textId="77777777" w:rsidR="00611BE0" w:rsidRPr="00B4170D" w:rsidRDefault="00611BE0" w:rsidP="00EC7C7F">
      <w:pPr>
        <w:pStyle w:val="ListParagraph"/>
        <w:ind w:left="0"/>
        <w:jc w:val="both"/>
      </w:pPr>
    </w:p>
    <w:p w14:paraId="654E0B49" w14:textId="77777777" w:rsidR="000C1AA1" w:rsidRDefault="000C1AA1" w:rsidP="00EC7C7F">
      <w:pPr>
        <w:jc w:val="both"/>
        <w:rPr>
          <w:b/>
          <w:bCs/>
        </w:rPr>
      </w:pPr>
      <w:r>
        <w:rPr>
          <w:b/>
          <w:bCs/>
        </w:rPr>
        <w:t xml:space="preserve">Section 93. </w:t>
      </w:r>
      <w:r w:rsidR="00611BE0" w:rsidRPr="000C1AA1">
        <w:rPr>
          <w:b/>
          <w:bCs/>
        </w:rPr>
        <w:t xml:space="preserve">Chabad Brighton Beach Way </w:t>
      </w:r>
    </w:p>
    <w:p w14:paraId="08450B44" w14:textId="77777777" w:rsidR="000C1AA1" w:rsidRDefault="00611BE0" w:rsidP="00EC7C7F">
      <w:pPr>
        <w:jc w:val="both"/>
      </w:pPr>
      <w:r w:rsidRPr="00B4170D">
        <w:t>Introduced by Council Member Vernikov</w:t>
      </w:r>
    </w:p>
    <w:p w14:paraId="5307E471" w14:textId="2BD01CCF" w:rsidR="00611BE0" w:rsidRPr="00B4170D" w:rsidRDefault="00611BE0" w:rsidP="00EC7C7F">
      <w:pPr>
        <w:ind w:firstLine="720"/>
        <w:jc w:val="both"/>
      </w:pPr>
      <w:r w:rsidRPr="00B4170D">
        <w:t xml:space="preserve">This co-naming will commemorate the Chabad Oceanview Jewish Center of Brighton Beach which will celebrate 90 years of service to the community. The Center serves a place for prayer, study and good deeds to the Brighton Beach community. </w:t>
      </w:r>
    </w:p>
    <w:p w14:paraId="70D3A02F" w14:textId="77777777" w:rsidR="00611BE0" w:rsidRPr="00B4170D" w:rsidRDefault="00611BE0" w:rsidP="00EC7C7F">
      <w:pPr>
        <w:pStyle w:val="ListParagraph"/>
        <w:ind w:left="0"/>
      </w:pPr>
    </w:p>
    <w:p w14:paraId="451CE7EC" w14:textId="77777777" w:rsidR="000C1AA1" w:rsidRDefault="000C1AA1" w:rsidP="00EC7C7F">
      <w:pPr>
        <w:jc w:val="both"/>
        <w:rPr>
          <w:b/>
          <w:bCs/>
        </w:rPr>
      </w:pPr>
      <w:r>
        <w:rPr>
          <w:b/>
          <w:bCs/>
        </w:rPr>
        <w:t xml:space="preserve">Section 94. </w:t>
      </w:r>
      <w:r w:rsidR="00611BE0" w:rsidRPr="000C1AA1">
        <w:rPr>
          <w:b/>
          <w:bCs/>
        </w:rPr>
        <w:t xml:space="preserve">Colosseum Way </w:t>
      </w:r>
    </w:p>
    <w:p w14:paraId="40D6060D" w14:textId="77777777" w:rsidR="000C1AA1" w:rsidRDefault="00611BE0" w:rsidP="00EC7C7F">
      <w:pPr>
        <w:jc w:val="both"/>
      </w:pPr>
      <w:r w:rsidRPr="00B4170D">
        <w:t>Introduced by Council Member Williams</w:t>
      </w:r>
    </w:p>
    <w:p w14:paraId="01B522D0" w14:textId="4E3E362C" w:rsidR="00611BE0" w:rsidRPr="00B4170D" w:rsidRDefault="00611BE0" w:rsidP="00EC7C7F">
      <w:pPr>
        <w:ind w:firstLine="720"/>
        <w:jc w:val="both"/>
      </w:pPr>
      <w:r w:rsidRPr="00B4170D">
        <w:t>This co-naming will commemorate 89-02 165</w:t>
      </w:r>
      <w:r w:rsidRPr="000C1AA1">
        <w:rPr>
          <w:vertAlign w:val="superscript"/>
        </w:rPr>
        <w:t>th</w:t>
      </w:r>
      <w:r w:rsidRPr="00B4170D">
        <w:t xml:space="preserve"> Street, known as the Colosseum Mall and considered one of the last landmarks in the Downtown Jamaica community. The mall was founded in 1984 and consisted of over 120 stores and housed the largest jewelry exchange in Queens. Many hip-hop artists not only shopped there, but also filmed their music videos at the mall, further putting the mall as a cultural landmark.  </w:t>
      </w:r>
    </w:p>
    <w:p w14:paraId="1D05433B" w14:textId="77777777" w:rsidR="00611BE0" w:rsidRPr="00B4170D" w:rsidRDefault="00611BE0" w:rsidP="00EC7C7F">
      <w:pPr>
        <w:pStyle w:val="ListParagraph"/>
        <w:ind w:left="0"/>
      </w:pPr>
    </w:p>
    <w:p w14:paraId="3E6FD054" w14:textId="77777777" w:rsidR="000C1AA1" w:rsidRDefault="000C1AA1" w:rsidP="00EC7C7F">
      <w:pPr>
        <w:jc w:val="both"/>
      </w:pPr>
      <w:r>
        <w:rPr>
          <w:b/>
          <w:bCs/>
        </w:rPr>
        <w:t xml:space="preserve">Section 95. </w:t>
      </w:r>
      <w:r w:rsidR="00611BE0" w:rsidRPr="000C1AA1">
        <w:rPr>
          <w:b/>
          <w:bCs/>
        </w:rPr>
        <w:t>La Nacional/Little Spain</w:t>
      </w:r>
      <w:r w:rsidR="00611BE0" w:rsidRPr="00B4170D">
        <w:t xml:space="preserve"> </w:t>
      </w:r>
    </w:p>
    <w:p w14:paraId="497995F9" w14:textId="77777777" w:rsidR="000C1AA1" w:rsidRDefault="00611BE0" w:rsidP="00EC7C7F">
      <w:pPr>
        <w:jc w:val="both"/>
      </w:pPr>
      <w:r w:rsidRPr="00B4170D">
        <w:t>Introduced by Council Member Wilson</w:t>
      </w:r>
    </w:p>
    <w:p w14:paraId="6DF0F4B7" w14:textId="7070B98E" w:rsidR="00611BE0" w:rsidRPr="00B4170D" w:rsidRDefault="00611BE0" w:rsidP="00EC7C7F">
      <w:pPr>
        <w:ind w:firstLine="720"/>
        <w:jc w:val="both"/>
      </w:pPr>
      <w:r w:rsidRPr="00B4170D">
        <w:t>La Nacional/Little Spain is a nonprofit organization that has served Hispanic immigrants for 157 years and continues to function as a vital cultural and community anchor. This designation would ensure that Spanish and Hispanic heritage remains visible, vibrant, and accessible in New York City.</w:t>
      </w:r>
    </w:p>
    <w:p w14:paraId="4FE90FDC" w14:textId="77777777" w:rsidR="00611BE0" w:rsidRPr="00B4170D" w:rsidRDefault="00611BE0" w:rsidP="00EC7C7F">
      <w:pPr>
        <w:pStyle w:val="ListParagraph"/>
        <w:ind w:left="0"/>
      </w:pPr>
    </w:p>
    <w:p w14:paraId="47ECE7E4" w14:textId="77777777" w:rsidR="000C1AA1" w:rsidRDefault="000C1AA1" w:rsidP="00EC7C7F">
      <w:pPr>
        <w:jc w:val="both"/>
        <w:rPr>
          <w:b/>
          <w:bCs/>
        </w:rPr>
      </w:pPr>
      <w:r>
        <w:rPr>
          <w:b/>
          <w:bCs/>
        </w:rPr>
        <w:t xml:space="preserve">Section 96. </w:t>
      </w:r>
      <w:r w:rsidR="00611BE0" w:rsidRPr="000C1AA1">
        <w:rPr>
          <w:b/>
          <w:bCs/>
        </w:rPr>
        <w:t xml:space="preserve">Hunters Point Parks Conservancy Way </w:t>
      </w:r>
    </w:p>
    <w:p w14:paraId="432BEFD3" w14:textId="77777777" w:rsidR="000C1AA1" w:rsidRDefault="00611BE0" w:rsidP="00EC7C7F">
      <w:pPr>
        <w:jc w:val="both"/>
      </w:pPr>
      <w:r w:rsidRPr="00B4170D">
        <w:t>Introduced by Council Member Won</w:t>
      </w:r>
    </w:p>
    <w:p w14:paraId="3B123CAB" w14:textId="34C35C0A" w:rsidR="00611BE0" w:rsidRPr="00B4170D" w:rsidRDefault="00611BE0" w:rsidP="00EC7C7F">
      <w:pPr>
        <w:ind w:firstLine="720"/>
        <w:jc w:val="both"/>
      </w:pPr>
      <w:r w:rsidRPr="00B4170D">
        <w:t xml:space="preserve">Hunters Point Parks Conservancy was founded in 1998 by concerned residents with the goal of caring for their community’s parks. Since then, the Hunters Point Parks Conservancy has supported and enhanced the waterfront parks in Hunter’s Point through holding events, educating the public and conservation. </w:t>
      </w:r>
    </w:p>
    <w:p w14:paraId="45AE4C7B" w14:textId="77777777" w:rsidR="00611BE0" w:rsidRPr="00B4170D" w:rsidRDefault="00611BE0" w:rsidP="00EC7C7F">
      <w:pPr>
        <w:pStyle w:val="ListParagraph"/>
        <w:ind w:left="0"/>
        <w:jc w:val="both"/>
      </w:pPr>
    </w:p>
    <w:p w14:paraId="1AE8BE88" w14:textId="77777777" w:rsidR="000C1AA1" w:rsidRDefault="000C1AA1" w:rsidP="00EC7C7F">
      <w:pPr>
        <w:jc w:val="both"/>
      </w:pPr>
      <w:r>
        <w:rPr>
          <w:b/>
        </w:rPr>
        <w:t xml:space="preserve">Section 97. </w:t>
      </w:r>
      <w:r w:rsidR="00611BE0" w:rsidRPr="000C1AA1">
        <w:rPr>
          <w:b/>
        </w:rPr>
        <w:t xml:space="preserve">Jael Zhinin Place </w:t>
      </w:r>
      <w:r w:rsidR="00611BE0" w:rsidRPr="00C42345">
        <w:t>Introduced by Council Member Won</w:t>
      </w:r>
    </w:p>
    <w:p w14:paraId="14240676" w14:textId="77777777" w:rsidR="000C1AA1" w:rsidRDefault="00611BE0" w:rsidP="00EC7C7F">
      <w:pPr>
        <w:jc w:val="both"/>
      </w:pPr>
      <w:r w:rsidRPr="00C42345">
        <w:t>Died June 26, 2024</w:t>
      </w:r>
    </w:p>
    <w:p w14:paraId="4AB8D4CA" w14:textId="4518A16D" w:rsidR="00611BE0" w:rsidRPr="00C42345" w:rsidRDefault="00611BE0" w:rsidP="00EC7C7F">
      <w:pPr>
        <w:ind w:firstLine="720"/>
        <w:jc w:val="both"/>
      </w:pPr>
      <w:r w:rsidRPr="00C42345">
        <w:lastRenderedPageBreak/>
        <w:t>Jael Zhinin was killed and her younger sister was injured after being struck by a truck outside of a school at 46</w:t>
      </w:r>
      <w:r w:rsidRPr="000C1AA1">
        <w:rPr>
          <w:vertAlign w:val="superscript"/>
        </w:rPr>
        <w:t>th</w:t>
      </w:r>
      <w:r w:rsidRPr="00C42345">
        <w:t xml:space="preserve"> Street and 47</w:t>
      </w:r>
      <w:r w:rsidRPr="000C1AA1">
        <w:rPr>
          <w:vertAlign w:val="superscript"/>
        </w:rPr>
        <w:t>th</w:t>
      </w:r>
      <w:r w:rsidRPr="00C42345">
        <w:t xml:space="preserve"> Avenue near I.S. 125 in Woodside. In the aftermath of the accident, family members and local officials called for the immediate implementation of Sammy’s Law, which lowered speed limits to 20mph and passage of the life-saving crosswalk scramble bill in Albany, which stops all vehicle traffic and allows pedestrians to cross in every direction.  </w:t>
      </w:r>
    </w:p>
    <w:p w14:paraId="2FC81583" w14:textId="77777777" w:rsidR="00611BE0" w:rsidRPr="00B4170D" w:rsidRDefault="00611BE0" w:rsidP="00EC7C7F">
      <w:pPr>
        <w:pStyle w:val="ListParagraph"/>
        <w:ind w:left="0"/>
      </w:pPr>
    </w:p>
    <w:p w14:paraId="764D11A9" w14:textId="77777777" w:rsidR="000C1AA1" w:rsidRDefault="000C1AA1" w:rsidP="00EC7C7F">
      <w:pPr>
        <w:jc w:val="both"/>
        <w:rPr>
          <w:b/>
          <w:bCs/>
        </w:rPr>
      </w:pPr>
      <w:r>
        <w:rPr>
          <w:b/>
          <w:bCs/>
        </w:rPr>
        <w:t xml:space="preserve">Section 98. </w:t>
      </w:r>
      <w:r w:rsidR="00611BE0" w:rsidRPr="000C1AA1">
        <w:rPr>
          <w:b/>
          <w:bCs/>
        </w:rPr>
        <w:t xml:space="preserve">Assemblymember Cathy Nolan Way </w:t>
      </w:r>
    </w:p>
    <w:p w14:paraId="3B3C3257" w14:textId="77777777" w:rsidR="000C1AA1" w:rsidRDefault="00611BE0" w:rsidP="00EC7C7F">
      <w:pPr>
        <w:jc w:val="both"/>
      </w:pPr>
      <w:r w:rsidRPr="00B4170D">
        <w:t>Introduced by Council Member Wong</w:t>
      </w:r>
    </w:p>
    <w:p w14:paraId="0661AFB4" w14:textId="5F7730C9" w:rsidR="00F218B7" w:rsidRDefault="00F218B7" w:rsidP="00EC7C7F">
      <w:pPr>
        <w:jc w:val="both"/>
      </w:pPr>
      <w:r>
        <w:t>March 12, 1958 – March 11, 2026</w:t>
      </w:r>
    </w:p>
    <w:p w14:paraId="29EE0B0C" w14:textId="53AA6202" w:rsidR="00611BE0" w:rsidRPr="00B4170D" w:rsidRDefault="00611BE0" w:rsidP="00EC7C7F">
      <w:pPr>
        <w:ind w:firstLine="720"/>
        <w:jc w:val="both"/>
      </w:pPr>
      <w:r w:rsidRPr="00B4170D">
        <w:t>Catherine T. Nolan served as the Deputy Speaker of the New York State Assembly and represented New York’s 37</w:t>
      </w:r>
      <w:r w:rsidRPr="000C1AA1">
        <w:rPr>
          <w:vertAlign w:val="superscript"/>
        </w:rPr>
        <w:t>th</w:t>
      </w:r>
      <w:r w:rsidRPr="00B4170D">
        <w:t xml:space="preserve"> State Assembly district from 1985 to 2022. She was one of the youngest women elected to state office. She was the first woman to serve as chair of the Labor Committee in the Assembly where she passed legislation improving workers’ compensation. She was also appointed chair of the Assembly Standing Committee on Education. She advocated for smaller class sizes and universal Pre-K. During her distinguished career, Nolan delivered countless improvements for the communities she served, from spearheading the construction of new schools to supporting parks and playgrounds, strengthening local senior centers, advancing housing improvements, and working to expand access to healthcare. She was also a fierce long-term advocate for the rights of New Yorkers, including women, farmworkers, and the LGBTQ community.</w:t>
      </w:r>
    </w:p>
    <w:p w14:paraId="2C2A97A3" w14:textId="77777777" w:rsidR="00611BE0" w:rsidRPr="00B4170D" w:rsidRDefault="00611BE0" w:rsidP="00EC7C7F">
      <w:pPr>
        <w:pStyle w:val="ListParagraph"/>
        <w:ind w:left="0"/>
      </w:pPr>
    </w:p>
    <w:p w14:paraId="68FDBF34" w14:textId="77777777" w:rsidR="000C1AA1" w:rsidRDefault="000C1AA1" w:rsidP="00EC7C7F">
      <w:pPr>
        <w:jc w:val="both"/>
        <w:rPr>
          <w:b/>
          <w:bCs/>
        </w:rPr>
      </w:pPr>
      <w:r>
        <w:rPr>
          <w:b/>
          <w:bCs/>
        </w:rPr>
        <w:t xml:space="preserve">Section 99. </w:t>
      </w:r>
      <w:r w:rsidR="00611BE0" w:rsidRPr="000C1AA1">
        <w:rPr>
          <w:b/>
          <w:bCs/>
        </w:rPr>
        <w:t xml:space="preserve">Plaza of Heroes </w:t>
      </w:r>
    </w:p>
    <w:p w14:paraId="58866EBF" w14:textId="77777777" w:rsidR="000C1AA1" w:rsidRDefault="00611BE0" w:rsidP="00EC7C7F">
      <w:pPr>
        <w:jc w:val="both"/>
      </w:pPr>
      <w:r w:rsidRPr="00B4170D">
        <w:t>Introduced by Council Member Wong</w:t>
      </w:r>
    </w:p>
    <w:p w14:paraId="6CAF4B08" w14:textId="77777777" w:rsidR="00463F02" w:rsidRDefault="00463F02" w:rsidP="00096FE2">
      <w:pPr>
        <w:jc w:val="both"/>
      </w:pPr>
      <w:r>
        <w:tab/>
        <w:t>This co-naming honors the members of Squad 288, Hazmat 1, located at 56-29 68</w:t>
      </w:r>
      <w:r>
        <w:rPr>
          <w:vertAlign w:val="superscript"/>
        </w:rPr>
        <w:t>th</w:t>
      </w:r>
      <w:r>
        <w:t xml:space="preserve"> Street in Queens.  This unit was one of the first to respond to the terrorist attacks at the World Trade Center on September 11</w:t>
      </w:r>
      <w:r>
        <w:rPr>
          <w:vertAlign w:val="superscript"/>
        </w:rPr>
        <w:t>th</w:t>
      </w:r>
      <w:r>
        <w:t>.  It is also the unit that suffered some of the greatest losses in the City.  Eleven members of Hazmat 1 perished in the collapse of the Twin Towers.  An intersection outside Hazmat 1, Perry Avenue and 68</w:t>
      </w:r>
      <w:r>
        <w:rPr>
          <w:vertAlign w:val="superscript"/>
        </w:rPr>
        <w:t>th</w:t>
      </w:r>
      <w:r>
        <w:t xml:space="preserve"> Street, would be designated as the Plaza of Heroes.</w:t>
      </w:r>
    </w:p>
    <w:p w14:paraId="2FC46C8C" w14:textId="77777777" w:rsidR="00611BE0" w:rsidRPr="00B4170D" w:rsidRDefault="00611BE0" w:rsidP="00EC7C7F">
      <w:pPr>
        <w:pStyle w:val="ListParagraph"/>
        <w:ind w:left="0"/>
      </w:pPr>
    </w:p>
    <w:p w14:paraId="72EA0103" w14:textId="77777777" w:rsidR="000C1AA1" w:rsidRDefault="000C1AA1" w:rsidP="00EC7C7F">
      <w:pPr>
        <w:rPr>
          <w:b/>
          <w:bCs/>
        </w:rPr>
      </w:pPr>
      <w:r>
        <w:rPr>
          <w:b/>
          <w:bCs/>
        </w:rPr>
        <w:t xml:space="preserve">Section 100. </w:t>
      </w:r>
      <w:r w:rsidR="00611BE0" w:rsidRPr="000C1AA1">
        <w:rPr>
          <w:b/>
          <w:bCs/>
        </w:rPr>
        <w:t xml:space="preserve">John “Mr.C” Colozzo Way </w:t>
      </w:r>
    </w:p>
    <w:p w14:paraId="0D466B9A" w14:textId="77777777" w:rsidR="000C1AA1" w:rsidRDefault="00611BE0" w:rsidP="00EC7C7F">
      <w:r w:rsidRPr="00C42345">
        <w:t>Introduced by Council Member Zhuang</w:t>
      </w:r>
    </w:p>
    <w:p w14:paraId="7EF971E4" w14:textId="77777777" w:rsidR="000C1AA1" w:rsidRDefault="00611BE0" w:rsidP="00EC7C7F">
      <w:r w:rsidRPr="00C42345">
        <w:t>May 9, 1933 – March 30, 2025</w:t>
      </w:r>
    </w:p>
    <w:p w14:paraId="1D850B28" w14:textId="42932B11" w:rsidR="00611BE0" w:rsidRPr="00C42345" w:rsidRDefault="00611BE0" w:rsidP="009F574C">
      <w:pPr>
        <w:ind w:firstLine="360"/>
        <w:jc w:val="both"/>
      </w:pPr>
      <w:r w:rsidRPr="00C42345">
        <w:t xml:space="preserve">John “Mr.C” Colozzo came to the United States at the age of 18 in 1951. He worked as a presser and went to school at night for hairdressing. He started working as a hairdresser on 11th avenue in 1957 and then bought the business in 1965. In 1970 he bought a bigger new location across the street on 11th avenue and created a state-of-the-art unisex beauty parlor which he was an owner operator all the way until he passed away. He was always involved with the community. He would grow vegetables and figs in the yard and give them out to all of the business owners and people in the neighborhood. He was active with the Neighborhood Improvement Association and made donations to the assemblymen office whenever needed and always helped to keep the neighborhood clean. He </w:t>
      </w:r>
      <w:r>
        <w:t>was a member of</w:t>
      </w:r>
      <w:r w:rsidRPr="00C42345">
        <w:t xml:space="preserve"> the Criers Lodge, Knights of Pythias for 53 years. He </w:t>
      </w:r>
      <w:r>
        <w:t>tended to the elderly and people in need who</w:t>
      </w:r>
      <w:r w:rsidRPr="00C42345">
        <w:t xml:space="preserve"> were bedridden</w:t>
      </w:r>
      <w:r>
        <w:t>.</w:t>
      </w:r>
    </w:p>
    <w:p w14:paraId="1409BE46" w14:textId="77777777" w:rsidR="00611BE0" w:rsidRPr="00B4170D" w:rsidRDefault="00611BE0" w:rsidP="00EC7C7F">
      <w:pPr>
        <w:pStyle w:val="ListParagraph"/>
        <w:ind w:left="0"/>
      </w:pPr>
    </w:p>
    <w:p w14:paraId="743AEDCB" w14:textId="77777777" w:rsidR="000C1AA1" w:rsidRDefault="000C1AA1" w:rsidP="00EC7C7F">
      <w:pPr>
        <w:jc w:val="both"/>
        <w:rPr>
          <w:b/>
          <w:bCs/>
        </w:rPr>
      </w:pPr>
      <w:r>
        <w:rPr>
          <w:b/>
          <w:bCs/>
        </w:rPr>
        <w:t xml:space="preserve">Section 101. </w:t>
      </w:r>
      <w:r w:rsidR="00611BE0" w:rsidRPr="000C1AA1">
        <w:rPr>
          <w:b/>
          <w:bCs/>
        </w:rPr>
        <w:t xml:space="preserve">Canton Avenue </w:t>
      </w:r>
    </w:p>
    <w:p w14:paraId="422DEE70" w14:textId="77777777" w:rsidR="000C1AA1" w:rsidRDefault="00611BE0" w:rsidP="00EC7C7F">
      <w:pPr>
        <w:jc w:val="both"/>
      </w:pPr>
      <w:r w:rsidRPr="00B4170D">
        <w:t>Introduced by Council Member Zhuang</w:t>
      </w:r>
    </w:p>
    <w:p w14:paraId="54D53482" w14:textId="242A1BD8" w:rsidR="00611BE0" w:rsidRPr="00B4170D" w:rsidRDefault="000C1AA1" w:rsidP="00EC7C7F">
      <w:pPr>
        <w:ind w:firstLine="720"/>
        <w:jc w:val="both"/>
      </w:pPr>
      <w:r>
        <w:lastRenderedPageBreak/>
        <w:t>T</w:t>
      </w:r>
      <w:r w:rsidR="00611BE0" w:rsidRPr="00B4170D">
        <w:t xml:space="preserve">his co-naming will commemorate the Cantonese community culture and recognize their contributions that have been made and will continue to be made in the future.  </w:t>
      </w:r>
    </w:p>
    <w:p w14:paraId="124C3818" w14:textId="77777777" w:rsidR="00611BE0" w:rsidRPr="00B4170D" w:rsidRDefault="00611BE0" w:rsidP="00EC7C7F">
      <w:pPr>
        <w:pStyle w:val="ListParagraph"/>
        <w:ind w:left="0"/>
      </w:pPr>
    </w:p>
    <w:p w14:paraId="6A29F348" w14:textId="77777777" w:rsidR="000C1AA1" w:rsidRDefault="000C1AA1" w:rsidP="00EC7C7F">
      <w:pPr>
        <w:jc w:val="both"/>
        <w:rPr>
          <w:b/>
          <w:bCs/>
        </w:rPr>
      </w:pPr>
      <w:r>
        <w:rPr>
          <w:b/>
          <w:bCs/>
        </w:rPr>
        <w:t xml:space="preserve">Section 102. </w:t>
      </w:r>
      <w:r w:rsidR="00611BE0" w:rsidRPr="000C1AA1">
        <w:rPr>
          <w:b/>
          <w:bCs/>
        </w:rPr>
        <w:t xml:space="preserve">Brooklyn Chinatown </w:t>
      </w:r>
    </w:p>
    <w:p w14:paraId="2202CAFC" w14:textId="77777777" w:rsidR="000C1AA1" w:rsidRDefault="00611BE0" w:rsidP="00EC7C7F">
      <w:pPr>
        <w:jc w:val="both"/>
      </w:pPr>
      <w:r w:rsidRPr="00B4170D">
        <w:t>Introduced by Council Member Zhuang</w:t>
      </w:r>
    </w:p>
    <w:p w14:paraId="1110B488" w14:textId="20FD6A84" w:rsidR="00611BE0" w:rsidRDefault="00611BE0" w:rsidP="00EC7C7F">
      <w:pPr>
        <w:ind w:firstLine="720"/>
        <w:jc w:val="both"/>
      </w:pPr>
      <w:r w:rsidRPr="00B4170D">
        <w:t xml:space="preserve">This co-naming will commemorate the Chinese community culture and recognize their contributions that have been made and will continue to be made in the future. </w:t>
      </w:r>
    </w:p>
    <w:p w14:paraId="48EA87A5" w14:textId="77777777" w:rsidR="00611BE0" w:rsidRPr="001606AC" w:rsidRDefault="00611BE0" w:rsidP="00EC7C7F">
      <w:pPr>
        <w:pStyle w:val="ListParagraph"/>
        <w:ind w:left="0"/>
      </w:pPr>
    </w:p>
    <w:p w14:paraId="68628E4B" w14:textId="091A09A0" w:rsidR="00611BE0" w:rsidRDefault="000C1AA1" w:rsidP="00EC7C7F">
      <w:pPr>
        <w:jc w:val="both"/>
        <w:rPr>
          <w:b/>
          <w:bCs/>
        </w:rPr>
      </w:pPr>
      <w:r>
        <w:rPr>
          <w:b/>
          <w:bCs/>
        </w:rPr>
        <w:t xml:space="preserve">Section 103. </w:t>
      </w:r>
      <w:r w:rsidR="009F574C">
        <w:rPr>
          <w:b/>
          <w:bCs/>
        </w:rPr>
        <w:t>TBD LANE</w:t>
      </w:r>
    </w:p>
    <w:p w14:paraId="27F9CCC8" w14:textId="0CF1CB1D" w:rsidR="00611BE0" w:rsidRPr="00B4170D" w:rsidRDefault="000C1AA1" w:rsidP="009F574C">
      <w:pPr>
        <w:jc w:val="both"/>
      </w:pPr>
      <w:r>
        <w:rPr>
          <w:b/>
          <w:bCs/>
        </w:rPr>
        <w:tab/>
      </w:r>
      <w:r>
        <w:t xml:space="preserve">  </w:t>
      </w:r>
      <w:r w:rsidRPr="005C50E3">
        <w:t xml:space="preserve">       </w:t>
      </w:r>
    </w:p>
    <w:p w14:paraId="03624E25" w14:textId="48AC7A5C" w:rsidR="00501BC3" w:rsidRPr="00B86795" w:rsidRDefault="00501BC3" w:rsidP="009F574C">
      <w:pPr>
        <w:jc w:val="both"/>
      </w:pPr>
      <w:r w:rsidRPr="00600D09">
        <w:rPr>
          <w:b/>
        </w:rPr>
        <w:t xml:space="preserve">Section </w:t>
      </w:r>
      <w:r>
        <w:rPr>
          <w:b/>
        </w:rPr>
        <w:t>1</w:t>
      </w:r>
      <w:r w:rsidR="000C1AA1">
        <w:rPr>
          <w:b/>
        </w:rPr>
        <w:t>04</w:t>
      </w:r>
      <w:r w:rsidRPr="00600D09">
        <w:rPr>
          <w:b/>
        </w:rPr>
        <w:t xml:space="preserve">. </w:t>
      </w:r>
      <w:r w:rsidRPr="00600D09">
        <w:rPr>
          <w:b/>
          <w:bCs/>
        </w:rPr>
        <w:t>The REPEAL of Section</w:t>
      </w:r>
      <w:r>
        <w:rPr>
          <w:b/>
          <w:bCs/>
        </w:rPr>
        <w:t xml:space="preserve">s </w:t>
      </w:r>
      <w:r w:rsidR="000C1AA1">
        <w:t>2, 22, 23, 24, 46, 52 and 72</w:t>
      </w:r>
      <w:r w:rsidR="000C1AA1" w:rsidRPr="005C50E3">
        <w:t xml:space="preserve"> </w:t>
      </w:r>
      <w:r w:rsidRPr="00600D09">
        <w:rPr>
          <w:b/>
          <w:bCs/>
        </w:rPr>
        <w:t xml:space="preserve">of Local Law number </w:t>
      </w:r>
      <w:r w:rsidR="000C1AA1">
        <w:rPr>
          <w:b/>
          <w:bCs/>
        </w:rPr>
        <w:t>48</w:t>
      </w:r>
      <w:r>
        <w:rPr>
          <w:b/>
          <w:bCs/>
        </w:rPr>
        <w:t xml:space="preserve"> for the year 202</w:t>
      </w:r>
      <w:r w:rsidR="000C1AA1">
        <w:rPr>
          <w:b/>
          <w:bCs/>
        </w:rPr>
        <w:t>6</w:t>
      </w:r>
      <w:r w:rsidRPr="00600D09">
        <w:rPr>
          <w:b/>
          <w:bCs/>
        </w:rPr>
        <w:t>.</w:t>
      </w:r>
      <w:r w:rsidRPr="00B86795">
        <w:rPr>
          <w:b/>
          <w:bCs/>
        </w:rPr>
        <w:t xml:space="preserve"> </w:t>
      </w:r>
      <w:r>
        <w:rPr>
          <w:b/>
          <w:bCs/>
        </w:rPr>
        <w:t xml:space="preserve"> </w:t>
      </w:r>
      <w:r w:rsidRPr="00B86795">
        <w:t>This section repeals S</w:t>
      </w:r>
      <w:r>
        <w:t xml:space="preserve">ections </w:t>
      </w:r>
      <w:r w:rsidR="000C1AA1">
        <w:t>2, 22, 23, 24, 46, 52 and 72</w:t>
      </w:r>
      <w:r w:rsidR="000C1AA1" w:rsidRPr="005C50E3">
        <w:t xml:space="preserve"> </w:t>
      </w:r>
      <w:r w:rsidRPr="00EB705E">
        <w:rPr>
          <w:bCs/>
        </w:rPr>
        <w:t xml:space="preserve">of Local Law number </w:t>
      </w:r>
      <w:r w:rsidR="000C1AA1">
        <w:rPr>
          <w:bCs/>
        </w:rPr>
        <w:t>48</w:t>
      </w:r>
      <w:r w:rsidRPr="00EB705E">
        <w:rPr>
          <w:bCs/>
        </w:rPr>
        <w:t xml:space="preserve"> for the year 202</w:t>
      </w:r>
      <w:r w:rsidR="000C1AA1">
        <w:rPr>
          <w:bCs/>
        </w:rPr>
        <w:t>6</w:t>
      </w:r>
      <w:r w:rsidRPr="00EB705E">
        <w:rPr>
          <w:bCs/>
        </w:rPr>
        <w:t xml:space="preserve">.  </w:t>
      </w:r>
    </w:p>
    <w:p w14:paraId="6D5CA2DA" w14:textId="77777777" w:rsidR="00501BC3" w:rsidRDefault="00501BC3" w:rsidP="00EC7C7F"/>
    <w:p w14:paraId="15E074FE" w14:textId="634A79DE" w:rsidR="00501BC3" w:rsidRPr="00B86795" w:rsidRDefault="00501BC3" w:rsidP="00EC7C7F">
      <w:r w:rsidRPr="00600D09">
        <w:rPr>
          <w:b/>
        </w:rPr>
        <w:t xml:space="preserve">Section </w:t>
      </w:r>
      <w:r>
        <w:rPr>
          <w:b/>
        </w:rPr>
        <w:t>10</w:t>
      </w:r>
      <w:r w:rsidR="000C1AA1">
        <w:rPr>
          <w:b/>
        </w:rPr>
        <w:t>5</w:t>
      </w:r>
      <w:r w:rsidRPr="00600D09">
        <w:rPr>
          <w:b/>
        </w:rPr>
        <w:t xml:space="preserve">. </w:t>
      </w:r>
      <w:r w:rsidRPr="00600D09">
        <w:rPr>
          <w:b/>
          <w:bCs/>
        </w:rPr>
        <w:t>The REPEAL of Section</w:t>
      </w:r>
      <w:r>
        <w:rPr>
          <w:b/>
          <w:bCs/>
        </w:rPr>
        <w:t xml:space="preserve">s </w:t>
      </w:r>
      <w:r w:rsidR="000C1AA1">
        <w:rPr>
          <w:b/>
          <w:bCs/>
        </w:rPr>
        <w:t>4</w:t>
      </w:r>
      <w:r>
        <w:rPr>
          <w:b/>
          <w:bCs/>
        </w:rPr>
        <w:t xml:space="preserve"> and 97 </w:t>
      </w:r>
      <w:r w:rsidRPr="00600D09">
        <w:rPr>
          <w:b/>
          <w:bCs/>
        </w:rPr>
        <w:t xml:space="preserve">of Local Law number </w:t>
      </w:r>
      <w:r w:rsidR="000C1AA1">
        <w:rPr>
          <w:b/>
          <w:bCs/>
        </w:rPr>
        <w:t>121</w:t>
      </w:r>
      <w:r>
        <w:rPr>
          <w:b/>
          <w:bCs/>
        </w:rPr>
        <w:t xml:space="preserve"> for the year 202</w:t>
      </w:r>
      <w:r w:rsidR="000C1AA1">
        <w:rPr>
          <w:b/>
          <w:bCs/>
        </w:rPr>
        <w:t>5</w:t>
      </w:r>
      <w:r w:rsidRPr="00600D09">
        <w:rPr>
          <w:b/>
          <w:bCs/>
        </w:rPr>
        <w:t>.</w:t>
      </w:r>
      <w:r w:rsidRPr="00B86795">
        <w:rPr>
          <w:b/>
          <w:bCs/>
        </w:rPr>
        <w:t xml:space="preserve"> </w:t>
      </w:r>
      <w:r>
        <w:rPr>
          <w:b/>
          <w:bCs/>
        </w:rPr>
        <w:t xml:space="preserve"> </w:t>
      </w:r>
      <w:r w:rsidRPr="00B86795">
        <w:t>This section repeals S</w:t>
      </w:r>
      <w:r>
        <w:t xml:space="preserve">ections </w:t>
      </w:r>
      <w:r w:rsidR="000C1AA1">
        <w:t>4</w:t>
      </w:r>
      <w:r>
        <w:t xml:space="preserve"> and 97 </w:t>
      </w:r>
      <w:r w:rsidRPr="00B86795">
        <w:t>of Local</w:t>
      </w:r>
      <w:r>
        <w:t xml:space="preserve"> Law number </w:t>
      </w:r>
      <w:r w:rsidR="000C1AA1">
        <w:t>12</w:t>
      </w:r>
      <w:r>
        <w:t>1 for the year 202</w:t>
      </w:r>
      <w:r w:rsidR="000C1AA1">
        <w:t>5</w:t>
      </w:r>
      <w:r w:rsidRPr="00B86795">
        <w:t>.</w:t>
      </w:r>
    </w:p>
    <w:p w14:paraId="5EF4E80C" w14:textId="77777777" w:rsidR="00501BC3" w:rsidRDefault="00501BC3" w:rsidP="00EC7C7F">
      <w:pPr>
        <w:rPr>
          <w:b/>
        </w:rPr>
      </w:pPr>
    </w:p>
    <w:p w14:paraId="747701E7" w14:textId="2B261089" w:rsidR="00501BC3" w:rsidRDefault="00501BC3" w:rsidP="00EC7C7F">
      <w:pPr>
        <w:rPr>
          <w:bCs/>
        </w:rPr>
      </w:pPr>
      <w:r w:rsidRPr="00600D09">
        <w:rPr>
          <w:b/>
        </w:rPr>
        <w:t xml:space="preserve">Section </w:t>
      </w:r>
      <w:r>
        <w:rPr>
          <w:b/>
        </w:rPr>
        <w:t>1</w:t>
      </w:r>
      <w:r w:rsidR="000C1AA1">
        <w:rPr>
          <w:b/>
        </w:rPr>
        <w:t>06</w:t>
      </w:r>
      <w:r w:rsidRPr="00600D09">
        <w:rPr>
          <w:b/>
        </w:rPr>
        <w:t xml:space="preserve">. </w:t>
      </w:r>
      <w:r w:rsidRPr="00600D09">
        <w:rPr>
          <w:b/>
          <w:bCs/>
        </w:rPr>
        <w:t>The REPEAL of Section</w:t>
      </w:r>
      <w:r>
        <w:rPr>
          <w:b/>
          <w:bCs/>
        </w:rPr>
        <w:t xml:space="preserve"> </w:t>
      </w:r>
      <w:r w:rsidR="000C1AA1">
        <w:rPr>
          <w:b/>
          <w:bCs/>
        </w:rPr>
        <w:t>84</w:t>
      </w:r>
      <w:r>
        <w:rPr>
          <w:b/>
          <w:bCs/>
        </w:rPr>
        <w:t xml:space="preserve"> </w:t>
      </w:r>
      <w:r w:rsidRPr="00600D09">
        <w:rPr>
          <w:b/>
          <w:bCs/>
        </w:rPr>
        <w:t xml:space="preserve">of Local Law number </w:t>
      </w:r>
      <w:r w:rsidR="000C1AA1">
        <w:rPr>
          <w:b/>
          <w:bCs/>
        </w:rPr>
        <w:t>10</w:t>
      </w:r>
      <w:r>
        <w:rPr>
          <w:b/>
          <w:bCs/>
        </w:rPr>
        <w:t xml:space="preserve"> for the year 202</w:t>
      </w:r>
      <w:r w:rsidR="000C1AA1">
        <w:rPr>
          <w:b/>
          <w:bCs/>
        </w:rPr>
        <w:t>5</w:t>
      </w:r>
      <w:r w:rsidRPr="00600D09">
        <w:rPr>
          <w:b/>
          <w:bCs/>
        </w:rPr>
        <w:t>.</w:t>
      </w:r>
      <w:r w:rsidRPr="00B86795">
        <w:rPr>
          <w:b/>
          <w:bCs/>
        </w:rPr>
        <w:t xml:space="preserve"> </w:t>
      </w:r>
      <w:r>
        <w:rPr>
          <w:b/>
          <w:bCs/>
        </w:rPr>
        <w:t xml:space="preserve"> </w:t>
      </w:r>
      <w:r w:rsidRPr="00B86795">
        <w:t>This section repeals S</w:t>
      </w:r>
      <w:r>
        <w:t xml:space="preserve">ection </w:t>
      </w:r>
      <w:r w:rsidR="000C1AA1">
        <w:t>84</w:t>
      </w:r>
      <w:r w:rsidRPr="00000B80">
        <w:rPr>
          <w:bCs/>
        </w:rPr>
        <w:t xml:space="preserve"> of Local Law number </w:t>
      </w:r>
      <w:r w:rsidR="000C1AA1">
        <w:rPr>
          <w:bCs/>
        </w:rPr>
        <w:t>10</w:t>
      </w:r>
      <w:r w:rsidRPr="00000B80">
        <w:rPr>
          <w:bCs/>
        </w:rPr>
        <w:t xml:space="preserve"> for the year 202</w:t>
      </w:r>
      <w:r w:rsidR="000C1AA1">
        <w:rPr>
          <w:bCs/>
        </w:rPr>
        <w:t>5</w:t>
      </w:r>
      <w:r w:rsidRPr="00000B80">
        <w:rPr>
          <w:bCs/>
        </w:rPr>
        <w:t>.</w:t>
      </w:r>
    </w:p>
    <w:p w14:paraId="1490EA31" w14:textId="77777777" w:rsidR="00501BC3" w:rsidRDefault="00501BC3" w:rsidP="00EC7C7F">
      <w:pPr>
        <w:rPr>
          <w:bCs/>
        </w:rPr>
      </w:pPr>
    </w:p>
    <w:p w14:paraId="1675033D" w14:textId="225AA1A2" w:rsidR="00501BC3" w:rsidRDefault="00501BC3" w:rsidP="00EC7C7F">
      <w:pPr>
        <w:rPr>
          <w:bCs/>
        </w:rPr>
      </w:pPr>
      <w:r w:rsidRPr="00600D09">
        <w:rPr>
          <w:b/>
        </w:rPr>
        <w:t xml:space="preserve">Section </w:t>
      </w:r>
      <w:r>
        <w:rPr>
          <w:b/>
        </w:rPr>
        <w:t>1</w:t>
      </w:r>
      <w:r w:rsidR="000C1AA1">
        <w:rPr>
          <w:b/>
        </w:rPr>
        <w:t>07</w:t>
      </w:r>
      <w:r w:rsidRPr="00600D09">
        <w:rPr>
          <w:b/>
        </w:rPr>
        <w:t xml:space="preserve">. </w:t>
      </w:r>
      <w:r w:rsidRPr="00600D09">
        <w:rPr>
          <w:b/>
          <w:bCs/>
        </w:rPr>
        <w:t>The REPEAL of Section</w:t>
      </w:r>
      <w:r>
        <w:rPr>
          <w:b/>
          <w:bCs/>
        </w:rPr>
        <w:t xml:space="preserve"> </w:t>
      </w:r>
      <w:r w:rsidR="000C1AA1">
        <w:rPr>
          <w:b/>
          <w:bCs/>
        </w:rPr>
        <w:t>97</w:t>
      </w:r>
      <w:r>
        <w:rPr>
          <w:b/>
          <w:bCs/>
        </w:rPr>
        <w:t xml:space="preserve"> </w:t>
      </w:r>
      <w:r w:rsidRPr="00600D09">
        <w:rPr>
          <w:b/>
          <w:bCs/>
        </w:rPr>
        <w:t xml:space="preserve">of Local Law number </w:t>
      </w:r>
      <w:r w:rsidR="000C1AA1">
        <w:rPr>
          <w:b/>
          <w:bCs/>
        </w:rPr>
        <w:t>41</w:t>
      </w:r>
      <w:r>
        <w:rPr>
          <w:b/>
          <w:bCs/>
        </w:rPr>
        <w:t xml:space="preserve"> for the year 202</w:t>
      </w:r>
      <w:r w:rsidR="000C1AA1">
        <w:rPr>
          <w:b/>
          <w:bCs/>
        </w:rPr>
        <w:t>4</w:t>
      </w:r>
      <w:r w:rsidRPr="00600D09">
        <w:rPr>
          <w:b/>
          <w:bCs/>
        </w:rPr>
        <w:t>.</w:t>
      </w:r>
      <w:r w:rsidRPr="00B86795">
        <w:rPr>
          <w:b/>
          <w:bCs/>
        </w:rPr>
        <w:t xml:space="preserve"> </w:t>
      </w:r>
      <w:r>
        <w:rPr>
          <w:b/>
          <w:bCs/>
        </w:rPr>
        <w:t xml:space="preserve"> </w:t>
      </w:r>
      <w:r w:rsidRPr="00B86795">
        <w:t>This section repeals S</w:t>
      </w:r>
      <w:r>
        <w:t xml:space="preserve">ection </w:t>
      </w:r>
      <w:r w:rsidR="000C1AA1">
        <w:t>97</w:t>
      </w:r>
      <w:r w:rsidRPr="00000B80">
        <w:rPr>
          <w:bCs/>
        </w:rPr>
        <w:t xml:space="preserve"> of Local Law number </w:t>
      </w:r>
      <w:r>
        <w:rPr>
          <w:bCs/>
        </w:rPr>
        <w:t>4</w:t>
      </w:r>
      <w:r w:rsidR="000C1AA1">
        <w:rPr>
          <w:bCs/>
        </w:rPr>
        <w:t>1</w:t>
      </w:r>
      <w:r w:rsidRPr="00000B80">
        <w:rPr>
          <w:bCs/>
        </w:rPr>
        <w:t xml:space="preserve"> for the year 202</w:t>
      </w:r>
      <w:r w:rsidR="000C1AA1">
        <w:rPr>
          <w:bCs/>
        </w:rPr>
        <w:t>4</w:t>
      </w:r>
      <w:r w:rsidRPr="00000B80">
        <w:rPr>
          <w:bCs/>
        </w:rPr>
        <w:t>.</w:t>
      </w:r>
    </w:p>
    <w:p w14:paraId="2209FFCC" w14:textId="77777777" w:rsidR="00501BC3" w:rsidRDefault="00501BC3" w:rsidP="00EC7C7F">
      <w:pPr>
        <w:rPr>
          <w:bCs/>
        </w:rPr>
      </w:pPr>
    </w:p>
    <w:p w14:paraId="74A6F745" w14:textId="73EC1ECD" w:rsidR="00501BC3" w:rsidRDefault="00501BC3" w:rsidP="00EC7C7F">
      <w:pPr>
        <w:rPr>
          <w:bCs/>
        </w:rPr>
      </w:pPr>
      <w:r w:rsidRPr="00600D09">
        <w:rPr>
          <w:b/>
        </w:rPr>
        <w:t xml:space="preserve">Section </w:t>
      </w:r>
      <w:r>
        <w:rPr>
          <w:b/>
        </w:rPr>
        <w:t>1</w:t>
      </w:r>
      <w:r w:rsidR="000C1AA1">
        <w:rPr>
          <w:b/>
        </w:rPr>
        <w:t>08</w:t>
      </w:r>
      <w:r w:rsidRPr="00600D09">
        <w:rPr>
          <w:b/>
        </w:rPr>
        <w:t xml:space="preserve">. </w:t>
      </w:r>
      <w:r w:rsidRPr="00600D09">
        <w:rPr>
          <w:b/>
          <w:bCs/>
        </w:rPr>
        <w:t>The REPEAL of Section</w:t>
      </w:r>
      <w:r>
        <w:rPr>
          <w:b/>
          <w:bCs/>
        </w:rPr>
        <w:t xml:space="preserve"> </w:t>
      </w:r>
      <w:r w:rsidR="000C1AA1">
        <w:rPr>
          <w:b/>
          <w:bCs/>
        </w:rPr>
        <w:t xml:space="preserve">10 </w:t>
      </w:r>
      <w:r w:rsidRPr="00600D09">
        <w:rPr>
          <w:b/>
          <w:bCs/>
        </w:rPr>
        <w:t xml:space="preserve">of Local Law number </w:t>
      </w:r>
      <w:r w:rsidR="000C1AA1">
        <w:rPr>
          <w:b/>
          <w:bCs/>
        </w:rPr>
        <w:t>7</w:t>
      </w:r>
      <w:r>
        <w:rPr>
          <w:b/>
          <w:bCs/>
        </w:rPr>
        <w:t>1 for the year 20</w:t>
      </w:r>
      <w:r w:rsidR="000C1AA1">
        <w:rPr>
          <w:b/>
          <w:bCs/>
        </w:rPr>
        <w:t>01</w:t>
      </w:r>
      <w:r w:rsidRPr="00600D09">
        <w:rPr>
          <w:b/>
          <w:bCs/>
        </w:rPr>
        <w:t>.</w:t>
      </w:r>
      <w:r w:rsidRPr="00B86795">
        <w:rPr>
          <w:b/>
          <w:bCs/>
        </w:rPr>
        <w:t xml:space="preserve"> </w:t>
      </w:r>
      <w:r>
        <w:rPr>
          <w:b/>
          <w:bCs/>
        </w:rPr>
        <w:t xml:space="preserve"> </w:t>
      </w:r>
      <w:r w:rsidRPr="00B86795">
        <w:t>This section repeals S</w:t>
      </w:r>
      <w:r>
        <w:t>ection 1</w:t>
      </w:r>
      <w:r w:rsidR="000C1AA1">
        <w:t>0</w:t>
      </w:r>
      <w:r w:rsidRPr="00000B80">
        <w:rPr>
          <w:bCs/>
        </w:rPr>
        <w:t xml:space="preserve"> of Local Law number </w:t>
      </w:r>
      <w:r w:rsidR="000C1AA1">
        <w:rPr>
          <w:bCs/>
        </w:rPr>
        <w:t>7</w:t>
      </w:r>
      <w:r>
        <w:rPr>
          <w:bCs/>
        </w:rPr>
        <w:t>1</w:t>
      </w:r>
      <w:r w:rsidRPr="00000B80">
        <w:rPr>
          <w:bCs/>
        </w:rPr>
        <w:t xml:space="preserve"> for the year 20</w:t>
      </w:r>
      <w:r w:rsidR="000C1AA1">
        <w:rPr>
          <w:bCs/>
        </w:rPr>
        <w:t>01</w:t>
      </w:r>
      <w:r w:rsidRPr="00000B80">
        <w:rPr>
          <w:bCs/>
        </w:rPr>
        <w:t>.</w:t>
      </w:r>
    </w:p>
    <w:p w14:paraId="4468FAD1" w14:textId="77777777" w:rsidR="00501BC3" w:rsidRDefault="00501BC3" w:rsidP="00501BC3">
      <w:pPr>
        <w:rPr>
          <w:bCs/>
        </w:rPr>
      </w:pPr>
    </w:p>
    <w:p w14:paraId="0A6AFB5F" w14:textId="77777777" w:rsidR="00501BC3" w:rsidRDefault="00501BC3" w:rsidP="00501BC3">
      <w:pPr>
        <w:rPr>
          <w:bCs/>
        </w:rPr>
      </w:pPr>
    </w:p>
    <w:p w14:paraId="453A1E03" w14:textId="77777777" w:rsidR="00501BC3" w:rsidRDefault="00501BC3" w:rsidP="00501BC3">
      <w:pPr>
        <w:rPr>
          <w:bCs/>
        </w:rPr>
      </w:pPr>
    </w:p>
    <w:p w14:paraId="619E4343" w14:textId="77777777" w:rsidR="00501BC3" w:rsidRDefault="00501BC3" w:rsidP="00501BC3">
      <w:pPr>
        <w:rPr>
          <w:bCs/>
        </w:rPr>
      </w:pPr>
    </w:p>
    <w:p w14:paraId="0F8749F1" w14:textId="77777777" w:rsidR="00501BC3" w:rsidRDefault="00501BC3" w:rsidP="00501BC3">
      <w:pPr>
        <w:rPr>
          <w:bCs/>
        </w:rPr>
      </w:pPr>
    </w:p>
    <w:p w14:paraId="542C6BE8" w14:textId="77777777" w:rsidR="00501BC3" w:rsidRDefault="00501BC3" w:rsidP="00501BC3">
      <w:pPr>
        <w:rPr>
          <w:bCs/>
        </w:rPr>
      </w:pPr>
    </w:p>
    <w:p w14:paraId="47347674" w14:textId="77777777" w:rsidR="00501BC3" w:rsidRDefault="00501BC3" w:rsidP="00501BC3">
      <w:pPr>
        <w:rPr>
          <w:bCs/>
        </w:rPr>
      </w:pPr>
    </w:p>
    <w:p w14:paraId="2E9933ED" w14:textId="77777777" w:rsidR="000C2AA3" w:rsidRDefault="000C2AA3" w:rsidP="00611BE0">
      <w:pPr>
        <w:ind w:left="2880" w:firstLine="720"/>
      </w:pPr>
      <w:bookmarkStart w:id="3" w:name="_Hlk216776199"/>
    </w:p>
    <w:p w14:paraId="6702228C" w14:textId="77777777" w:rsidR="000C2AA3" w:rsidRDefault="000C2AA3" w:rsidP="00611BE0">
      <w:pPr>
        <w:ind w:left="2880" w:firstLine="720"/>
      </w:pPr>
    </w:p>
    <w:p w14:paraId="51CC6B5D" w14:textId="77777777" w:rsidR="000C2AA3" w:rsidRDefault="000C2AA3" w:rsidP="00611BE0">
      <w:pPr>
        <w:ind w:left="2880" w:firstLine="720"/>
      </w:pPr>
    </w:p>
    <w:p w14:paraId="6B11A74E" w14:textId="77777777" w:rsidR="000C2AA3" w:rsidRDefault="000C2AA3" w:rsidP="00611BE0">
      <w:pPr>
        <w:ind w:left="2880" w:firstLine="720"/>
      </w:pPr>
    </w:p>
    <w:p w14:paraId="4F944C8D" w14:textId="77777777" w:rsidR="000C2AA3" w:rsidRDefault="000C2AA3" w:rsidP="00611BE0">
      <w:pPr>
        <w:ind w:left="2880" w:firstLine="720"/>
      </w:pPr>
    </w:p>
    <w:p w14:paraId="2E90E2D6" w14:textId="77777777" w:rsidR="000C2AA3" w:rsidRDefault="000C2AA3" w:rsidP="00611BE0">
      <w:pPr>
        <w:ind w:left="2880" w:firstLine="720"/>
      </w:pPr>
    </w:p>
    <w:p w14:paraId="49E39772" w14:textId="77777777" w:rsidR="000C2AA3" w:rsidRDefault="000C2AA3" w:rsidP="00611BE0">
      <w:pPr>
        <w:ind w:left="2880" w:firstLine="720"/>
      </w:pPr>
    </w:p>
    <w:p w14:paraId="1CA22E80" w14:textId="77777777" w:rsidR="000C2AA3" w:rsidRDefault="000C2AA3" w:rsidP="00611BE0">
      <w:pPr>
        <w:ind w:left="2880" w:firstLine="720"/>
      </w:pPr>
    </w:p>
    <w:p w14:paraId="3B003D6A" w14:textId="77777777" w:rsidR="000C2AA3" w:rsidRDefault="000C2AA3" w:rsidP="00611BE0">
      <w:pPr>
        <w:ind w:left="2880" w:firstLine="720"/>
      </w:pPr>
    </w:p>
    <w:p w14:paraId="3B523D03" w14:textId="77777777" w:rsidR="000C2AA3" w:rsidRDefault="000C2AA3" w:rsidP="00611BE0">
      <w:pPr>
        <w:ind w:left="2880" w:firstLine="720"/>
      </w:pPr>
    </w:p>
    <w:p w14:paraId="37BC880E" w14:textId="77777777" w:rsidR="000C2AA3" w:rsidRDefault="000C2AA3" w:rsidP="00611BE0">
      <w:pPr>
        <w:ind w:left="2880" w:firstLine="720"/>
      </w:pPr>
    </w:p>
    <w:p w14:paraId="0FF98A4E" w14:textId="77777777" w:rsidR="000C2AA3" w:rsidRDefault="000C2AA3" w:rsidP="00611BE0">
      <w:pPr>
        <w:ind w:left="2880" w:firstLine="720"/>
      </w:pPr>
    </w:p>
    <w:p w14:paraId="4BA38417" w14:textId="77777777" w:rsidR="000C2AA3" w:rsidRDefault="000C2AA3" w:rsidP="00611BE0">
      <w:pPr>
        <w:ind w:left="2880" w:firstLine="720"/>
      </w:pPr>
    </w:p>
    <w:p w14:paraId="73F34643" w14:textId="77777777" w:rsidR="000C2AA3" w:rsidRDefault="000C2AA3" w:rsidP="00611BE0">
      <w:pPr>
        <w:ind w:left="2880" w:firstLine="720"/>
      </w:pPr>
    </w:p>
    <w:p w14:paraId="3CE5BBA8" w14:textId="77777777" w:rsidR="000C2AA3" w:rsidRDefault="000C2AA3" w:rsidP="00611BE0">
      <w:pPr>
        <w:ind w:left="2880" w:firstLine="720"/>
      </w:pPr>
    </w:p>
    <w:p w14:paraId="0D70DC44" w14:textId="77777777" w:rsidR="000C2AA3" w:rsidRDefault="000C2AA3" w:rsidP="00611BE0">
      <w:pPr>
        <w:ind w:left="2880" w:firstLine="720"/>
      </w:pPr>
    </w:p>
    <w:p w14:paraId="5B28B32F" w14:textId="77777777" w:rsidR="000C2AA3" w:rsidRDefault="000C2AA3" w:rsidP="00611BE0">
      <w:pPr>
        <w:ind w:left="2880" w:firstLine="720"/>
      </w:pPr>
    </w:p>
    <w:p w14:paraId="14F2386D" w14:textId="77777777" w:rsidR="000C2AA3" w:rsidRDefault="000C2AA3" w:rsidP="00611BE0">
      <w:pPr>
        <w:ind w:left="2880" w:firstLine="720"/>
      </w:pPr>
    </w:p>
    <w:p w14:paraId="559C97DA" w14:textId="77777777" w:rsidR="000C2AA3" w:rsidRDefault="000C2AA3" w:rsidP="00611BE0">
      <w:pPr>
        <w:ind w:left="2880" w:firstLine="720"/>
      </w:pPr>
    </w:p>
    <w:p w14:paraId="3AC593CB" w14:textId="77777777" w:rsidR="000C2AA3" w:rsidRDefault="000C2AA3" w:rsidP="00611BE0">
      <w:pPr>
        <w:ind w:left="2880" w:firstLine="720"/>
      </w:pPr>
    </w:p>
    <w:p w14:paraId="146217F2" w14:textId="77777777" w:rsidR="000C2AA3" w:rsidRDefault="000C2AA3" w:rsidP="00611BE0">
      <w:pPr>
        <w:ind w:left="2880" w:firstLine="720"/>
      </w:pPr>
    </w:p>
    <w:p w14:paraId="04A8F28A" w14:textId="77777777" w:rsidR="009F574C" w:rsidRDefault="009F574C" w:rsidP="000C2AA3">
      <w:pPr>
        <w:ind w:left="1440" w:firstLine="720"/>
        <w:jc w:val="both"/>
      </w:pPr>
    </w:p>
    <w:p w14:paraId="6CE5DEE5" w14:textId="77777777" w:rsidR="009F574C" w:rsidRDefault="009F574C" w:rsidP="000C2AA3">
      <w:pPr>
        <w:ind w:left="1440" w:firstLine="720"/>
        <w:jc w:val="both"/>
      </w:pPr>
    </w:p>
    <w:p w14:paraId="5A6EA249" w14:textId="77777777" w:rsidR="009F574C" w:rsidRDefault="009F574C" w:rsidP="000C2AA3">
      <w:pPr>
        <w:ind w:left="1440" w:firstLine="720"/>
        <w:jc w:val="both"/>
      </w:pPr>
    </w:p>
    <w:p w14:paraId="58650C2E" w14:textId="77777777" w:rsidR="009F574C" w:rsidRDefault="009F574C" w:rsidP="000C2AA3">
      <w:pPr>
        <w:ind w:left="1440" w:firstLine="720"/>
        <w:jc w:val="both"/>
      </w:pPr>
    </w:p>
    <w:p w14:paraId="73430B25" w14:textId="77777777" w:rsidR="009F574C" w:rsidRDefault="009F574C" w:rsidP="000C2AA3">
      <w:pPr>
        <w:ind w:left="1440" w:firstLine="720"/>
        <w:jc w:val="both"/>
      </w:pPr>
    </w:p>
    <w:p w14:paraId="6FB29DE9" w14:textId="77777777" w:rsidR="009F574C" w:rsidRDefault="009F574C" w:rsidP="000C2AA3">
      <w:pPr>
        <w:ind w:left="1440" w:firstLine="720"/>
        <w:jc w:val="both"/>
      </w:pPr>
    </w:p>
    <w:p w14:paraId="4001834D" w14:textId="77777777" w:rsidR="009F574C" w:rsidRDefault="009F574C" w:rsidP="000C2AA3">
      <w:pPr>
        <w:ind w:left="1440" w:firstLine="720"/>
        <w:jc w:val="both"/>
      </w:pPr>
    </w:p>
    <w:p w14:paraId="1FC23CC6" w14:textId="77777777" w:rsidR="009F574C" w:rsidRDefault="009F574C" w:rsidP="000C2AA3">
      <w:pPr>
        <w:ind w:left="1440" w:firstLine="720"/>
        <w:jc w:val="both"/>
      </w:pPr>
    </w:p>
    <w:p w14:paraId="50B52616" w14:textId="77777777" w:rsidR="009F574C" w:rsidRDefault="009F574C" w:rsidP="000C2AA3">
      <w:pPr>
        <w:ind w:left="1440" w:firstLine="720"/>
        <w:jc w:val="both"/>
      </w:pPr>
    </w:p>
    <w:p w14:paraId="3B465909" w14:textId="77777777" w:rsidR="009F574C" w:rsidRDefault="009F574C" w:rsidP="000C2AA3">
      <w:pPr>
        <w:ind w:left="1440" w:firstLine="720"/>
        <w:jc w:val="both"/>
      </w:pPr>
    </w:p>
    <w:p w14:paraId="10ACD3DD" w14:textId="77777777" w:rsidR="009F574C" w:rsidRDefault="009F574C" w:rsidP="000C2AA3">
      <w:pPr>
        <w:ind w:left="1440" w:firstLine="720"/>
        <w:jc w:val="both"/>
      </w:pPr>
    </w:p>
    <w:p w14:paraId="561891CB" w14:textId="752E6A31" w:rsidR="000C2AA3" w:rsidRDefault="000C2AA3" w:rsidP="000C2AA3">
      <w:pPr>
        <w:ind w:left="1440" w:firstLine="720"/>
        <w:jc w:val="both"/>
      </w:pPr>
      <w:r>
        <w:t>THIS PAGE INTENTIONALLY LEFT BLANK</w:t>
      </w:r>
    </w:p>
    <w:p w14:paraId="50790149" w14:textId="77777777" w:rsidR="000C2AA3" w:rsidRDefault="000C2AA3" w:rsidP="00611BE0">
      <w:pPr>
        <w:ind w:left="2880" w:firstLine="720"/>
      </w:pPr>
    </w:p>
    <w:p w14:paraId="3FC73718" w14:textId="77777777" w:rsidR="000C2AA3" w:rsidRDefault="000C2AA3" w:rsidP="00611BE0">
      <w:pPr>
        <w:ind w:left="2880" w:firstLine="720"/>
      </w:pPr>
    </w:p>
    <w:p w14:paraId="0E5537EC" w14:textId="77777777" w:rsidR="000C2AA3" w:rsidRDefault="000C2AA3" w:rsidP="00611BE0">
      <w:pPr>
        <w:ind w:left="2880" w:firstLine="720"/>
      </w:pPr>
    </w:p>
    <w:p w14:paraId="517D4653" w14:textId="77777777" w:rsidR="000C2AA3" w:rsidRDefault="000C2AA3" w:rsidP="00611BE0">
      <w:pPr>
        <w:ind w:left="2880" w:firstLine="720"/>
      </w:pPr>
    </w:p>
    <w:p w14:paraId="6567E6C6" w14:textId="77777777" w:rsidR="000C2AA3" w:rsidRDefault="000C2AA3" w:rsidP="00611BE0">
      <w:pPr>
        <w:ind w:left="2880" w:firstLine="720"/>
      </w:pPr>
    </w:p>
    <w:p w14:paraId="379C7427" w14:textId="77777777" w:rsidR="000C2AA3" w:rsidRDefault="000C2AA3" w:rsidP="00611BE0">
      <w:pPr>
        <w:ind w:left="2880" w:firstLine="720"/>
      </w:pPr>
    </w:p>
    <w:p w14:paraId="6C7FF643" w14:textId="77777777" w:rsidR="000C2AA3" w:rsidRDefault="000C2AA3" w:rsidP="00611BE0">
      <w:pPr>
        <w:ind w:left="2880" w:firstLine="720"/>
      </w:pPr>
    </w:p>
    <w:p w14:paraId="0E0A512A" w14:textId="77777777" w:rsidR="000C2AA3" w:rsidRDefault="000C2AA3" w:rsidP="00611BE0">
      <w:pPr>
        <w:ind w:left="2880" w:firstLine="720"/>
      </w:pPr>
    </w:p>
    <w:p w14:paraId="56A9B175" w14:textId="77777777" w:rsidR="000C2AA3" w:rsidRDefault="000C2AA3" w:rsidP="00611BE0">
      <w:pPr>
        <w:ind w:left="2880" w:firstLine="720"/>
      </w:pPr>
    </w:p>
    <w:p w14:paraId="5C0E1851" w14:textId="77777777" w:rsidR="000C2AA3" w:rsidRDefault="000C2AA3" w:rsidP="00611BE0">
      <w:pPr>
        <w:ind w:left="2880" w:firstLine="720"/>
      </w:pPr>
    </w:p>
    <w:p w14:paraId="422B04BA" w14:textId="77777777" w:rsidR="000C2AA3" w:rsidRDefault="000C2AA3" w:rsidP="00611BE0">
      <w:pPr>
        <w:ind w:left="2880" w:firstLine="720"/>
      </w:pPr>
    </w:p>
    <w:p w14:paraId="336325FC" w14:textId="77777777" w:rsidR="000C2AA3" w:rsidRDefault="000C2AA3" w:rsidP="00611BE0">
      <w:pPr>
        <w:ind w:left="2880" w:firstLine="720"/>
      </w:pPr>
    </w:p>
    <w:p w14:paraId="2540A5C9" w14:textId="77777777" w:rsidR="000C2AA3" w:rsidRDefault="000C2AA3" w:rsidP="00611BE0">
      <w:pPr>
        <w:ind w:left="2880" w:firstLine="720"/>
      </w:pPr>
    </w:p>
    <w:p w14:paraId="6DC7FEA1" w14:textId="77777777" w:rsidR="000C2AA3" w:rsidRDefault="000C2AA3" w:rsidP="00611BE0">
      <w:pPr>
        <w:ind w:left="2880" w:firstLine="720"/>
      </w:pPr>
    </w:p>
    <w:p w14:paraId="50F6D3D4" w14:textId="77777777" w:rsidR="000C2AA3" w:rsidRDefault="000C2AA3" w:rsidP="00611BE0">
      <w:pPr>
        <w:ind w:left="2880" w:firstLine="720"/>
      </w:pPr>
    </w:p>
    <w:p w14:paraId="538C072B" w14:textId="77777777" w:rsidR="000C2AA3" w:rsidRDefault="000C2AA3" w:rsidP="00611BE0">
      <w:pPr>
        <w:ind w:left="2880" w:firstLine="720"/>
      </w:pPr>
    </w:p>
    <w:p w14:paraId="022B555C" w14:textId="77777777" w:rsidR="000C2AA3" w:rsidRDefault="000C2AA3" w:rsidP="00611BE0">
      <w:pPr>
        <w:ind w:left="2880" w:firstLine="720"/>
      </w:pPr>
    </w:p>
    <w:p w14:paraId="0110DA4F" w14:textId="77777777" w:rsidR="000C2AA3" w:rsidRDefault="000C2AA3" w:rsidP="00611BE0">
      <w:pPr>
        <w:ind w:left="2880" w:firstLine="720"/>
      </w:pPr>
    </w:p>
    <w:p w14:paraId="03032EE8" w14:textId="77777777" w:rsidR="000C2AA3" w:rsidRDefault="000C2AA3" w:rsidP="00611BE0">
      <w:pPr>
        <w:ind w:left="2880" w:firstLine="720"/>
      </w:pPr>
    </w:p>
    <w:p w14:paraId="0F5EFEF7" w14:textId="77777777" w:rsidR="000C2AA3" w:rsidRDefault="000C2AA3" w:rsidP="00611BE0">
      <w:pPr>
        <w:ind w:left="2880" w:firstLine="720"/>
      </w:pPr>
    </w:p>
    <w:p w14:paraId="12F0C5DA" w14:textId="77777777" w:rsidR="000C2AA3" w:rsidRDefault="000C2AA3" w:rsidP="00611BE0">
      <w:pPr>
        <w:ind w:left="2880" w:firstLine="720"/>
      </w:pPr>
    </w:p>
    <w:p w14:paraId="51B84F2A" w14:textId="77777777" w:rsidR="000C2AA3" w:rsidRDefault="000C2AA3" w:rsidP="00611BE0">
      <w:pPr>
        <w:ind w:left="2880" w:firstLine="720"/>
      </w:pPr>
    </w:p>
    <w:p w14:paraId="776093AC" w14:textId="77777777" w:rsidR="000C2AA3" w:rsidRDefault="000C2AA3" w:rsidP="00611BE0">
      <w:pPr>
        <w:ind w:left="2880" w:firstLine="720"/>
      </w:pPr>
    </w:p>
    <w:p w14:paraId="6AFC0D23" w14:textId="77777777" w:rsidR="000C2AA3" w:rsidRDefault="000C2AA3" w:rsidP="00611BE0">
      <w:pPr>
        <w:ind w:left="2880" w:firstLine="720"/>
      </w:pPr>
    </w:p>
    <w:p w14:paraId="6C9DFA0C" w14:textId="77777777" w:rsidR="000C2AA3" w:rsidRDefault="000C2AA3" w:rsidP="00611BE0">
      <w:pPr>
        <w:ind w:left="2880" w:firstLine="720"/>
      </w:pPr>
    </w:p>
    <w:p w14:paraId="0E8E8CDB" w14:textId="77777777" w:rsidR="000C2AA3" w:rsidRDefault="000C2AA3" w:rsidP="00611BE0">
      <w:pPr>
        <w:ind w:left="2880" w:firstLine="720"/>
      </w:pPr>
    </w:p>
    <w:p w14:paraId="5EA864E4" w14:textId="77777777" w:rsidR="000C2AA3" w:rsidRDefault="000C2AA3" w:rsidP="00611BE0">
      <w:pPr>
        <w:ind w:left="2880" w:firstLine="720"/>
      </w:pPr>
    </w:p>
    <w:p w14:paraId="6C9787F8" w14:textId="0DBE7558" w:rsidR="00611BE0" w:rsidRPr="005C50E3" w:rsidRDefault="00611BE0" w:rsidP="00611BE0">
      <w:pPr>
        <w:ind w:left="2880" w:firstLine="720"/>
      </w:pPr>
      <w:r w:rsidRPr="005C50E3">
        <w:lastRenderedPageBreak/>
        <w:t xml:space="preserve">Preconsidered Int. No.   </w:t>
      </w:r>
    </w:p>
    <w:p w14:paraId="0C482677" w14:textId="77777777" w:rsidR="00611BE0" w:rsidRPr="005C50E3" w:rsidRDefault="00611BE0" w:rsidP="00611BE0">
      <w:pPr>
        <w:jc w:val="both"/>
      </w:pPr>
    </w:p>
    <w:p w14:paraId="46F84FF6" w14:textId="77777777" w:rsidR="00611BE0" w:rsidRPr="005C50E3" w:rsidRDefault="00611BE0" w:rsidP="00611BE0">
      <w:pPr>
        <w:widowControl w:val="0"/>
        <w:autoSpaceDE w:val="0"/>
        <w:autoSpaceDN w:val="0"/>
        <w:adjustRightInd w:val="0"/>
        <w:jc w:val="both"/>
      </w:pPr>
      <w:r w:rsidRPr="005C50E3">
        <w:t>By Council Members Abreu, Ariola, Avilés, Banks, Brewer, Cabán, Carr, De La Rosa, Dinowitz,</w:t>
      </w:r>
      <w:r w:rsidRPr="005C50E3">
        <w:rPr>
          <w:shd w:val="clear" w:color="auto" w:fill="FFFFFF"/>
        </w:rPr>
        <w:t xml:space="preserve"> Encarnacion, Epstein, Farías,</w:t>
      </w:r>
      <w:r w:rsidRPr="005C50E3">
        <w:t xml:space="preserve"> Gennaro, Gutiérrez, Hanif, Hankerson, Hanks, Hudson, Joseph, Lee, Louis, Maloney, The Speaker (Council Member Menin), Morano, Narcisse, Ossé, Paladino,  Restler, Riley, J. Sanchez, P. Sanchez, Santosuosso, Schulman, Stevens, Thomas-Henry, Vernikov, Williams, Wilson, Won, Wong and Zhuang  </w:t>
      </w:r>
    </w:p>
    <w:p w14:paraId="3F207B11" w14:textId="77777777" w:rsidR="00611BE0" w:rsidRPr="005C50E3" w:rsidRDefault="00611BE0" w:rsidP="00611BE0">
      <w:pPr>
        <w:widowControl w:val="0"/>
        <w:autoSpaceDE w:val="0"/>
        <w:autoSpaceDN w:val="0"/>
        <w:adjustRightInd w:val="0"/>
        <w:jc w:val="both"/>
        <w:rPr>
          <w:rFonts w:eastAsiaTheme="minorHAnsi"/>
        </w:rPr>
      </w:pPr>
      <w:r w:rsidRPr="005C50E3">
        <w:rPr>
          <w:rFonts w:eastAsiaTheme="minorHAnsi"/>
        </w:rPr>
        <w:t xml:space="preserve">     </w:t>
      </w:r>
    </w:p>
    <w:p w14:paraId="5C1E07D3" w14:textId="77777777" w:rsidR="00611BE0" w:rsidRPr="005C50E3" w:rsidRDefault="00611BE0" w:rsidP="00611BE0">
      <w:pPr>
        <w:pStyle w:val="BodyTextIndent3"/>
        <w:ind w:left="0"/>
        <w:jc w:val="center"/>
        <w:rPr>
          <w:sz w:val="24"/>
          <w:szCs w:val="24"/>
        </w:rPr>
      </w:pPr>
      <w:r w:rsidRPr="005C50E3">
        <w:rPr>
          <w:sz w:val="24"/>
          <w:szCs w:val="24"/>
        </w:rPr>
        <w:t>A LOCAL LAW</w:t>
      </w:r>
    </w:p>
    <w:p w14:paraId="071F22E4" w14:textId="281B2F24" w:rsidR="00611BE0" w:rsidRPr="005C50E3" w:rsidRDefault="00611BE0" w:rsidP="00611BE0">
      <w:pPr>
        <w:jc w:val="both"/>
        <w:rPr>
          <w:b/>
          <w:bCs/>
        </w:rPr>
      </w:pPr>
      <w:r w:rsidRPr="005C50E3">
        <w:t>In relation to the naming of 103 thoroughfares and public places, Jenny Benítez Way, Borough of Manhattan, Dr. Marilú Galván</w:t>
      </w:r>
      <w:r>
        <w:t xml:space="preserve"> Way</w:t>
      </w:r>
      <w:r w:rsidRPr="005C50E3">
        <w:t>, Borough of Manhattan, Alida Palma Way, Borough of Manhattan, Schmidt’s Candy Corner, Borough of 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Pašha Šabanagić Street, Borough of Queens, Vietnam Veteran Louis V. Ferraco Way, Borough of Staten Island, FDNY Firefighter Robert A. Ford Way, Borough of Staten Island, George A. Karidis Way, Borough of Staten Island, FDNY Firefighter Frank D. Fontaino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t xml:space="preserve"> Borough of the Bronx,</w:t>
      </w:r>
      <w:r w:rsidRPr="005C50E3">
        <w:t xml:space="preserve"> </w:t>
      </w:r>
      <w:r w:rsidRPr="003700DE">
        <w:rPr>
          <w:color w:val="212529"/>
        </w:rPr>
        <w:t>Willie Colón Way</w:t>
      </w:r>
      <w:r w:rsidRPr="005C50E3">
        <w:rPr>
          <w:color w:val="212529"/>
        </w:rPr>
        <w:t xml:space="preserve">, Borough of the Bronx, </w:t>
      </w:r>
      <w:r w:rsidRPr="005C50E3">
        <w:t xml:space="preserve">Hon. Linda L. Duke Way, Borough of the Bronx, </w:t>
      </w:r>
      <w:r w:rsidRPr="003700DE">
        <w:t>Marion E. Rose Way</w:t>
      </w:r>
      <w:r w:rsidRPr="005C50E3">
        <w:t>, Borough of the Bronx, Berneise “Grams” Timberlake Way, Borough of Manhattan, Abdul Saleh Way, Borough of Manhattan, Jimi Hendrix Way, Borough of Manhattan, Det</w:t>
      </w:r>
      <w:r>
        <w:t>ective</w:t>
      </w:r>
      <w:r w:rsidRPr="005C50E3">
        <w:t xml:space="preserve"> Didarul lslam Way, Borough of the Bronx, Rabbi Mendel Kaufman Way, Borough of Queens, The LeBron Brothers Way, Borough of Brooklyn, Billy Jones Way, Borough of Brooklyn, Rose Cassara Way, Borough of Brooklyn, Linda Mariano Way, Borough of Brooklyn, John Emanuel Grant Way, Borough of Brooklyn, Shri Lakshmi Narayan Mandir Way, Borough of Queens, Rev Dr Emmanuel Osei-Acheampong Way, Borough of Queens, Mrs Kathy Hunt Way, Borough of Queens, Grace Migliorato Way, Borough of Staten Island, Larry Anderson Jr. Corner, Borough of Staten Island, Oli “Power” Grant Way, Borough of Staten Island, Msgr. Nicholas J. Soares Way, </w:t>
      </w:r>
      <w:r>
        <w:t xml:space="preserve">Borough of Staten Island, </w:t>
      </w:r>
      <w:r w:rsidRPr="005C50E3">
        <w:t>Hon. Ralph J. Lamberti Way, Borough of Staten Island, Police Sgt. Robert W. Zink Way, Borough of Staten Island, Edith Motte Young Way, Borough of Brooklyn, Bishop Carl E. Williams Way,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 Police Officer Michael Ellis Way, Borough of Brooklyn, Jewish Community Relations Council of NY Way, Borough of Manhattan, Patrolman Kenneth N. Keller 19</w:t>
      </w:r>
      <w:r w:rsidRPr="005C50E3">
        <w:rPr>
          <w:vertAlign w:val="superscript"/>
        </w:rPr>
        <w:t>th</w:t>
      </w:r>
      <w:r w:rsidRPr="005C50E3">
        <w:t> Precinct, Borough of Manhattan, Rose Hawthorne Way, Borough of Manhattan, Joan Davidson Way, Borough of Manhattan, Mike Berg Way, Borough of Staten Island, John Hudson Dilgen Way,</w:t>
      </w:r>
      <w:r>
        <w:t xml:space="preserve"> Borough of Staten Island,</w:t>
      </w:r>
      <w:r w:rsidRPr="005C50E3">
        <w:t xml:space="preserve"> Dorothy Day Way, Borough of Staten Island, Edgar Ortiz Way, Borough of Staten Island, Terri Cadet-Donald Way, Borough </w:t>
      </w:r>
      <w:r w:rsidRPr="005C50E3">
        <w:lastRenderedPageBreak/>
        <w:t xml:space="preserve">of Brooklyn, John Lindner “Landi’s” Way, Borough of Brooklyn, Gianna Gambino Way, Borough of Brooklyn, Fred P. Wilken Way, Borough of Brooklyn, Audrey Durst Way, Borough of Brooklyn, Archbishop McKinley Square, Borough of Brooklyn, Ntozake Shange Way, Borough of Brooklyn, Millie Rigoli Way, Borough of Queens, </w:t>
      </w:r>
      <w:r w:rsidRPr="005C50E3">
        <w:rPr>
          <w:color w:val="212529"/>
        </w:rPr>
        <w:t xml:space="preserve">Firefighter Thomas Hoey Way, Borough of Queens, </w:t>
      </w:r>
      <w:r w:rsidRPr="005C50E3">
        <w:t>Evelyn Lescanec Matechak Way, Borough of Brooklyn, Patsy and Carol Grimaldi Way, Borough of Brooklyn, Grace Faison Way, Borough of Brooklyn, Deloris M. Taylor Way, Borough of the Bronx, Audrina Marie Jones Way, Borough of the Bronx, Luisa Piñeiro Fuentes Way, Borough of the Bronx, Andrew and Mary Heath Way, Borough of the Bronx,</w:t>
      </w:r>
      <w:r w:rsidRPr="005C50E3">
        <w:rPr>
          <w:color w:val="212529"/>
        </w:rPr>
        <w:t xml:space="preserve"> </w:t>
      </w:r>
      <w:r w:rsidRPr="005C50E3">
        <w:t>Dr. Anthony L. DiMango Memorial Way, Borough of Brooklyn, Dorothy Reid Way, Borough of Queens, New Haven Ministries Way, Borough of Queens, Spider-Man Way, Borough of Queens, Barbara Holmes Way, Borough of the Bronx, Doniqueca Cooke Way, Borough of Queens, Grace V. Lawrence Way, Borough of Queens, Honorable Jimmy Smith Way, Borough of Queens, Jack “The Barber” Skolnick Way, Borough of Brooklyn, Antoinette Bonvino Way, Borough of Brooklyn, Chabad Brighton Beach Way, Borough of Brooklyn, Colosseum Way, Borough of Brooklyn, La Nacional/Little Spain, Borough of Manhattan, Hunters Point Parks Conservancy Way, Borough of Queens, Jael Zhinin Place, Borough of Queens, Assemblymember Cathy Nolan Way, Borough of Queens, Plaza of Heroes, Borough of Queens, John “Mr.C” Colozzo Way, Borough of Brooklyn, Canton Avenue, Borough of Brooklyn, Brooklyn Chinatown, Borough of Brooklyn</w:t>
      </w:r>
      <w:r>
        <w:t xml:space="preserve">, </w:t>
      </w:r>
      <w:r w:rsidR="009F574C">
        <w:t>TBD LANE</w:t>
      </w:r>
      <w:r>
        <w:t>, Borough of Manhattan,</w:t>
      </w:r>
      <w:r w:rsidRPr="005C50E3">
        <w:t xml:space="preserve"> and the repeal of section</w:t>
      </w:r>
      <w:r>
        <w:t>s</w:t>
      </w:r>
      <w:r w:rsidRPr="005C50E3">
        <w:t xml:space="preserve"> </w:t>
      </w:r>
      <w:r>
        <w:t>2, 22, 23, 24, 46, 52 and 72</w:t>
      </w:r>
      <w:r w:rsidRPr="005C50E3">
        <w:t xml:space="preserve"> of local law number </w:t>
      </w:r>
      <w:r>
        <w:t>48</w:t>
      </w:r>
      <w:r w:rsidRPr="005C50E3">
        <w:t xml:space="preserve"> for the year 202</w:t>
      </w:r>
      <w:r>
        <w:t>6, sections 4 and 97 of local law number 121 for the year 2025, section 84 of local law number 10 for the year 2025, section 97 of local law number 41 for the year 2024 and section 10 of local law number 71 for the year 2001.</w:t>
      </w:r>
      <w:r w:rsidRPr="005C50E3">
        <w:t xml:space="preserve">       </w:t>
      </w:r>
    </w:p>
    <w:p w14:paraId="508A3442" w14:textId="77777777" w:rsidR="00611BE0" w:rsidRPr="005C50E3" w:rsidRDefault="00611BE0" w:rsidP="00611BE0"/>
    <w:p w14:paraId="6103A0FD" w14:textId="77777777" w:rsidR="00611BE0" w:rsidRPr="005C50E3" w:rsidRDefault="00611BE0" w:rsidP="00611BE0">
      <w:r w:rsidRPr="005C50E3">
        <w:rPr>
          <w:u w:val="single"/>
        </w:rPr>
        <w:t>Be it enacted by the Council as follows:</w:t>
      </w:r>
    </w:p>
    <w:p w14:paraId="63440205" w14:textId="77777777" w:rsidR="00611BE0" w:rsidRPr="005C50E3" w:rsidRDefault="00611BE0" w:rsidP="00611BE0">
      <w:pPr>
        <w:ind w:firstLine="720"/>
      </w:pPr>
    </w:p>
    <w:p w14:paraId="430E5A2D" w14:textId="77777777" w:rsidR="00611BE0" w:rsidRPr="005C50E3" w:rsidRDefault="00611BE0" w:rsidP="00611BE0">
      <w:pPr>
        <w:ind w:firstLine="720"/>
      </w:pPr>
      <w:r w:rsidRPr="005C50E3">
        <w:t>Section 1. The following intersection name, in the Borough of Manhattan, is hereby designated as hereafter indicated.</w:t>
      </w:r>
    </w:p>
    <w:p w14:paraId="18A63A7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5FF8466" w14:textId="77777777" w:rsidTr="005207EF">
        <w:tc>
          <w:tcPr>
            <w:tcW w:w="2952" w:type="dxa"/>
          </w:tcPr>
          <w:p w14:paraId="3C1D404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9375F8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C5863F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EFFBB45" w14:textId="77777777" w:rsidTr="005207EF">
        <w:tc>
          <w:tcPr>
            <w:tcW w:w="2952" w:type="dxa"/>
          </w:tcPr>
          <w:p w14:paraId="0687012B" w14:textId="77777777" w:rsidR="00611BE0" w:rsidRPr="005C50E3" w:rsidRDefault="00611BE0" w:rsidP="005207EF">
            <w:r w:rsidRPr="005C50E3">
              <w:t>Jenny Benítez Way</w:t>
            </w:r>
          </w:p>
        </w:tc>
        <w:tc>
          <w:tcPr>
            <w:tcW w:w="2952" w:type="dxa"/>
          </w:tcPr>
          <w:p w14:paraId="0444865F" w14:textId="77777777" w:rsidR="00611BE0" w:rsidRPr="005C50E3" w:rsidRDefault="00611BE0" w:rsidP="005207EF">
            <w:r w:rsidRPr="005C50E3">
              <w:t>None</w:t>
            </w:r>
          </w:p>
        </w:tc>
        <w:tc>
          <w:tcPr>
            <w:tcW w:w="2952" w:type="dxa"/>
          </w:tcPr>
          <w:p w14:paraId="53E3A362" w14:textId="77777777" w:rsidR="00611BE0" w:rsidRPr="005C50E3" w:rsidRDefault="00611BE0" w:rsidP="005207EF">
            <w:pPr>
              <w:rPr>
                <w:b/>
              </w:rPr>
            </w:pPr>
            <w:r w:rsidRPr="005C50E3">
              <w:t>At the intersection of West 138th Street and Riverside Drive</w:t>
            </w:r>
          </w:p>
        </w:tc>
      </w:tr>
    </w:tbl>
    <w:p w14:paraId="13C029A6" w14:textId="77777777" w:rsidR="00611BE0" w:rsidRPr="005C50E3" w:rsidRDefault="00611BE0" w:rsidP="00611BE0">
      <w:pPr>
        <w:ind w:firstLine="720"/>
      </w:pPr>
    </w:p>
    <w:p w14:paraId="4E0A8824" w14:textId="77777777" w:rsidR="00611BE0" w:rsidRPr="005C50E3" w:rsidRDefault="00611BE0" w:rsidP="00611BE0">
      <w:pPr>
        <w:ind w:firstLine="720"/>
      </w:pPr>
      <w:r w:rsidRPr="005C50E3">
        <w:t>§</w:t>
      </w:r>
      <w:r>
        <w:t xml:space="preserve"> </w:t>
      </w:r>
      <w:r w:rsidRPr="005C50E3">
        <w:t>2. The following street name, in the Borough of Manhattan, is hereby designated as hereafter indicated.</w:t>
      </w:r>
    </w:p>
    <w:p w14:paraId="0515A7D2"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79439FC" w14:textId="77777777" w:rsidTr="005207EF">
        <w:tc>
          <w:tcPr>
            <w:tcW w:w="2952" w:type="dxa"/>
          </w:tcPr>
          <w:p w14:paraId="2AD3D57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BB2111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945D8A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68FABAA" w14:textId="77777777" w:rsidTr="005207EF">
        <w:tc>
          <w:tcPr>
            <w:tcW w:w="2952" w:type="dxa"/>
          </w:tcPr>
          <w:p w14:paraId="7C813370" w14:textId="77777777" w:rsidR="00611BE0" w:rsidRPr="005C50E3" w:rsidRDefault="00611BE0" w:rsidP="005207EF">
            <w:r w:rsidRPr="005C50E3">
              <w:t>Dr. Marilú Galván</w:t>
            </w:r>
            <w:r>
              <w:t xml:space="preserve"> Way</w:t>
            </w:r>
          </w:p>
        </w:tc>
        <w:tc>
          <w:tcPr>
            <w:tcW w:w="2952" w:type="dxa"/>
          </w:tcPr>
          <w:p w14:paraId="039F470D" w14:textId="77777777" w:rsidR="00611BE0" w:rsidRPr="005C50E3" w:rsidRDefault="00611BE0" w:rsidP="005207EF">
            <w:r w:rsidRPr="005C50E3">
              <w:t>West 145th Street</w:t>
            </w:r>
          </w:p>
        </w:tc>
        <w:tc>
          <w:tcPr>
            <w:tcW w:w="2952" w:type="dxa"/>
          </w:tcPr>
          <w:p w14:paraId="10757ED7" w14:textId="77777777" w:rsidR="00611BE0" w:rsidRPr="005C50E3" w:rsidRDefault="00611BE0" w:rsidP="005207EF">
            <w:r w:rsidRPr="005C50E3">
              <w:t>Between Broadway and Riverside Drive</w:t>
            </w:r>
          </w:p>
        </w:tc>
      </w:tr>
    </w:tbl>
    <w:p w14:paraId="50B95D04" w14:textId="77777777" w:rsidR="00611BE0" w:rsidRPr="005C50E3" w:rsidRDefault="00611BE0" w:rsidP="00611BE0">
      <w:pPr>
        <w:ind w:firstLine="720"/>
      </w:pPr>
    </w:p>
    <w:p w14:paraId="72324E7F" w14:textId="77777777" w:rsidR="00611BE0" w:rsidRPr="005C50E3" w:rsidRDefault="00611BE0" w:rsidP="00611BE0">
      <w:pPr>
        <w:ind w:firstLine="720"/>
      </w:pPr>
      <w:r w:rsidRPr="005C50E3">
        <w:t>§</w:t>
      </w:r>
      <w:r>
        <w:t xml:space="preserve"> </w:t>
      </w:r>
      <w:r w:rsidRPr="005C50E3">
        <w:t>3. The following intersection name, in the Borough of Manhattan, is hereby designated as hereafter indicated.</w:t>
      </w:r>
    </w:p>
    <w:p w14:paraId="0EFA5B7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C7CACE8" w14:textId="77777777" w:rsidTr="005207EF">
        <w:tc>
          <w:tcPr>
            <w:tcW w:w="2952" w:type="dxa"/>
          </w:tcPr>
          <w:p w14:paraId="3594C64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787023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16C8D7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3B35B05" w14:textId="77777777" w:rsidTr="005207EF">
        <w:tc>
          <w:tcPr>
            <w:tcW w:w="2952" w:type="dxa"/>
          </w:tcPr>
          <w:p w14:paraId="1602187A" w14:textId="77777777" w:rsidR="00611BE0" w:rsidRPr="005C50E3" w:rsidRDefault="00611BE0" w:rsidP="005207EF">
            <w:r w:rsidRPr="005C50E3">
              <w:t>Alida Palma Way</w:t>
            </w:r>
          </w:p>
        </w:tc>
        <w:tc>
          <w:tcPr>
            <w:tcW w:w="2952" w:type="dxa"/>
          </w:tcPr>
          <w:p w14:paraId="6971B73E" w14:textId="77777777" w:rsidR="00611BE0" w:rsidRPr="005C50E3" w:rsidRDefault="00611BE0" w:rsidP="005207EF">
            <w:r w:rsidRPr="005C50E3">
              <w:t>None</w:t>
            </w:r>
          </w:p>
        </w:tc>
        <w:tc>
          <w:tcPr>
            <w:tcW w:w="2952" w:type="dxa"/>
          </w:tcPr>
          <w:p w14:paraId="4A8FA4D5" w14:textId="77777777" w:rsidR="00611BE0" w:rsidRPr="005C50E3" w:rsidRDefault="00611BE0" w:rsidP="005207EF">
            <w:r w:rsidRPr="005C50E3">
              <w:t>At the intersection of West 137th Street and Broadway</w:t>
            </w:r>
          </w:p>
        </w:tc>
      </w:tr>
    </w:tbl>
    <w:p w14:paraId="12B787EA" w14:textId="77777777" w:rsidR="00611BE0" w:rsidRPr="005C50E3" w:rsidRDefault="00611BE0" w:rsidP="00611BE0">
      <w:pPr>
        <w:ind w:firstLine="720"/>
      </w:pPr>
    </w:p>
    <w:p w14:paraId="25E5DF38" w14:textId="77777777" w:rsidR="00611BE0" w:rsidRPr="005C50E3" w:rsidRDefault="00611BE0" w:rsidP="00611BE0">
      <w:pPr>
        <w:ind w:firstLine="720"/>
      </w:pPr>
      <w:r w:rsidRPr="005C50E3">
        <w:t>§</w:t>
      </w:r>
      <w:r>
        <w:t xml:space="preserve"> </w:t>
      </w:r>
      <w:r w:rsidRPr="005C50E3">
        <w:t>4. The following intersection name, in the Borough of Queens, is hereby designated as hereafter indicated.</w:t>
      </w:r>
    </w:p>
    <w:p w14:paraId="7EB13E8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BF046EB" w14:textId="77777777" w:rsidTr="005207EF">
        <w:tc>
          <w:tcPr>
            <w:tcW w:w="2952" w:type="dxa"/>
          </w:tcPr>
          <w:p w14:paraId="70B9DE4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590F3A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4E1225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3A3031E" w14:textId="77777777" w:rsidTr="005207EF">
        <w:tc>
          <w:tcPr>
            <w:tcW w:w="2952" w:type="dxa"/>
          </w:tcPr>
          <w:p w14:paraId="1BDD65E3" w14:textId="77777777" w:rsidR="00611BE0" w:rsidRPr="005C50E3" w:rsidRDefault="00611BE0" w:rsidP="005207EF">
            <w:r w:rsidRPr="005C50E3">
              <w:t>Schmidt’s Candy Corner</w:t>
            </w:r>
          </w:p>
        </w:tc>
        <w:tc>
          <w:tcPr>
            <w:tcW w:w="2952" w:type="dxa"/>
          </w:tcPr>
          <w:p w14:paraId="179A7801" w14:textId="77777777" w:rsidR="00611BE0" w:rsidRPr="005C50E3" w:rsidRDefault="00611BE0" w:rsidP="005207EF">
            <w:r w:rsidRPr="005C50E3">
              <w:t>None</w:t>
            </w:r>
          </w:p>
        </w:tc>
        <w:tc>
          <w:tcPr>
            <w:tcW w:w="2952" w:type="dxa"/>
          </w:tcPr>
          <w:p w14:paraId="1BFA7D3B" w14:textId="77777777" w:rsidR="00611BE0" w:rsidRPr="005C50E3" w:rsidRDefault="00611BE0" w:rsidP="005207EF">
            <w:r w:rsidRPr="005C50E3">
              <w:t>At the intersection of Jamaica Avenue and 94th Street</w:t>
            </w:r>
          </w:p>
        </w:tc>
      </w:tr>
    </w:tbl>
    <w:p w14:paraId="4FBB8910" w14:textId="77777777" w:rsidR="00611BE0" w:rsidRPr="005C50E3" w:rsidRDefault="00611BE0" w:rsidP="00611BE0">
      <w:pPr>
        <w:ind w:firstLine="720"/>
      </w:pPr>
    </w:p>
    <w:p w14:paraId="68860BB1" w14:textId="77777777" w:rsidR="00611BE0" w:rsidRPr="005C50E3" w:rsidRDefault="00611BE0" w:rsidP="00611BE0">
      <w:pPr>
        <w:ind w:firstLine="720"/>
      </w:pPr>
      <w:r w:rsidRPr="005C50E3">
        <w:t>§</w:t>
      </w:r>
      <w:r>
        <w:t xml:space="preserve"> </w:t>
      </w:r>
      <w:r w:rsidRPr="005C50E3">
        <w:t>5. The following intersection name, in the Borough of Brooklyn, is hereby designated as hereafter indicated.</w:t>
      </w:r>
    </w:p>
    <w:p w14:paraId="797B802E"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12DE2DC" w14:textId="77777777" w:rsidTr="005207EF">
        <w:tc>
          <w:tcPr>
            <w:tcW w:w="2952" w:type="dxa"/>
          </w:tcPr>
          <w:p w14:paraId="11F160B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4183DF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10F409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CCD25AB" w14:textId="77777777" w:rsidTr="005207EF">
        <w:tc>
          <w:tcPr>
            <w:tcW w:w="2952" w:type="dxa"/>
          </w:tcPr>
          <w:p w14:paraId="7864CB04" w14:textId="77777777" w:rsidR="00611BE0" w:rsidRPr="005C50E3" w:rsidRDefault="00611BE0" w:rsidP="005207EF">
            <w:r w:rsidRPr="005C50E3">
              <w:t>Paolo Pesce Way</w:t>
            </w:r>
          </w:p>
        </w:tc>
        <w:tc>
          <w:tcPr>
            <w:tcW w:w="2952" w:type="dxa"/>
          </w:tcPr>
          <w:p w14:paraId="4DCD4207" w14:textId="77777777" w:rsidR="00611BE0" w:rsidRPr="005C50E3" w:rsidRDefault="00611BE0" w:rsidP="005207EF">
            <w:r w:rsidRPr="005C50E3">
              <w:t>None</w:t>
            </w:r>
          </w:p>
        </w:tc>
        <w:tc>
          <w:tcPr>
            <w:tcW w:w="2952" w:type="dxa"/>
          </w:tcPr>
          <w:p w14:paraId="566ADDD5" w14:textId="77777777" w:rsidR="00611BE0" w:rsidRPr="005C50E3" w:rsidRDefault="00611BE0" w:rsidP="005207EF">
            <w:r w:rsidRPr="005C50E3">
              <w:rPr>
                <w:shd w:val="clear" w:color="auto" w:fill="FFFFFF"/>
              </w:rPr>
              <w:t>At the intersection of 15th Avenue and 72nd Street</w:t>
            </w:r>
          </w:p>
        </w:tc>
      </w:tr>
    </w:tbl>
    <w:p w14:paraId="452B0389" w14:textId="77777777" w:rsidR="00611BE0" w:rsidRPr="005C50E3" w:rsidRDefault="00611BE0" w:rsidP="00611BE0">
      <w:pPr>
        <w:ind w:firstLine="720"/>
      </w:pPr>
    </w:p>
    <w:p w14:paraId="1E33869F" w14:textId="77777777" w:rsidR="00611BE0" w:rsidRPr="005C50E3" w:rsidRDefault="00611BE0" w:rsidP="00611BE0">
      <w:pPr>
        <w:ind w:firstLine="720"/>
      </w:pPr>
      <w:r w:rsidRPr="005C50E3">
        <w:t>§</w:t>
      </w:r>
      <w:r>
        <w:t xml:space="preserve"> </w:t>
      </w:r>
      <w:r w:rsidRPr="005C50E3">
        <w:t>6. The following intersection name, in the Borough of Brooklyn, is hereby designated as hereafter indicated.</w:t>
      </w:r>
    </w:p>
    <w:p w14:paraId="39C0522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8500CEF" w14:textId="77777777" w:rsidTr="005207EF">
        <w:tc>
          <w:tcPr>
            <w:tcW w:w="2952" w:type="dxa"/>
          </w:tcPr>
          <w:p w14:paraId="221CC4E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4BB0C9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6DDDC0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E1F35C1" w14:textId="77777777" w:rsidTr="005207EF">
        <w:tc>
          <w:tcPr>
            <w:tcW w:w="2952" w:type="dxa"/>
          </w:tcPr>
          <w:p w14:paraId="520CEC5D" w14:textId="77777777" w:rsidR="00611BE0" w:rsidRPr="005C50E3" w:rsidRDefault="00611BE0" w:rsidP="005207EF">
            <w:r w:rsidRPr="005C50E3">
              <w:t>Maria Interlandi-Reno Place</w:t>
            </w:r>
          </w:p>
        </w:tc>
        <w:tc>
          <w:tcPr>
            <w:tcW w:w="2952" w:type="dxa"/>
          </w:tcPr>
          <w:p w14:paraId="54D486D2" w14:textId="77777777" w:rsidR="00611BE0" w:rsidRPr="005C50E3" w:rsidRDefault="00611BE0" w:rsidP="005207EF">
            <w:r w:rsidRPr="005C50E3">
              <w:t>None</w:t>
            </w:r>
          </w:p>
        </w:tc>
        <w:tc>
          <w:tcPr>
            <w:tcW w:w="2952" w:type="dxa"/>
          </w:tcPr>
          <w:p w14:paraId="78451AB9" w14:textId="77777777" w:rsidR="00611BE0" w:rsidRPr="005C50E3" w:rsidRDefault="00611BE0" w:rsidP="005207EF">
            <w:r w:rsidRPr="005C50E3">
              <w:rPr>
                <w:shd w:val="clear" w:color="auto" w:fill="FFFFFF"/>
              </w:rPr>
              <w:t>At the intersection of 13th Street and 4th Avenue</w:t>
            </w:r>
          </w:p>
        </w:tc>
      </w:tr>
    </w:tbl>
    <w:p w14:paraId="5E5DDB0B" w14:textId="77777777" w:rsidR="00611BE0" w:rsidRPr="005C50E3" w:rsidRDefault="00611BE0" w:rsidP="00611BE0">
      <w:pPr>
        <w:ind w:firstLine="720"/>
      </w:pPr>
    </w:p>
    <w:p w14:paraId="51A91C19" w14:textId="77777777" w:rsidR="00611BE0" w:rsidRPr="005C50E3" w:rsidRDefault="00611BE0" w:rsidP="00611BE0">
      <w:pPr>
        <w:ind w:firstLine="720"/>
      </w:pPr>
      <w:r w:rsidRPr="005C50E3">
        <w:t>§</w:t>
      </w:r>
      <w:r>
        <w:t xml:space="preserve"> </w:t>
      </w:r>
      <w:r w:rsidRPr="005C50E3">
        <w:t>7. The following intersection name, in the Borough of Brooklyn, is hereby designated as hereafter indicated.</w:t>
      </w:r>
    </w:p>
    <w:p w14:paraId="5FA7C28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7EC1B91" w14:textId="77777777" w:rsidTr="005207EF">
        <w:tc>
          <w:tcPr>
            <w:tcW w:w="2952" w:type="dxa"/>
          </w:tcPr>
          <w:p w14:paraId="41DE678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C3729A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B466DB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3240351" w14:textId="77777777" w:rsidTr="005207EF">
        <w:tc>
          <w:tcPr>
            <w:tcW w:w="2952" w:type="dxa"/>
          </w:tcPr>
          <w:p w14:paraId="57EA367B" w14:textId="77777777" w:rsidR="00611BE0" w:rsidRPr="005C50E3" w:rsidRDefault="00611BE0" w:rsidP="005207EF">
            <w:r w:rsidRPr="005C50E3">
              <w:t>Josephine Massicotte-Brown Way</w:t>
            </w:r>
          </w:p>
        </w:tc>
        <w:tc>
          <w:tcPr>
            <w:tcW w:w="2952" w:type="dxa"/>
          </w:tcPr>
          <w:p w14:paraId="4F38FE59" w14:textId="77777777" w:rsidR="00611BE0" w:rsidRPr="005C50E3" w:rsidRDefault="00611BE0" w:rsidP="005207EF">
            <w:r w:rsidRPr="005C50E3">
              <w:t>None</w:t>
            </w:r>
          </w:p>
        </w:tc>
        <w:tc>
          <w:tcPr>
            <w:tcW w:w="2952" w:type="dxa"/>
          </w:tcPr>
          <w:p w14:paraId="58828B3A" w14:textId="77777777" w:rsidR="00611BE0" w:rsidRPr="005C50E3" w:rsidRDefault="00611BE0" w:rsidP="005207EF">
            <w:r w:rsidRPr="005C50E3">
              <w:rPr>
                <w:shd w:val="clear" w:color="auto" w:fill="FFFFFF"/>
              </w:rPr>
              <w:t>At the intersection of 14th Street and 4th Avenue</w:t>
            </w:r>
          </w:p>
        </w:tc>
      </w:tr>
    </w:tbl>
    <w:p w14:paraId="37A00CB3" w14:textId="77777777" w:rsidR="00611BE0" w:rsidRPr="005C50E3" w:rsidRDefault="00611BE0" w:rsidP="00611BE0">
      <w:pPr>
        <w:ind w:firstLine="720"/>
      </w:pPr>
    </w:p>
    <w:p w14:paraId="1213F371" w14:textId="77777777" w:rsidR="00611BE0" w:rsidRPr="005C50E3" w:rsidRDefault="00611BE0" w:rsidP="00611BE0">
      <w:pPr>
        <w:ind w:firstLine="720"/>
      </w:pPr>
      <w:r w:rsidRPr="005C50E3">
        <w:t>§</w:t>
      </w:r>
      <w:r>
        <w:t xml:space="preserve"> </w:t>
      </w:r>
      <w:r w:rsidRPr="005C50E3">
        <w:t>8. The following street name, in the Borough of Brooklyn, is hereby designated as hereafter indicated.</w:t>
      </w:r>
    </w:p>
    <w:p w14:paraId="226EE34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3107349" w14:textId="77777777" w:rsidTr="005207EF">
        <w:tc>
          <w:tcPr>
            <w:tcW w:w="2952" w:type="dxa"/>
          </w:tcPr>
          <w:p w14:paraId="13131C7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F373DF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550426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DA6091B" w14:textId="77777777" w:rsidTr="005207EF">
        <w:tc>
          <w:tcPr>
            <w:tcW w:w="2952" w:type="dxa"/>
          </w:tcPr>
          <w:p w14:paraId="392399C0" w14:textId="77777777" w:rsidR="00611BE0" w:rsidRPr="005C50E3" w:rsidRDefault="00611BE0" w:rsidP="005207EF">
            <w:r w:rsidRPr="005C50E3">
              <w:t>Fort Defiance Place</w:t>
            </w:r>
          </w:p>
        </w:tc>
        <w:tc>
          <w:tcPr>
            <w:tcW w:w="2952" w:type="dxa"/>
          </w:tcPr>
          <w:p w14:paraId="25CE399C" w14:textId="77777777" w:rsidR="00611BE0" w:rsidRPr="005C50E3" w:rsidRDefault="00611BE0" w:rsidP="005207EF">
            <w:r w:rsidRPr="005C50E3">
              <w:rPr>
                <w:shd w:val="clear" w:color="auto" w:fill="FFFFFF"/>
              </w:rPr>
              <w:t>Coffey Street</w:t>
            </w:r>
          </w:p>
        </w:tc>
        <w:tc>
          <w:tcPr>
            <w:tcW w:w="2952" w:type="dxa"/>
          </w:tcPr>
          <w:p w14:paraId="7384EDDC" w14:textId="77777777" w:rsidR="00611BE0" w:rsidRPr="005C50E3" w:rsidRDefault="00611BE0" w:rsidP="005207EF">
            <w:r w:rsidRPr="005C50E3">
              <w:rPr>
                <w:shd w:val="clear" w:color="auto" w:fill="FFFFFF"/>
              </w:rPr>
              <w:t>Between Ferris Street and the piers</w:t>
            </w:r>
          </w:p>
        </w:tc>
      </w:tr>
    </w:tbl>
    <w:p w14:paraId="75B83822" w14:textId="77777777" w:rsidR="00611BE0" w:rsidRPr="005C50E3" w:rsidRDefault="00611BE0" w:rsidP="00611BE0">
      <w:pPr>
        <w:ind w:firstLine="720"/>
      </w:pPr>
    </w:p>
    <w:p w14:paraId="374E5CB3" w14:textId="77777777" w:rsidR="00611BE0" w:rsidRPr="005C50E3" w:rsidRDefault="00611BE0" w:rsidP="00611BE0">
      <w:pPr>
        <w:ind w:firstLine="720"/>
      </w:pPr>
      <w:r w:rsidRPr="005C50E3">
        <w:t>§</w:t>
      </w:r>
      <w:r>
        <w:t xml:space="preserve"> </w:t>
      </w:r>
      <w:r w:rsidRPr="005C50E3">
        <w:t>9. The following intersection name, in the Borough of Brooklyn, is hereby designated as hereafter indicated.</w:t>
      </w:r>
    </w:p>
    <w:p w14:paraId="54470BAE"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58CDCFF" w14:textId="77777777" w:rsidTr="005207EF">
        <w:tc>
          <w:tcPr>
            <w:tcW w:w="2952" w:type="dxa"/>
          </w:tcPr>
          <w:p w14:paraId="4497E51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23C2C6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981044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30CBBA0" w14:textId="77777777" w:rsidTr="005207EF">
        <w:tc>
          <w:tcPr>
            <w:tcW w:w="2952" w:type="dxa"/>
          </w:tcPr>
          <w:p w14:paraId="180702FF" w14:textId="77777777" w:rsidR="00611BE0" w:rsidRPr="005C50E3" w:rsidRDefault="00611BE0" w:rsidP="005207EF">
            <w:r w:rsidRPr="005C50E3">
              <w:t>Deedra Cheatham Boulevard</w:t>
            </w:r>
          </w:p>
        </w:tc>
        <w:tc>
          <w:tcPr>
            <w:tcW w:w="2952" w:type="dxa"/>
          </w:tcPr>
          <w:p w14:paraId="600ABABD" w14:textId="77777777" w:rsidR="00611BE0" w:rsidRPr="005C50E3" w:rsidRDefault="00611BE0" w:rsidP="005207EF">
            <w:r w:rsidRPr="005C50E3">
              <w:t>None</w:t>
            </w:r>
          </w:p>
        </w:tc>
        <w:tc>
          <w:tcPr>
            <w:tcW w:w="2952" w:type="dxa"/>
          </w:tcPr>
          <w:p w14:paraId="16AAD727" w14:textId="77777777" w:rsidR="00611BE0" w:rsidRPr="005C50E3" w:rsidRDefault="00611BE0" w:rsidP="005207EF">
            <w:r w:rsidRPr="005C50E3">
              <w:t>At the intersection of Stanley Avenue and Williams Avenue</w:t>
            </w:r>
          </w:p>
        </w:tc>
      </w:tr>
    </w:tbl>
    <w:p w14:paraId="0A86B568" w14:textId="77777777" w:rsidR="00611BE0" w:rsidRPr="005C50E3" w:rsidRDefault="00611BE0" w:rsidP="00611BE0">
      <w:pPr>
        <w:ind w:firstLine="720"/>
      </w:pPr>
    </w:p>
    <w:p w14:paraId="6CEA06CF" w14:textId="77777777" w:rsidR="00611BE0" w:rsidRPr="005C50E3" w:rsidRDefault="00611BE0" w:rsidP="00611BE0">
      <w:pPr>
        <w:ind w:firstLine="720"/>
      </w:pPr>
      <w:r w:rsidRPr="005C50E3">
        <w:t>§</w:t>
      </w:r>
      <w:r>
        <w:t xml:space="preserve"> </w:t>
      </w:r>
      <w:r w:rsidRPr="005C50E3">
        <w:t>10. The following intersection name, in the Borough of Brooklyn, is hereby designated as hereafter indicated.</w:t>
      </w:r>
    </w:p>
    <w:p w14:paraId="69141D98"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A0BE669" w14:textId="77777777" w:rsidTr="005207EF">
        <w:tc>
          <w:tcPr>
            <w:tcW w:w="2952" w:type="dxa"/>
          </w:tcPr>
          <w:p w14:paraId="43C04DB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372959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DE0899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553C909" w14:textId="77777777" w:rsidTr="005207EF">
        <w:tc>
          <w:tcPr>
            <w:tcW w:w="2952" w:type="dxa"/>
          </w:tcPr>
          <w:p w14:paraId="45932196" w14:textId="77777777" w:rsidR="00611BE0" w:rsidRPr="005C50E3" w:rsidRDefault="00611BE0" w:rsidP="005207EF">
            <w:r w:rsidRPr="005C50E3">
              <w:t>Donna Wakina Jones Way</w:t>
            </w:r>
          </w:p>
        </w:tc>
        <w:tc>
          <w:tcPr>
            <w:tcW w:w="2952" w:type="dxa"/>
          </w:tcPr>
          <w:p w14:paraId="387C505C" w14:textId="77777777" w:rsidR="00611BE0" w:rsidRPr="005C50E3" w:rsidRDefault="00611BE0" w:rsidP="005207EF">
            <w:r w:rsidRPr="005C50E3">
              <w:t>None</w:t>
            </w:r>
          </w:p>
        </w:tc>
        <w:tc>
          <w:tcPr>
            <w:tcW w:w="2952" w:type="dxa"/>
          </w:tcPr>
          <w:p w14:paraId="14239D3C" w14:textId="77777777" w:rsidR="00611BE0" w:rsidRPr="005C50E3" w:rsidRDefault="00611BE0" w:rsidP="005207EF">
            <w:r w:rsidRPr="005C50E3">
              <w:t>At the intersection of Loring Avenue and Eldert Lane</w:t>
            </w:r>
          </w:p>
        </w:tc>
      </w:tr>
    </w:tbl>
    <w:p w14:paraId="6A54279F" w14:textId="77777777" w:rsidR="00611BE0" w:rsidRPr="005C50E3" w:rsidRDefault="00611BE0" w:rsidP="00611BE0">
      <w:pPr>
        <w:ind w:firstLine="720"/>
      </w:pPr>
    </w:p>
    <w:p w14:paraId="3980F84C" w14:textId="77777777" w:rsidR="00611BE0" w:rsidRPr="005C50E3" w:rsidRDefault="00611BE0" w:rsidP="00611BE0">
      <w:pPr>
        <w:ind w:firstLine="720"/>
      </w:pPr>
      <w:r w:rsidRPr="005C50E3">
        <w:t>§</w:t>
      </w:r>
      <w:r>
        <w:t xml:space="preserve"> </w:t>
      </w:r>
      <w:r w:rsidRPr="005C50E3">
        <w:t>11. The following intersection name, in the Borough of Manhattan, is hereby designated as hereafter indicated.</w:t>
      </w:r>
    </w:p>
    <w:p w14:paraId="23C246EA"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C5D00DF" w14:textId="77777777" w:rsidTr="005207EF">
        <w:tc>
          <w:tcPr>
            <w:tcW w:w="2952" w:type="dxa"/>
          </w:tcPr>
          <w:p w14:paraId="6F27478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0F04C6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DAEF79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r w:rsidRPr="005C50E3">
              <w:rPr>
                <w:rFonts w:ascii="Times New Roman" w:hAnsi="Times New Roman" w:cs="Times New Roman"/>
                <w:b/>
                <w:sz w:val="24"/>
                <w:szCs w:val="24"/>
              </w:rPr>
              <w:t xml:space="preserve"> </w:t>
            </w:r>
          </w:p>
        </w:tc>
      </w:tr>
      <w:tr w:rsidR="00611BE0" w:rsidRPr="005C50E3" w14:paraId="5756A7E0" w14:textId="77777777" w:rsidTr="005207EF">
        <w:tc>
          <w:tcPr>
            <w:tcW w:w="2952" w:type="dxa"/>
          </w:tcPr>
          <w:p w14:paraId="06F73A84" w14:textId="77777777" w:rsidR="00611BE0" w:rsidRPr="005C50E3" w:rsidRDefault="00611BE0" w:rsidP="005207EF">
            <w:r w:rsidRPr="005C50E3">
              <w:t>Cecile Richards Way</w:t>
            </w:r>
          </w:p>
        </w:tc>
        <w:tc>
          <w:tcPr>
            <w:tcW w:w="2952" w:type="dxa"/>
          </w:tcPr>
          <w:p w14:paraId="558C82B7" w14:textId="77777777" w:rsidR="00611BE0" w:rsidRPr="005C50E3" w:rsidRDefault="00611BE0" w:rsidP="005207EF">
            <w:r w:rsidRPr="005C50E3">
              <w:t>None</w:t>
            </w:r>
          </w:p>
        </w:tc>
        <w:tc>
          <w:tcPr>
            <w:tcW w:w="2952" w:type="dxa"/>
          </w:tcPr>
          <w:p w14:paraId="0A7F7921" w14:textId="77777777" w:rsidR="00611BE0" w:rsidRPr="005C50E3" w:rsidRDefault="00611BE0" w:rsidP="005207EF">
            <w:r w:rsidRPr="005C50E3">
              <w:t>At the intersection of 83rd Street and Central Park West</w:t>
            </w:r>
          </w:p>
        </w:tc>
      </w:tr>
    </w:tbl>
    <w:p w14:paraId="327321C1" w14:textId="77777777" w:rsidR="00611BE0" w:rsidRPr="005C50E3" w:rsidRDefault="00611BE0" w:rsidP="00611BE0">
      <w:pPr>
        <w:ind w:firstLine="720"/>
      </w:pPr>
    </w:p>
    <w:p w14:paraId="05E2B9BD" w14:textId="77777777" w:rsidR="00611BE0" w:rsidRPr="005C50E3" w:rsidRDefault="00611BE0" w:rsidP="00611BE0">
      <w:pPr>
        <w:ind w:firstLine="720"/>
      </w:pPr>
      <w:r w:rsidRPr="005C50E3">
        <w:t>§</w:t>
      </w:r>
      <w:r>
        <w:t xml:space="preserve"> </w:t>
      </w:r>
      <w:r w:rsidRPr="005C50E3">
        <w:t>12. The following intersection name, in the Borough of Queens, is hereby designated as hereafter indicated.</w:t>
      </w:r>
    </w:p>
    <w:p w14:paraId="65FC4C38"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42B7B68" w14:textId="77777777" w:rsidTr="005207EF">
        <w:tc>
          <w:tcPr>
            <w:tcW w:w="2952" w:type="dxa"/>
          </w:tcPr>
          <w:p w14:paraId="1B04E1E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55B216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41E298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2792757" w14:textId="77777777" w:rsidTr="005207EF">
        <w:tc>
          <w:tcPr>
            <w:tcW w:w="2952" w:type="dxa"/>
          </w:tcPr>
          <w:p w14:paraId="1329FF14" w14:textId="77777777" w:rsidR="00611BE0" w:rsidRPr="005C50E3" w:rsidRDefault="00611BE0" w:rsidP="005207EF">
            <w:r w:rsidRPr="005C50E3">
              <w:t>Carolyn Younger-Nolan Way</w:t>
            </w:r>
          </w:p>
        </w:tc>
        <w:tc>
          <w:tcPr>
            <w:tcW w:w="2952" w:type="dxa"/>
          </w:tcPr>
          <w:p w14:paraId="4D2B61E1" w14:textId="77777777" w:rsidR="00611BE0" w:rsidRPr="005C50E3" w:rsidRDefault="00611BE0" w:rsidP="005207EF">
            <w:r w:rsidRPr="005C50E3">
              <w:t>None</w:t>
            </w:r>
          </w:p>
        </w:tc>
        <w:tc>
          <w:tcPr>
            <w:tcW w:w="2952" w:type="dxa"/>
          </w:tcPr>
          <w:p w14:paraId="1456D6BF" w14:textId="77777777" w:rsidR="00611BE0" w:rsidRPr="005C50E3" w:rsidRDefault="00611BE0" w:rsidP="005207EF">
            <w:r w:rsidRPr="005C50E3">
              <w:t>At the intersection of 8th Street and Astoria Boulevard</w:t>
            </w:r>
          </w:p>
        </w:tc>
      </w:tr>
    </w:tbl>
    <w:p w14:paraId="5CE71928" w14:textId="77777777" w:rsidR="00611BE0" w:rsidRPr="005C50E3" w:rsidRDefault="00611BE0" w:rsidP="00611BE0">
      <w:pPr>
        <w:ind w:firstLine="720"/>
      </w:pPr>
    </w:p>
    <w:p w14:paraId="28BD0A98" w14:textId="77777777" w:rsidR="00611BE0" w:rsidRPr="005C50E3" w:rsidRDefault="00611BE0" w:rsidP="00611BE0">
      <w:pPr>
        <w:ind w:firstLine="720"/>
      </w:pPr>
      <w:r w:rsidRPr="005C50E3">
        <w:t>§</w:t>
      </w:r>
      <w:r>
        <w:t xml:space="preserve"> </w:t>
      </w:r>
      <w:r w:rsidRPr="005C50E3">
        <w:t>13. The following intersection name, in the Borough of Queens, is hereby designated as hereafter indicated.</w:t>
      </w:r>
    </w:p>
    <w:p w14:paraId="774C34BE"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237D15C" w14:textId="77777777" w:rsidTr="005207EF">
        <w:tc>
          <w:tcPr>
            <w:tcW w:w="2952" w:type="dxa"/>
          </w:tcPr>
          <w:p w14:paraId="419060D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ADF459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27E4C0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0045DED" w14:textId="77777777" w:rsidTr="005207EF">
        <w:tc>
          <w:tcPr>
            <w:tcW w:w="2952" w:type="dxa"/>
          </w:tcPr>
          <w:p w14:paraId="326772F7" w14:textId="77777777" w:rsidR="00611BE0" w:rsidRPr="005C50E3" w:rsidRDefault="00611BE0" w:rsidP="005207EF">
            <w:r w:rsidRPr="005C50E3">
              <w:t>Sal, Kris, &amp; Charlie’s Way</w:t>
            </w:r>
          </w:p>
        </w:tc>
        <w:tc>
          <w:tcPr>
            <w:tcW w:w="2952" w:type="dxa"/>
          </w:tcPr>
          <w:p w14:paraId="45B23E95" w14:textId="77777777" w:rsidR="00611BE0" w:rsidRPr="005C50E3" w:rsidRDefault="00611BE0" w:rsidP="005207EF">
            <w:r w:rsidRPr="005C50E3">
              <w:t>None</w:t>
            </w:r>
          </w:p>
        </w:tc>
        <w:tc>
          <w:tcPr>
            <w:tcW w:w="2952" w:type="dxa"/>
          </w:tcPr>
          <w:p w14:paraId="6217A43B" w14:textId="77777777" w:rsidR="00611BE0" w:rsidRPr="005C50E3" w:rsidRDefault="00611BE0" w:rsidP="005207EF">
            <w:r w:rsidRPr="005C50E3">
              <w:t>At the intersection of 23rd Avenue and 33rd Street</w:t>
            </w:r>
          </w:p>
        </w:tc>
      </w:tr>
    </w:tbl>
    <w:p w14:paraId="0294158F" w14:textId="77777777" w:rsidR="00611BE0" w:rsidRPr="005C50E3" w:rsidRDefault="00611BE0" w:rsidP="00611BE0">
      <w:pPr>
        <w:ind w:firstLine="720"/>
      </w:pPr>
    </w:p>
    <w:p w14:paraId="060BB4DE" w14:textId="77777777" w:rsidR="00611BE0" w:rsidRPr="005C50E3" w:rsidRDefault="00611BE0" w:rsidP="00611BE0">
      <w:pPr>
        <w:ind w:firstLine="720"/>
      </w:pPr>
      <w:r w:rsidRPr="005C50E3">
        <w:t>§</w:t>
      </w:r>
      <w:r>
        <w:t xml:space="preserve"> </w:t>
      </w:r>
      <w:r w:rsidRPr="005C50E3">
        <w:t>14. The following intersection name, in the Borough of Queens, is hereby designated as hereafter indicated.</w:t>
      </w:r>
    </w:p>
    <w:p w14:paraId="0A2658A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FED91ED" w14:textId="77777777" w:rsidTr="005207EF">
        <w:tc>
          <w:tcPr>
            <w:tcW w:w="2952" w:type="dxa"/>
          </w:tcPr>
          <w:p w14:paraId="7C24E63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EA1975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837CE2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031DEE6" w14:textId="77777777" w:rsidTr="005207EF">
        <w:tc>
          <w:tcPr>
            <w:tcW w:w="2952" w:type="dxa"/>
          </w:tcPr>
          <w:p w14:paraId="38041B6C" w14:textId="77777777" w:rsidR="00611BE0" w:rsidRPr="005C50E3" w:rsidRDefault="00611BE0" w:rsidP="005207EF">
            <w:r w:rsidRPr="005C50E3">
              <w:t>Ali Pašha Šabanagić Street</w:t>
            </w:r>
          </w:p>
        </w:tc>
        <w:tc>
          <w:tcPr>
            <w:tcW w:w="2952" w:type="dxa"/>
          </w:tcPr>
          <w:p w14:paraId="109CCE69" w14:textId="77777777" w:rsidR="00611BE0" w:rsidRPr="005C50E3" w:rsidRDefault="00611BE0" w:rsidP="005207EF">
            <w:r w:rsidRPr="005C50E3">
              <w:t>None</w:t>
            </w:r>
          </w:p>
        </w:tc>
        <w:tc>
          <w:tcPr>
            <w:tcW w:w="2952" w:type="dxa"/>
          </w:tcPr>
          <w:p w14:paraId="6AA75341" w14:textId="77777777" w:rsidR="00611BE0" w:rsidRPr="005C50E3" w:rsidRDefault="00611BE0" w:rsidP="005207EF">
            <w:r w:rsidRPr="005C50E3">
              <w:t>At the intersection of 12th Street and 31st Drive</w:t>
            </w:r>
          </w:p>
        </w:tc>
      </w:tr>
    </w:tbl>
    <w:p w14:paraId="0440E1D1" w14:textId="77777777" w:rsidR="00611BE0" w:rsidRPr="005C50E3" w:rsidRDefault="00611BE0" w:rsidP="00611BE0">
      <w:pPr>
        <w:ind w:firstLine="720"/>
      </w:pPr>
    </w:p>
    <w:p w14:paraId="4823D49C" w14:textId="77777777" w:rsidR="00611BE0" w:rsidRPr="005C50E3" w:rsidRDefault="00611BE0" w:rsidP="00611BE0">
      <w:pPr>
        <w:ind w:firstLine="720"/>
      </w:pPr>
      <w:r w:rsidRPr="005C50E3">
        <w:t>§</w:t>
      </w:r>
      <w:r>
        <w:t xml:space="preserve"> </w:t>
      </w:r>
      <w:r w:rsidRPr="005C50E3">
        <w:t>15. The following intersection name, in the Borough of Staten Island, is hereby designated as hereafter indicated.</w:t>
      </w:r>
    </w:p>
    <w:p w14:paraId="21A03BAA"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B4E149F" w14:textId="77777777" w:rsidTr="005207EF">
        <w:tc>
          <w:tcPr>
            <w:tcW w:w="2952" w:type="dxa"/>
          </w:tcPr>
          <w:p w14:paraId="1B1DBE2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F15A0E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BC9E47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351807E" w14:textId="77777777" w:rsidTr="005207EF">
        <w:tc>
          <w:tcPr>
            <w:tcW w:w="2952" w:type="dxa"/>
          </w:tcPr>
          <w:p w14:paraId="2D7A19D7" w14:textId="77777777" w:rsidR="00611BE0" w:rsidRPr="005C50E3" w:rsidRDefault="00611BE0" w:rsidP="005207EF">
            <w:r w:rsidRPr="005C50E3">
              <w:t>Vietnam Veteran Louis V. Ferraco Way</w:t>
            </w:r>
          </w:p>
        </w:tc>
        <w:tc>
          <w:tcPr>
            <w:tcW w:w="2952" w:type="dxa"/>
          </w:tcPr>
          <w:p w14:paraId="403E0D2B" w14:textId="77777777" w:rsidR="00611BE0" w:rsidRPr="005C50E3" w:rsidRDefault="00611BE0" w:rsidP="005207EF">
            <w:r w:rsidRPr="005C50E3">
              <w:t>None</w:t>
            </w:r>
          </w:p>
        </w:tc>
        <w:tc>
          <w:tcPr>
            <w:tcW w:w="2952" w:type="dxa"/>
          </w:tcPr>
          <w:p w14:paraId="278C1013" w14:textId="77777777" w:rsidR="00611BE0" w:rsidRPr="005C50E3" w:rsidRDefault="00611BE0" w:rsidP="005207EF">
            <w:r w:rsidRPr="005C50E3">
              <w:t>At the intersection of Hylan Boulevard and Greely Avenue</w:t>
            </w:r>
          </w:p>
        </w:tc>
      </w:tr>
    </w:tbl>
    <w:p w14:paraId="28BB4894" w14:textId="77777777" w:rsidR="00611BE0" w:rsidRPr="005C50E3" w:rsidRDefault="00611BE0" w:rsidP="00611BE0">
      <w:pPr>
        <w:ind w:firstLine="720"/>
      </w:pPr>
    </w:p>
    <w:p w14:paraId="33DC1156" w14:textId="77777777" w:rsidR="00611BE0" w:rsidRPr="005C50E3" w:rsidRDefault="00611BE0" w:rsidP="00611BE0">
      <w:pPr>
        <w:ind w:firstLine="720"/>
      </w:pPr>
      <w:r w:rsidRPr="005C50E3">
        <w:t>§</w:t>
      </w:r>
      <w:r>
        <w:t xml:space="preserve"> </w:t>
      </w:r>
      <w:r w:rsidRPr="005C50E3">
        <w:t>16. The following intersection name, in the Borough of Staten Island, is hereby designated as hereafter indicated.</w:t>
      </w:r>
    </w:p>
    <w:p w14:paraId="1C91D33B"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822454D" w14:textId="77777777" w:rsidTr="005207EF">
        <w:tc>
          <w:tcPr>
            <w:tcW w:w="2952" w:type="dxa"/>
          </w:tcPr>
          <w:p w14:paraId="216140B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AFDAFB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14AA82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8EFEB4B" w14:textId="77777777" w:rsidTr="005207EF">
        <w:tc>
          <w:tcPr>
            <w:tcW w:w="2952" w:type="dxa"/>
          </w:tcPr>
          <w:p w14:paraId="25C95FFC" w14:textId="77777777" w:rsidR="00611BE0" w:rsidRPr="005C50E3" w:rsidRDefault="00611BE0" w:rsidP="005207EF">
            <w:r w:rsidRPr="005C50E3">
              <w:t>FDNY Firefighter Robert A. Ford Way</w:t>
            </w:r>
          </w:p>
        </w:tc>
        <w:tc>
          <w:tcPr>
            <w:tcW w:w="2952" w:type="dxa"/>
          </w:tcPr>
          <w:p w14:paraId="39740530" w14:textId="77777777" w:rsidR="00611BE0" w:rsidRPr="005C50E3" w:rsidRDefault="00611BE0" w:rsidP="005207EF">
            <w:r w:rsidRPr="005C50E3">
              <w:t>None</w:t>
            </w:r>
          </w:p>
        </w:tc>
        <w:tc>
          <w:tcPr>
            <w:tcW w:w="2952" w:type="dxa"/>
          </w:tcPr>
          <w:p w14:paraId="32F7D695" w14:textId="77777777" w:rsidR="00611BE0" w:rsidRPr="005C50E3" w:rsidRDefault="00611BE0" w:rsidP="005207EF">
            <w:r w:rsidRPr="005C50E3">
              <w:t>At the intersection of Barton Avenue and Richmond Road</w:t>
            </w:r>
          </w:p>
        </w:tc>
      </w:tr>
    </w:tbl>
    <w:p w14:paraId="57227BEE" w14:textId="77777777" w:rsidR="00611BE0" w:rsidRPr="005C50E3" w:rsidRDefault="00611BE0" w:rsidP="00611BE0">
      <w:pPr>
        <w:ind w:firstLine="720"/>
      </w:pPr>
    </w:p>
    <w:p w14:paraId="60F93193" w14:textId="77777777" w:rsidR="00611BE0" w:rsidRPr="005C50E3" w:rsidRDefault="00611BE0" w:rsidP="00611BE0">
      <w:pPr>
        <w:ind w:firstLine="720"/>
      </w:pPr>
      <w:r w:rsidRPr="005C50E3">
        <w:t>§</w:t>
      </w:r>
      <w:r>
        <w:t xml:space="preserve"> </w:t>
      </w:r>
      <w:r w:rsidRPr="005C50E3">
        <w:t>17. The following intersection name, in the Borough of Staten Island, is hereby designated as hereafter indicated.</w:t>
      </w:r>
    </w:p>
    <w:p w14:paraId="52EFC59E"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FE2FC72" w14:textId="77777777" w:rsidTr="005207EF">
        <w:tc>
          <w:tcPr>
            <w:tcW w:w="2952" w:type="dxa"/>
          </w:tcPr>
          <w:p w14:paraId="537D29D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03BB2F7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F17D21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891BA57" w14:textId="77777777" w:rsidTr="005207EF">
        <w:tc>
          <w:tcPr>
            <w:tcW w:w="2952" w:type="dxa"/>
          </w:tcPr>
          <w:p w14:paraId="11FB5737" w14:textId="77777777" w:rsidR="00611BE0" w:rsidRPr="005C50E3" w:rsidRDefault="00611BE0" w:rsidP="005207EF">
            <w:r w:rsidRPr="005C50E3">
              <w:t>George A. Karidis Way</w:t>
            </w:r>
          </w:p>
        </w:tc>
        <w:tc>
          <w:tcPr>
            <w:tcW w:w="2952" w:type="dxa"/>
          </w:tcPr>
          <w:p w14:paraId="724D9C7D" w14:textId="77777777" w:rsidR="00611BE0" w:rsidRPr="005C50E3" w:rsidRDefault="00611BE0" w:rsidP="005207EF">
            <w:r w:rsidRPr="005C50E3">
              <w:t>None</w:t>
            </w:r>
          </w:p>
        </w:tc>
        <w:tc>
          <w:tcPr>
            <w:tcW w:w="2952" w:type="dxa"/>
          </w:tcPr>
          <w:p w14:paraId="26795A80" w14:textId="77777777" w:rsidR="00611BE0" w:rsidRPr="005C50E3" w:rsidRDefault="00611BE0" w:rsidP="005207EF">
            <w:r w:rsidRPr="005C50E3">
              <w:t>At the intersection of Richmond Avenue and Victory Boulevard</w:t>
            </w:r>
          </w:p>
        </w:tc>
      </w:tr>
    </w:tbl>
    <w:p w14:paraId="29A66D47" w14:textId="77777777" w:rsidR="00611BE0" w:rsidRPr="005C50E3" w:rsidRDefault="00611BE0" w:rsidP="00611BE0">
      <w:pPr>
        <w:ind w:firstLine="720"/>
      </w:pPr>
    </w:p>
    <w:p w14:paraId="70BB162E" w14:textId="77777777" w:rsidR="00611BE0" w:rsidRPr="005C50E3" w:rsidRDefault="00611BE0" w:rsidP="00611BE0">
      <w:pPr>
        <w:ind w:firstLine="720"/>
      </w:pPr>
      <w:r w:rsidRPr="005C50E3">
        <w:t>§</w:t>
      </w:r>
      <w:r>
        <w:t xml:space="preserve"> </w:t>
      </w:r>
      <w:r w:rsidRPr="005C50E3">
        <w:t>18. The following intersection name, in the Borough of Staten Island, is hereby designated as hereafter indicated.</w:t>
      </w:r>
    </w:p>
    <w:p w14:paraId="544ED74C"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0EB0F48" w14:textId="77777777" w:rsidTr="005207EF">
        <w:tc>
          <w:tcPr>
            <w:tcW w:w="2952" w:type="dxa"/>
          </w:tcPr>
          <w:p w14:paraId="6FA670B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F3F5B8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CA7EAE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B4AB6A0" w14:textId="77777777" w:rsidTr="005207EF">
        <w:tc>
          <w:tcPr>
            <w:tcW w:w="2952" w:type="dxa"/>
          </w:tcPr>
          <w:p w14:paraId="04B630ED" w14:textId="77777777" w:rsidR="00611BE0" w:rsidRPr="005C50E3" w:rsidRDefault="00611BE0" w:rsidP="005207EF">
            <w:r w:rsidRPr="005C50E3">
              <w:t>FDNY Firefighter Frank D. Fontaino Jr. Way</w:t>
            </w:r>
          </w:p>
        </w:tc>
        <w:tc>
          <w:tcPr>
            <w:tcW w:w="2952" w:type="dxa"/>
          </w:tcPr>
          <w:p w14:paraId="5C7F99A3" w14:textId="77777777" w:rsidR="00611BE0" w:rsidRPr="005C50E3" w:rsidRDefault="00611BE0" w:rsidP="005207EF">
            <w:r w:rsidRPr="005C50E3">
              <w:t>None</w:t>
            </w:r>
          </w:p>
        </w:tc>
        <w:tc>
          <w:tcPr>
            <w:tcW w:w="2952" w:type="dxa"/>
          </w:tcPr>
          <w:p w14:paraId="2635DC21" w14:textId="77777777" w:rsidR="00611BE0" w:rsidRPr="005C50E3" w:rsidRDefault="00611BE0" w:rsidP="005207EF">
            <w:r w:rsidRPr="005C50E3">
              <w:t>At the intersection of Kemball Avenue and Westcott Boulevard</w:t>
            </w:r>
          </w:p>
        </w:tc>
      </w:tr>
    </w:tbl>
    <w:p w14:paraId="7C4D13C1" w14:textId="77777777" w:rsidR="00611BE0" w:rsidRPr="005C50E3" w:rsidRDefault="00611BE0" w:rsidP="00611BE0">
      <w:pPr>
        <w:ind w:firstLine="720"/>
      </w:pPr>
    </w:p>
    <w:p w14:paraId="33FBC83A" w14:textId="77777777" w:rsidR="00611BE0" w:rsidRPr="005C50E3" w:rsidRDefault="00611BE0" w:rsidP="00611BE0">
      <w:pPr>
        <w:ind w:firstLine="720"/>
      </w:pPr>
      <w:r w:rsidRPr="005C50E3">
        <w:t>§</w:t>
      </w:r>
      <w:r>
        <w:t xml:space="preserve"> </w:t>
      </w:r>
      <w:r w:rsidRPr="005C50E3">
        <w:t>19. The following intersection name, in the Borough of Staten Island, is hereby designated as hereafter indicated.</w:t>
      </w:r>
    </w:p>
    <w:p w14:paraId="5D3D2F5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A3E3C35" w14:textId="77777777" w:rsidTr="005207EF">
        <w:tc>
          <w:tcPr>
            <w:tcW w:w="2952" w:type="dxa"/>
          </w:tcPr>
          <w:p w14:paraId="0F4CEC8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51AB01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BE1386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D124AAB" w14:textId="77777777" w:rsidTr="005207EF">
        <w:tc>
          <w:tcPr>
            <w:tcW w:w="2952" w:type="dxa"/>
          </w:tcPr>
          <w:p w14:paraId="5098A734" w14:textId="77777777" w:rsidR="00611BE0" w:rsidRPr="005C50E3" w:rsidRDefault="00611BE0" w:rsidP="005207EF">
            <w:r w:rsidRPr="005C50E3">
              <w:t>Rachel Anne Volpe RNC, BSN Way</w:t>
            </w:r>
          </w:p>
        </w:tc>
        <w:tc>
          <w:tcPr>
            <w:tcW w:w="2952" w:type="dxa"/>
          </w:tcPr>
          <w:p w14:paraId="0B534997" w14:textId="77777777" w:rsidR="00611BE0" w:rsidRPr="005C50E3" w:rsidRDefault="00611BE0" w:rsidP="005207EF">
            <w:r w:rsidRPr="005C50E3">
              <w:t>None</w:t>
            </w:r>
          </w:p>
        </w:tc>
        <w:tc>
          <w:tcPr>
            <w:tcW w:w="2952" w:type="dxa"/>
          </w:tcPr>
          <w:p w14:paraId="153AD537" w14:textId="77777777" w:rsidR="00611BE0" w:rsidRPr="005C50E3" w:rsidRDefault="00611BE0" w:rsidP="005207EF">
            <w:r w:rsidRPr="005C50E3">
              <w:t>At the intersection of Whitehall Street and Isabella Avenue</w:t>
            </w:r>
          </w:p>
        </w:tc>
      </w:tr>
    </w:tbl>
    <w:p w14:paraId="11C731A1" w14:textId="77777777" w:rsidR="00611BE0" w:rsidRPr="005C50E3" w:rsidRDefault="00611BE0" w:rsidP="00611BE0">
      <w:pPr>
        <w:ind w:firstLine="720"/>
      </w:pPr>
    </w:p>
    <w:p w14:paraId="21C7A71C" w14:textId="77777777" w:rsidR="00611BE0" w:rsidRPr="005C50E3" w:rsidRDefault="00611BE0" w:rsidP="00611BE0">
      <w:pPr>
        <w:ind w:firstLine="720"/>
      </w:pPr>
      <w:r w:rsidRPr="005C50E3">
        <w:t>§</w:t>
      </w:r>
      <w:r>
        <w:t xml:space="preserve"> </w:t>
      </w:r>
      <w:r w:rsidRPr="005C50E3">
        <w:t>20. The following intersection name, in the Borough of Staten Island, is hereby designated as hereafter indicated.</w:t>
      </w:r>
    </w:p>
    <w:p w14:paraId="0362AACD"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D0A8BBF" w14:textId="77777777" w:rsidTr="005207EF">
        <w:tc>
          <w:tcPr>
            <w:tcW w:w="2952" w:type="dxa"/>
          </w:tcPr>
          <w:p w14:paraId="7B3F34D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2DB090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F715C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43B9A13" w14:textId="77777777" w:rsidTr="005207EF">
        <w:tc>
          <w:tcPr>
            <w:tcW w:w="2952" w:type="dxa"/>
          </w:tcPr>
          <w:p w14:paraId="689FD0D0" w14:textId="77777777" w:rsidR="00611BE0" w:rsidRPr="005C50E3" w:rsidRDefault="00611BE0" w:rsidP="005207EF">
            <w:r w:rsidRPr="005C50E3">
              <w:t>Jerry Mulvaney Sr. Way</w:t>
            </w:r>
          </w:p>
        </w:tc>
        <w:tc>
          <w:tcPr>
            <w:tcW w:w="2952" w:type="dxa"/>
          </w:tcPr>
          <w:p w14:paraId="561A9EC4" w14:textId="77777777" w:rsidR="00611BE0" w:rsidRPr="005C50E3" w:rsidRDefault="00611BE0" w:rsidP="005207EF">
            <w:r w:rsidRPr="005C50E3">
              <w:t>None</w:t>
            </w:r>
          </w:p>
        </w:tc>
        <w:tc>
          <w:tcPr>
            <w:tcW w:w="2952" w:type="dxa"/>
          </w:tcPr>
          <w:p w14:paraId="5649B1EC" w14:textId="77777777" w:rsidR="00611BE0" w:rsidRPr="005C50E3" w:rsidRDefault="00611BE0" w:rsidP="005207EF">
            <w:r>
              <w:t>A</w:t>
            </w:r>
            <w:r w:rsidRPr="005C50E3">
              <w:t>t the intersection of Neal Dow Avenue and Leonard Avenue</w:t>
            </w:r>
          </w:p>
        </w:tc>
      </w:tr>
    </w:tbl>
    <w:p w14:paraId="5D92C7F5" w14:textId="77777777" w:rsidR="00611BE0" w:rsidRPr="005C50E3" w:rsidRDefault="00611BE0" w:rsidP="00611BE0">
      <w:pPr>
        <w:ind w:firstLine="720"/>
      </w:pPr>
    </w:p>
    <w:p w14:paraId="630DE1E9" w14:textId="77777777" w:rsidR="00611BE0" w:rsidRPr="005C50E3" w:rsidRDefault="00611BE0" w:rsidP="00611BE0">
      <w:pPr>
        <w:ind w:firstLine="720"/>
      </w:pPr>
      <w:r w:rsidRPr="005C50E3">
        <w:t>§</w:t>
      </w:r>
      <w:r>
        <w:t xml:space="preserve"> </w:t>
      </w:r>
      <w:r w:rsidRPr="005C50E3">
        <w:t>21. The following intersection name, in the Borough of Staten Island, is hereby designated as hereafter indicated.</w:t>
      </w:r>
    </w:p>
    <w:p w14:paraId="26A094AB"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BD12757" w14:textId="77777777" w:rsidTr="005207EF">
        <w:tc>
          <w:tcPr>
            <w:tcW w:w="2952" w:type="dxa"/>
          </w:tcPr>
          <w:p w14:paraId="7974229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760A73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1FCD70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A45BA14" w14:textId="77777777" w:rsidTr="005207EF">
        <w:tc>
          <w:tcPr>
            <w:tcW w:w="2952" w:type="dxa"/>
          </w:tcPr>
          <w:p w14:paraId="51DF169C" w14:textId="77777777" w:rsidR="00611BE0" w:rsidRPr="005C50E3" w:rsidRDefault="00611BE0" w:rsidP="005207EF">
            <w:pPr>
              <w:rPr>
                <w:bCs/>
              </w:rPr>
            </w:pPr>
            <w:r w:rsidRPr="005C50E3">
              <w:rPr>
                <w:bCs/>
              </w:rPr>
              <w:t>NYPD Police Officer Colin Patrick Rossiter Way</w:t>
            </w:r>
          </w:p>
        </w:tc>
        <w:tc>
          <w:tcPr>
            <w:tcW w:w="2952" w:type="dxa"/>
          </w:tcPr>
          <w:p w14:paraId="76734EFD" w14:textId="77777777" w:rsidR="00611BE0" w:rsidRPr="005C50E3" w:rsidRDefault="00611BE0" w:rsidP="005207EF">
            <w:r w:rsidRPr="005C50E3">
              <w:t>None</w:t>
            </w:r>
          </w:p>
        </w:tc>
        <w:tc>
          <w:tcPr>
            <w:tcW w:w="2952" w:type="dxa"/>
          </w:tcPr>
          <w:p w14:paraId="40AA2477" w14:textId="77777777" w:rsidR="00611BE0" w:rsidRPr="005C50E3" w:rsidRDefault="00611BE0" w:rsidP="005207EF">
            <w:r w:rsidRPr="005C50E3">
              <w:t>At the intersection of Park Street and Amboy Road</w:t>
            </w:r>
          </w:p>
        </w:tc>
      </w:tr>
    </w:tbl>
    <w:p w14:paraId="40006ABB" w14:textId="77777777" w:rsidR="00611BE0" w:rsidRPr="005C50E3" w:rsidRDefault="00611BE0" w:rsidP="00611BE0">
      <w:pPr>
        <w:ind w:firstLine="720"/>
      </w:pPr>
    </w:p>
    <w:p w14:paraId="6B0B5D20" w14:textId="77777777" w:rsidR="00611BE0" w:rsidRPr="005C50E3" w:rsidRDefault="00611BE0" w:rsidP="00611BE0">
      <w:pPr>
        <w:ind w:firstLine="720"/>
      </w:pPr>
      <w:r w:rsidRPr="005C50E3">
        <w:lastRenderedPageBreak/>
        <w:t>§</w:t>
      </w:r>
      <w:r>
        <w:t xml:space="preserve"> </w:t>
      </w:r>
      <w:r w:rsidRPr="005C50E3">
        <w:t>22. The following intersection name, in the Borough of Manhattan, is hereby designated as hereafter indicated.</w:t>
      </w:r>
    </w:p>
    <w:p w14:paraId="2E00829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482AD1D" w14:textId="77777777" w:rsidTr="005207EF">
        <w:tc>
          <w:tcPr>
            <w:tcW w:w="2952" w:type="dxa"/>
          </w:tcPr>
          <w:p w14:paraId="649FDA1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37F67E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9C1A27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3811CE2" w14:textId="77777777" w:rsidTr="005207EF">
        <w:tc>
          <w:tcPr>
            <w:tcW w:w="2952" w:type="dxa"/>
          </w:tcPr>
          <w:p w14:paraId="2437EB02" w14:textId="77777777" w:rsidR="00611BE0" w:rsidRPr="005C50E3" w:rsidRDefault="00611BE0" w:rsidP="005207EF">
            <w:r w:rsidRPr="005C50E3">
              <w:t>Donetta Riley Way</w:t>
            </w:r>
          </w:p>
        </w:tc>
        <w:tc>
          <w:tcPr>
            <w:tcW w:w="2952" w:type="dxa"/>
          </w:tcPr>
          <w:p w14:paraId="103F6B6B" w14:textId="77777777" w:rsidR="00611BE0" w:rsidRPr="005C50E3" w:rsidRDefault="00611BE0" w:rsidP="005207EF">
            <w:r w:rsidRPr="005C50E3">
              <w:t>None</w:t>
            </w:r>
          </w:p>
        </w:tc>
        <w:tc>
          <w:tcPr>
            <w:tcW w:w="2952" w:type="dxa"/>
          </w:tcPr>
          <w:p w14:paraId="6C08AA7B" w14:textId="77777777" w:rsidR="00611BE0" w:rsidRPr="005C50E3" w:rsidRDefault="00611BE0" w:rsidP="005207EF">
            <w:r w:rsidRPr="005C50E3">
              <w:t>At the intersection of 185th Street and Fort Washington Avenue</w:t>
            </w:r>
          </w:p>
        </w:tc>
      </w:tr>
    </w:tbl>
    <w:p w14:paraId="2B3DC8AB" w14:textId="77777777" w:rsidR="00611BE0" w:rsidRPr="005C50E3" w:rsidRDefault="00611BE0" w:rsidP="00611BE0">
      <w:pPr>
        <w:ind w:firstLine="720"/>
      </w:pPr>
    </w:p>
    <w:p w14:paraId="7C48154B" w14:textId="77777777" w:rsidR="00611BE0" w:rsidRPr="005C50E3" w:rsidRDefault="00611BE0" w:rsidP="00611BE0">
      <w:pPr>
        <w:ind w:firstLine="720"/>
      </w:pPr>
      <w:r w:rsidRPr="005C50E3">
        <w:t>§</w:t>
      </w:r>
      <w:r>
        <w:t xml:space="preserve"> </w:t>
      </w:r>
      <w:r w:rsidRPr="005C50E3">
        <w:t>23. The following intersection name, in the Borough of Manhattan, is hereby designated as hereafter indicated.</w:t>
      </w:r>
    </w:p>
    <w:p w14:paraId="7465E1E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6589CA8" w14:textId="77777777" w:rsidTr="005207EF">
        <w:tc>
          <w:tcPr>
            <w:tcW w:w="2952" w:type="dxa"/>
          </w:tcPr>
          <w:p w14:paraId="0397ED9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682031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4BD1EE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2E9BACF" w14:textId="77777777" w:rsidTr="005207EF">
        <w:tc>
          <w:tcPr>
            <w:tcW w:w="2952" w:type="dxa"/>
          </w:tcPr>
          <w:p w14:paraId="607E86D0" w14:textId="77777777" w:rsidR="00611BE0" w:rsidRPr="005C50E3" w:rsidRDefault="00611BE0" w:rsidP="005207EF">
            <w:r w:rsidRPr="005C50E3">
              <w:t>Leonardo Dilone Way</w:t>
            </w:r>
          </w:p>
        </w:tc>
        <w:tc>
          <w:tcPr>
            <w:tcW w:w="2952" w:type="dxa"/>
          </w:tcPr>
          <w:p w14:paraId="7106B2B9" w14:textId="77777777" w:rsidR="00611BE0" w:rsidRPr="005C50E3" w:rsidRDefault="00611BE0" w:rsidP="005207EF">
            <w:r w:rsidRPr="005C50E3">
              <w:t>None</w:t>
            </w:r>
          </w:p>
        </w:tc>
        <w:tc>
          <w:tcPr>
            <w:tcW w:w="2952" w:type="dxa"/>
          </w:tcPr>
          <w:p w14:paraId="29036941" w14:textId="77777777" w:rsidR="00611BE0" w:rsidRPr="005C50E3" w:rsidRDefault="00611BE0" w:rsidP="005207EF">
            <w:r w:rsidRPr="005C50E3">
              <w:t>At the intersection of 187th Street and Fort Washington Avenue</w:t>
            </w:r>
          </w:p>
        </w:tc>
      </w:tr>
    </w:tbl>
    <w:p w14:paraId="5BB042A8" w14:textId="77777777" w:rsidR="00611BE0" w:rsidRPr="005C50E3" w:rsidRDefault="00611BE0" w:rsidP="00611BE0">
      <w:pPr>
        <w:ind w:firstLine="720"/>
      </w:pPr>
    </w:p>
    <w:p w14:paraId="13FA0E5D" w14:textId="77777777" w:rsidR="00611BE0" w:rsidRPr="005C50E3" w:rsidRDefault="00611BE0" w:rsidP="00611BE0">
      <w:pPr>
        <w:ind w:firstLine="720"/>
      </w:pPr>
      <w:r w:rsidRPr="005C50E3">
        <w:t>§</w:t>
      </w:r>
      <w:r>
        <w:t xml:space="preserve"> </w:t>
      </w:r>
      <w:r w:rsidRPr="005C50E3">
        <w:t>24. The following intersection name, in the Borough of Manhattan, is hereby designated as hereafter indicated.</w:t>
      </w:r>
    </w:p>
    <w:p w14:paraId="7B05BC68"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5CDD8E6" w14:textId="77777777" w:rsidTr="005207EF">
        <w:tc>
          <w:tcPr>
            <w:tcW w:w="2952" w:type="dxa"/>
          </w:tcPr>
          <w:p w14:paraId="2619CB9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6A3D8E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C45A6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57D8312" w14:textId="77777777" w:rsidTr="005207EF">
        <w:tc>
          <w:tcPr>
            <w:tcW w:w="2952" w:type="dxa"/>
          </w:tcPr>
          <w:p w14:paraId="4506A61A" w14:textId="77777777" w:rsidR="00611BE0" w:rsidRPr="005C50E3" w:rsidRDefault="00611BE0" w:rsidP="005207EF">
            <w:r w:rsidRPr="005C50E3">
              <w:t>Rosey’s Marble Hill Barbershop Way</w:t>
            </w:r>
          </w:p>
        </w:tc>
        <w:tc>
          <w:tcPr>
            <w:tcW w:w="2952" w:type="dxa"/>
          </w:tcPr>
          <w:p w14:paraId="2B1F1647" w14:textId="77777777" w:rsidR="00611BE0" w:rsidRPr="005C50E3" w:rsidRDefault="00611BE0" w:rsidP="005207EF">
            <w:r w:rsidRPr="005C50E3">
              <w:t>None</w:t>
            </w:r>
          </w:p>
        </w:tc>
        <w:tc>
          <w:tcPr>
            <w:tcW w:w="2952" w:type="dxa"/>
          </w:tcPr>
          <w:p w14:paraId="62A66BAC" w14:textId="77777777" w:rsidR="00611BE0" w:rsidRPr="005C50E3" w:rsidRDefault="00611BE0" w:rsidP="005207EF">
            <w:r w:rsidRPr="005C50E3">
              <w:t>At the intersection of 228th Street and Marble Hill Avenue</w:t>
            </w:r>
          </w:p>
        </w:tc>
      </w:tr>
    </w:tbl>
    <w:p w14:paraId="5B1A1E5B" w14:textId="77777777" w:rsidR="00611BE0" w:rsidRPr="005C50E3" w:rsidRDefault="00611BE0" w:rsidP="00611BE0">
      <w:pPr>
        <w:ind w:firstLine="720"/>
      </w:pPr>
    </w:p>
    <w:p w14:paraId="140B7A94" w14:textId="77777777" w:rsidR="00611BE0" w:rsidRPr="005C50E3" w:rsidRDefault="00611BE0" w:rsidP="00611BE0">
      <w:pPr>
        <w:ind w:firstLine="720"/>
      </w:pPr>
      <w:r w:rsidRPr="005C50E3">
        <w:t>§</w:t>
      </w:r>
      <w:r>
        <w:t xml:space="preserve"> </w:t>
      </w:r>
      <w:r w:rsidRPr="005C50E3">
        <w:t>25. The following intersection name, in the Borough of the Bronx, is hereby designated as hereafter indicated.</w:t>
      </w:r>
    </w:p>
    <w:p w14:paraId="176A3A5D"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5160272" w14:textId="77777777" w:rsidTr="005207EF">
        <w:tc>
          <w:tcPr>
            <w:tcW w:w="2952" w:type="dxa"/>
          </w:tcPr>
          <w:p w14:paraId="614DB6E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D6EDA2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0B46F1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6BC4C74" w14:textId="77777777" w:rsidTr="005207EF">
        <w:tc>
          <w:tcPr>
            <w:tcW w:w="2952" w:type="dxa"/>
          </w:tcPr>
          <w:p w14:paraId="7868A162" w14:textId="77777777" w:rsidR="00611BE0" w:rsidRPr="005C50E3" w:rsidRDefault="00611BE0" w:rsidP="005207EF">
            <w:r w:rsidRPr="005C50E3">
              <w:t>Sallie E. Caldwell Way</w:t>
            </w:r>
          </w:p>
        </w:tc>
        <w:tc>
          <w:tcPr>
            <w:tcW w:w="2952" w:type="dxa"/>
          </w:tcPr>
          <w:p w14:paraId="610421DD" w14:textId="77777777" w:rsidR="00611BE0" w:rsidRPr="005C50E3" w:rsidRDefault="00611BE0" w:rsidP="005207EF">
            <w:r w:rsidRPr="005C50E3">
              <w:t>None</w:t>
            </w:r>
          </w:p>
        </w:tc>
        <w:tc>
          <w:tcPr>
            <w:tcW w:w="2952" w:type="dxa"/>
          </w:tcPr>
          <w:p w14:paraId="7693FF76" w14:textId="77777777" w:rsidR="00611BE0" w:rsidRPr="005C50E3" w:rsidRDefault="00611BE0" w:rsidP="005207EF">
            <w:r w:rsidRPr="005C50E3">
              <w:t>At the intersection of Jerome Avenue and West Mosholu Parkway South</w:t>
            </w:r>
          </w:p>
        </w:tc>
      </w:tr>
    </w:tbl>
    <w:p w14:paraId="20CDB7EA" w14:textId="77777777" w:rsidR="00611BE0" w:rsidRPr="005C50E3" w:rsidRDefault="00611BE0" w:rsidP="00611BE0">
      <w:pPr>
        <w:ind w:firstLine="720"/>
      </w:pPr>
    </w:p>
    <w:p w14:paraId="0F154136" w14:textId="77777777" w:rsidR="00611BE0" w:rsidRPr="005C50E3" w:rsidRDefault="00611BE0" w:rsidP="00611BE0">
      <w:pPr>
        <w:ind w:firstLine="720"/>
      </w:pPr>
      <w:r w:rsidRPr="005C50E3">
        <w:t>§</w:t>
      </w:r>
      <w:r>
        <w:t xml:space="preserve"> </w:t>
      </w:r>
      <w:r w:rsidRPr="005C50E3">
        <w:t>26. The following intersection name, in the Borough of the Bronx, is hereby designated as hereafter indicated.</w:t>
      </w:r>
    </w:p>
    <w:p w14:paraId="3D7366B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21ECDA7" w14:textId="77777777" w:rsidTr="005207EF">
        <w:tc>
          <w:tcPr>
            <w:tcW w:w="2952" w:type="dxa"/>
          </w:tcPr>
          <w:p w14:paraId="0F3974B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A3F8DB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32B606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543534E" w14:textId="77777777" w:rsidTr="005207EF">
        <w:tc>
          <w:tcPr>
            <w:tcW w:w="2952" w:type="dxa"/>
          </w:tcPr>
          <w:p w14:paraId="42C43EE8" w14:textId="77777777" w:rsidR="00611BE0" w:rsidRPr="005C50E3" w:rsidRDefault="00611BE0" w:rsidP="005207EF">
            <w:r w:rsidRPr="003700DE">
              <w:rPr>
                <w:color w:val="212529"/>
              </w:rPr>
              <w:t>Willie Colón Way</w:t>
            </w:r>
          </w:p>
        </w:tc>
        <w:tc>
          <w:tcPr>
            <w:tcW w:w="2952" w:type="dxa"/>
          </w:tcPr>
          <w:p w14:paraId="7DAE2FCE" w14:textId="77777777" w:rsidR="00611BE0" w:rsidRPr="005C50E3" w:rsidRDefault="00611BE0" w:rsidP="005207EF">
            <w:r w:rsidRPr="005C50E3">
              <w:t>None</w:t>
            </w:r>
          </w:p>
        </w:tc>
        <w:tc>
          <w:tcPr>
            <w:tcW w:w="2952" w:type="dxa"/>
          </w:tcPr>
          <w:p w14:paraId="1E6CF6C3" w14:textId="77777777" w:rsidR="00611BE0" w:rsidRPr="003700DE" w:rsidRDefault="00611BE0" w:rsidP="005207EF">
            <w:r w:rsidRPr="003700DE">
              <w:rPr>
                <w:shd w:val="clear" w:color="auto" w:fill="FFFFFF"/>
              </w:rPr>
              <w:t>At the intersection of East 146th Street and St. Ann’s Avenue</w:t>
            </w:r>
          </w:p>
        </w:tc>
      </w:tr>
    </w:tbl>
    <w:p w14:paraId="12DFC795" w14:textId="77777777" w:rsidR="00611BE0" w:rsidRPr="005C50E3" w:rsidRDefault="00611BE0" w:rsidP="00611BE0">
      <w:pPr>
        <w:ind w:firstLine="720"/>
      </w:pPr>
    </w:p>
    <w:p w14:paraId="2DF8565A" w14:textId="77777777" w:rsidR="00611BE0" w:rsidRPr="005C50E3" w:rsidRDefault="00611BE0" w:rsidP="00611BE0">
      <w:pPr>
        <w:ind w:firstLine="720"/>
      </w:pPr>
      <w:r w:rsidRPr="005C50E3">
        <w:t>§</w:t>
      </w:r>
      <w:r>
        <w:t xml:space="preserve"> </w:t>
      </w:r>
      <w:r w:rsidRPr="005C50E3">
        <w:t>27. The following intersection name, in the Borough of the Bronx, is hereby designated as hereafter indicated.</w:t>
      </w:r>
    </w:p>
    <w:p w14:paraId="2B158F8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D431390" w14:textId="77777777" w:rsidTr="005207EF">
        <w:tc>
          <w:tcPr>
            <w:tcW w:w="2952" w:type="dxa"/>
          </w:tcPr>
          <w:p w14:paraId="752F861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B389AC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5962CD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55491D6" w14:textId="77777777" w:rsidTr="005207EF">
        <w:tc>
          <w:tcPr>
            <w:tcW w:w="2952" w:type="dxa"/>
          </w:tcPr>
          <w:p w14:paraId="415264E3" w14:textId="77777777" w:rsidR="00611BE0" w:rsidRPr="005C50E3" w:rsidRDefault="00611BE0" w:rsidP="005207EF">
            <w:r w:rsidRPr="005C50E3">
              <w:t>Hon. Linda L. Duke Way</w:t>
            </w:r>
          </w:p>
        </w:tc>
        <w:tc>
          <w:tcPr>
            <w:tcW w:w="2952" w:type="dxa"/>
          </w:tcPr>
          <w:p w14:paraId="10F52FC2" w14:textId="77777777" w:rsidR="00611BE0" w:rsidRPr="005C50E3" w:rsidRDefault="00611BE0" w:rsidP="005207EF">
            <w:r w:rsidRPr="005C50E3">
              <w:t>None</w:t>
            </w:r>
          </w:p>
        </w:tc>
        <w:tc>
          <w:tcPr>
            <w:tcW w:w="2952" w:type="dxa"/>
          </w:tcPr>
          <w:p w14:paraId="2935F068" w14:textId="77777777" w:rsidR="00611BE0" w:rsidRPr="005C50E3" w:rsidRDefault="00611BE0" w:rsidP="005207EF">
            <w:r w:rsidRPr="005C50E3">
              <w:t>At the intersection of East 137th Street and Alexander Avenue</w:t>
            </w:r>
          </w:p>
        </w:tc>
      </w:tr>
    </w:tbl>
    <w:p w14:paraId="686B803A" w14:textId="77777777" w:rsidR="00611BE0" w:rsidRPr="005C50E3" w:rsidRDefault="00611BE0" w:rsidP="00611BE0">
      <w:pPr>
        <w:ind w:firstLine="720"/>
      </w:pPr>
    </w:p>
    <w:p w14:paraId="7F2327D4" w14:textId="77777777" w:rsidR="00611BE0" w:rsidRPr="005C50E3" w:rsidRDefault="00611BE0" w:rsidP="00611BE0">
      <w:pPr>
        <w:ind w:firstLine="720"/>
      </w:pPr>
      <w:r w:rsidRPr="005C50E3">
        <w:t>§</w:t>
      </w:r>
      <w:r>
        <w:t xml:space="preserve"> </w:t>
      </w:r>
      <w:r w:rsidRPr="005C50E3">
        <w:t>28. The following intersection name, in the Borough of the Bronx, is hereby designated as hereafter indicated.</w:t>
      </w:r>
    </w:p>
    <w:p w14:paraId="02BBEC67"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DD464C5" w14:textId="77777777" w:rsidTr="005207EF">
        <w:tc>
          <w:tcPr>
            <w:tcW w:w="2952" w:type="dxa"/>
          </w:tcPr>
          <w:p w14:paraId="7E68CC9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57E686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D78C96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4EACF24" w14:textId="77777777" w:rsidTr="005207EF">
        <w:tc>
          <w:tcPr>
            <w:tcW w:w="2952" w:type="dxa"/>
          </w:tcPr>
          <w:p w14:paraId="282A8AF2" w14:textId="77777777" w:rsidR="00611BE0" w:rsidRPr="003700DE" w:rsidRDefault="00611BE0" w:rsidP="005207EF">
            <w:r w:rsidRPr="003700DE">
              <w:t>Marion E. Rose Way</w:t>
            </w:r>
          </w:p>
        </w:tc>
        <w:tc>
          <w:tcPr>
            <w:tcW w:w="2952" w:type="dxa"/>
          </w:tcPr>
          <w:p w14:paraId="0321344B" w14:textId="77777777" w:rsidR="00611BE0" w:rsidRPr="005C50E3" w:rsidRDefault="00611BE0" w:rsidP="005207EF">
            <w:r w:rsidRPr="005C50E3">
              <w:t>None</w:t>
            </w:r>
          </w:p>
        </w:tc>
        <w:tc>
          <w:tcPr>
            <w:tcW w:w="2952" w:type="dxa"/>
          </w:tcPr>
          <w:p w14:paraId="2BDFD493" w14:textId="77777777" w:rsidR="00611BE0" w:rsidRPr="005C50E3" w:rsidRDefault="00611BE0" w:rsidP="005207EF">
            <w:r w:rsidRPr="005C50E3">
              <w:t>At the intersection of Willis Avenue and East 143rd Street</w:t>
            </w:r>
          </w:p>
        </w:tc>
      </w:tr>
    </w:tbl>
    <w:p w14:paraId="7F196A59" w14:textId="77777777" w:rsidR="00611BE0" w:rsidRPr="005C50E3" w:rsidRDefault="00611BE0" w:rsidP="00611BE0">
      <w:pPr>
        <w:ind w:firstLine="720"/>
      </w:pPr>
    </w:p>
    <w:p w14:paraId="0D11C31C" w14:textId="77777777" w:rsidR="00611BE0" w:rsidRPr="005C50E3" w:rsidRDefault="00611BE0" w:rsidP="00611BE0">
      <w:pPr>
        <w:ind w:firstLine="720"/>
      </w:pPr>
      <w:r w:rsidRPr="005C50E3">
        <w:t>§</w:t>
      </w:r>
      <w:r>
        <w:t xml:space="preserve"> </w:t>
      </w:r>
      <w:r w:rsidRPr="005C50E3">
        <w:t>29. The following intersection name, in the Borough of Manhattan, is hereby designated as hereafter indicated.</w:t>
      </w:r>
    </w:p>
    <w:p w14:paraId="7D76B68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C661FF7" w14:textId="77777777" w:rsidTr="005207EF">
        <w:tc>
          <w:tcPr>
            <w:tcW w:w="2952" w:type="dxa"/>
          </w:tcPr>
          <w:p w14:paraId="4E44489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CA14E2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340EA3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6D7DD66" w14:textId="77777777" w:rsidTr="005207EF">
        <w:tc>
          <w:tcPr>
            <w:tcW w:w="2952" w:type="dxa"/>
          </w:tcPr>
          <w:p w14:paraId="64E5145B" w14:textId="77777777" w:rsidR="00611BE0" w:rsidRPr="005C50E3" w:rsidRDefault="00611BE0" w:rsidP="005207EF">
            <w:r w:rsidRPr="005C50E3">
              <w:t>Berneise “Grams” Timberlake Way</w:t>
            </w:r>
          </w:p>
        </w:tc>
        <w:tc>
          <w:tcPr>
            <w:tcW w:w="2952" w:type="dxa"/>
          </w:tcPr>
          <w:p w14:paraId="434AC7CB" w14:textId="77777777" w:rsidR="00611BE0" w:rsidRPr="005C50E3" w:rsidRDefault="00611BE0" w:rsidP="005207EF">
            <w:r w:rsidRPr="005C50E3">
              <w:t>None</w:t>
            </w:r>
          </w:p>
        </w:tc>
        <w:tc>
          <w:tcPr>
            <w:tcW w:w="2952" w:type="dxa"/>
          </w:tcPr>
          <w:p w14:paraId="26DF7D55" w14:textId="77777777" w:rsidR="00611BE0" w:rsidRPr="005C50E3" w:rsidRDefault="00611BE0" w:rsidP="005207EF">
            <w:r w:rsidRPr="005C50E3">
              <w:t>At the intersection of East 102nd Street and Park Avenue</w:t>
            </w:r>
          </w:p>
        </w:tc>
      </w:tr>
    </w:tbl>
    <w:p w14:paraId="025582C0" w14:textId="77777777" w:rsidR="00611BE0" w:rsidRPr="005C50E3" w:rsidRDefault="00611BE0" w:rsidP="00611BE0">
      <w:pPr>
        <w:ind w:firstLine="720"/>
      </w:pPr>
    </w:p>
    <w:p w14:paraId="2585BA6C" w14:textId="77777777" w:rsidR="00611BE0" w:rsidRPr="005C50E3" w:rsidRDefault="00611BE0" w:rsidP="00611BE0">
      <w:pPr>
        <w:ind w:firstLine="720"/>
      </w:pPr>
      <w:r w:rsidRPr="005C50E3">
        <w:t>§30. The following intersection name, in the Borough of Manhattan, is hereby designated as hereafter indicated.</w:t>
      </w:r>
    </w:p>
    <w:p w14:paraId="164D7D55"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00ABEF7" w14:textId="77777777" w:rsidTr="005207EF">
        <w:tc>
          <w:tcPr>
            <w:tcW w:w="2952" w:type="dxa"/>
          </w:tcPr>
          <w:p w14:paraId="35CDE3E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6AD977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C99B6E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2085507" w14:textId="77777777" w:rsidTr="005207EF">
        <w:tc>
          <w:tcPr>
            <w:tcW w:w="2952" w:type="dxa"/>
          </w:tcPr>
          <w:p w14:paraId="674CFE04" w14:textId="77777777" w:rsidR="00611BE0" w:rsidRPr="005C50E3" w:rsidRDefault="00611BE0" w:rsidP="005207EF">
            <w:r w:rsidRPr="005C50E3">
              <w:t>Abdul Saleh Way</w:t>
            </w:r>
          </w:p>
        </w:tc>
        <w:tc>
          <w:tcPr>
            <w:tcW w:w="2952" w:type="dxa"/>
          </w:tcPr>
          <w:p w14:paraId="0FB9DC10" w14:textId="77777777" w:rsidR="00611BE0" w:rsidRPr="005C50E3" w:rsidRDefault="00611BE0" w:rsidP="005207EF">
            <w:r w:rsidRPr="005C50E3">
              <w:t>None</w:t>
            </w:r>
          </w:p>
        </w:tc>
        <w:tc>
          <w:tcPr>
            <w:tcW w:w="2952" w:type="dxa"/>
          </w:tcPr>
          <w:p w14:paraId="683C07E9" w14:textId="77777777" w:rsidR="00611BE0" w:rsidRPr="005C50E3" w:rsidRDefault="00611BE0" w:rsidP="005207EF">
            <w:r w:rsidRPr="005C50E3">
              <w:t>At the intersection of East 13th Street and Avenue B</w:t>
            </w:r>
          </w:p>
        </w:tc>
      </w:tr>
    </w:tbl>
    <w:p w14:paraId="74B2D025" w14:textId="77777777" w:rsidR="00611BE0" w:rsidRPr="005C50E3" w:rsidRDefault="00611BE0" w:rsidP="00611BE0">
      <w:pPr>
        <w:ind w:firstLine="720"/>
      </w:pPr>
    </w:p>
    <w:p w14:paraId="0AE81D25" w14:textId="77777777" w:rsidR="00611BE0" w:rsidRPr="005C50E3" w:rsidRDefault="00611BE0" w:rsidP="00611BE0">
      <w:pPr>
        <w:ind w:firstLine="720"/>
      </w:pPr>
      <w:r w:rsidRPr="005C50E3">
        <w:lastRenderedPageBreak/>
        <w:t>§</w:t>
      </w:r>
      <w:r>
        <w:t xml:space="preserve"> </w:t>
      </w:r>
      <w:r w:rsidRPr="005C50E3">
        <w:t>31. The following street name, in the Borough of Manhattan, is hereby designated as hereafter indicated.</w:t>
      </w:r>
    </w:p>
    <w:p w14:paraId="05B2D81B"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84ECA42" w14:textId="77777777" w:rsidTr="005207EF">
        <w:tc>
          <w:tcPr>
            <w:tcW w:w="2952" w:type="dxa"/>
          </w:tcPr>
          <w:p w14:paraId="3919381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78A5BC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1EF66F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03DAB8C" w14:textId="77777777" w:rsidTr="005207EF">
        <w:tc>
          <w:tcPr>
            <w:tcW w:w="2952" w:type="dxa"/>
          </w:tcPr>
          <w:p w14:paraId="11B2115C" w14:textId="77777777" w:rsidR="00611BE0" w:rsidRPr="005C50E3" w:rsidRDefault="00611BE0" w:rsidP="005207EF">
            <w:r w:rsidRPr="005C50E3">
              <w:t>Jimi Hendrix Way</w:t>
            </w:r>
          </w:p>
        </w:tc>
        <w:tc>
          <w:tcPr>
            <w:tcW w:w="2952" w:type="dxa"/>
          </w:tcPr>
          <w:p w14:paraId="77509F8E" w14:textId="77777777" w:rsidR="00611BE0" w:rsidRPr="005C50E3" w:rsidRDefault="00611BE0" w:rsidP="005207EF">
            <w:r w:rsidRPr="005C50E3">
              <w:t>West 8th Street</w:t>
            </w:r>
          </w:p>
        </w:tc>
        <w:tc>
          <w:tcPr>
            <w:tcW w:w="2952" w:type="dxa"/>
          </w:tcPr>
          <w:p w14:paraId="6B060012" w14:textId="77777777" w:rsidR="00611BE0" w:rsidRPr="005C50E3" w:rsidRDefault="00611BE0" w:rsidP="005207EF">
            <w:r w:rsidRPr="005C50E3">
              <w:t>Between MacDougal Street and 6th Avenue</w:t>
            </w:r>
          </w:p>
        </w:tc>
      </w:tr>
    </w:tbl>
    <w:p w14:paraId="38EB0130" w14:textId="77777777" w:rsidR="00611BE0" w:rsidRPr="005C50E3" w:rsidRDefault="00611BE0" w:rsidP="00611BE0">
      <w:pPr>
        <w:ind w:firstLine="720"/>
      </w:pPr>
    </w:p>
    <w:p w14:paraId="2A99546C" w14:textId="77777777" w:rsidR="00611BE0" w:rsidRPr="005C50E3" w:rsidRDefault="00611BE0" w:rsidP="00611BE0">
      <w:pPr>
        <w:ind w:firstLine="720"/>
      </w:pPr>
      <w:r w:rsidRPr="005C50E3">
        <w:t>§</w:t>
      </w:r>
      <w:r>
        <w:t xml:space="preserve"> </w:t>
      </w:r>
      <w:r w:rsidRPr="005C50E3">
        <w:t>32. The following intersection name, in the Borough of the Bronx, is hereby designated as hereafter indicated.</w:t>
      </w:r>
    </w:p>
    <w:p w14:paraId="57487FBC"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B5C6087" w14:textId="77777777" w:rsidTr="005207EF">
        <w:tc>
          <w:tcPr>
            <w:tcW w:w="2952" w:type="dxa"/>
          </w:tcPr>
          <w:p w14:paraId="13593A9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129B74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86810E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1B6BD82" w14:textId="77777777" w:rsidTr="005207EF">
        <w:tc>
          <w:tcPr>
            <w:tcW w:w="2952" w:type="dxa"/>
          </w:tcPr>
          <w:p w14:paraId="51EFFE3F" w14:textId="77777777" w:rsidR="00611BE0" w:rsidRPr="005C50E3" w:rsidRDefault="00611BE0" w:rsidP="005207EF">
            <w:r w:rsidRPr="005C50E3">
              <w:t>Det</w:t>
            </w:r>
            <w:r>
              <w:t>ective</w:t>
            </w:r>
            <w:r w:rsidRPr="005C50E3">
              <w:t xml:space="preserve"> Didarul lslam Way</w:t>
            </w:r>
          </w:p>
        </w:tc>
        <w:tc>
          <w:tcPr>
            <w:tcW w:w="2952" w:type="dxa"/>
          </w:tcPr>
          <w:p w14:paraId="7EF9A39B" w14:textId="77777777" w:rsidR="00611BE0" w:rsidRPr="005C50E3" w:rsidRDefault="00611BE0" w:rsidP="005207EF">
            <w:r w:rsidRPr="005C50E3">
              <w:t>None</w:t>
            </w:r>
          </w:p>
        </w:tc>
        <w:tc>
          <w:tcPr>
            <w:tcW w:w="2952" w:type="dxa"/>
          </w:tcPr>
          <w:p w14:paraId="4A0660A7" w14:textId="77777777" w:rsidR="00611BE0" w:rsidRPr="005C50E3" w:rsidRDefault="00611BE0" w:rsidP="005207EF">
            <w:r w:rsidRPr="005C50E3">
              <w:rPr>
                <w:shd w:val="clear" w:color="auto" w:fill="FFFFFF"/>
              </w:rPr>
              <w:t>At the intersection of East 172nd Street and Beach Avenue</w:t>
            </w:r>
          </w:p>
        </w:tc>
      </w:tr>
    </w:tbl>
    <w:p w14:paraId="0A911213" w14:textId="77777777" w:rsidR="00611BE0" w:rsidRPr="005C50E3" w:rsidRDefault="00611BE0" w:rsidP="00611BE0">
      <w:pPr>
        <w:ind w:firstLine="720"/>
      </w:pPr>
    </w:p>
    <w:p w14:paraId="7A6F2177" w14:textId="77777777" w:rsidR="00611BE0" w:rsidRPr="005C50E3" w:rsidRDefault="00611BE0" w:rsidP="00611BE0">
      <w:pPr>
        <w:ind w:firstLine="720"/>
      </w:pPr>
      <w:r w:rsidRPr="005C50E3">
        <w:t>§</w:t>
      </w:r>
      <w:r>
        <w:t xml:space="preserve"> </w:t>
      </w:r>
      <w:r w:rsidRPr="005C50E3">
        <w:t>33. The following intersection name, in the Borough of Queens, is hereby designated as hereafter indicated.</w:t>
      </w:r>
    </w:p>
    <w:p w14:paraId="1463C5C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348375E" w14:textId="77777777" w:rsidTr="005207EF">
        <w:tc>
          <w:tcPr>
            <w:tcW w:w="2952" w:type="dxa"/>
          </w:tcPr>
          <w:p w14:paraId="52A6F40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9EB913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D2FF14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8348689" w14:textId="77777777" w:rsidTr="005207EF">
        <w:tc>
          <w:tcPr>
            <w:tcW w:w="2952" w:type="dxa"/>
          </w:tcPr>
          <w:p w14:paraId="0480CD52" w14:textId="77777777" w:rsidR="00611BE0" w:rsidRPr="005C50E3" w:rsidRDefault="00611BE0" w:rsidP="005207EF">
            <w:r w:rsidRPr="005C50E3">
              <w:t>Rabbi Mendel Kaufman Way</w:t>
            </w:r>
          </w:p>
        </w:tc>
        <w:tc>
          <w:tcPr>
            <w:tcW w:w="2952" w:type="dxa"/>
          </w:tcPr>
          <w:p w14:paraId="5C5170CC" w14:textId="77777777" w:rsidR="00611BE0" w:rsidRPr="005C50E3" w:rsidRDefault="00611BE0" w:rsidP="005207EF">
            <w:r w:rsidRPr="005C50E3">
              <w:t>None</w:t>
            </w:r>
          </w:p>
        </w:tc>
        <w:tc>
          <w:tcPr>
            <w:tcW w:w="2952" w:type="dxa"/>
          </w:tcPr>
          <w:p w14:paraId="3B6120CF" w14:textId="77777777" w:rsidR="00611BE0" w:rsidRPr="005C50E3" w:rsidRDefault="00611BE0" w:rsidP="005207EF">
            <w:r w:rsidRPr="005C50E3">
              <w:t>At the intersection of Daniels Street and Pershing Crescent</w:t>
            </w:r>
          </w:p>
        </w:tc>
      </w:tr>
    </w:tbl>
    <w:p w14:paraId="3219E760" w14:textId="77777777" w:rsidR="00611BE0" w:rsidRPr="005C50E3" w:rsidRDefault="00611BE0" w:rsidP="00611BE0">
      <w:pPr>
        <w:ind w:firstLine="720"/>
      </w:pPr>
    </w:p>
    <w:p w14:paraId="26CE0ACB" w14:textId="77777777" w:rsidR="00611BE0" w:rsidRPr="005C50E3" w:rsidRDefault="00611BE0" w:rsidP="00611BE0">
      <w:pPr>
        <w:ind w:firstLine="720"/>
      </w:pPr>
      <w:r w:rsidRPr="005C50E3">
        <w:t>§</w:t>
      </w:r>
      <w:r>
        <w:t xml:space="preserve"> </w:t>
      </w:r>
      <w:r w:rsidRPr="005C50E3">
        <w:t>34. The following intersection name, in the Borough of Brooklyn, is hereby designated as hereafter indicated.</w:t>
      </w:r>
    </w:p>
    <w:p w14:paraId="4980DB12"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A97FB59" w14:textId="77777777" w:rsidTr="005207EF">
        <w:tc>
          <w:tcPr>
            <w:tcW w:w="2952" w:type="dxa"/>
          </w:tcPr>
          <w:p w14:paraId="6F612CC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DFF0BE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C789FD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809427D" w14:textId="77777777" w:rsidTr="005207EF">
        <w:tc>
          <w:tcPr>
            <w:tcW w:w="2952" w:type="dxa"/>
          </w:tcPr>
          <w:p w14:paraId="33929126" w14:textId="77777777" w:rsidR="00611BE0" w:rsidRPr="005C50E3" w:rsidRDefault="00611BE0" w:rsidP="005207EF">
            <w:r w:rsidRPr="005C50E3">
              <w:t>The LeBron Brothers Way</w:t>
            </w:r>
          </w:p>
        </w:tc>
        <w:tc>
          <w:tcPr>
            <w:tcW w:w="2952" w:type="dxa"/>
          </w:tcPr>
          <w:p w14:paraId="18D7368C" w14:textId="77777777" w:rsidR="00611BE0" w:rsidRPr="005C50E3" w:rsidRDefault="00611BE0" w:rsidP="005207EF">
            <w:r w:rsidRPr="005C50E3">
              <w:t>None</w:t>
            </w:r>
          </w:p>
        </w:tc>
        <w:tc>
          <w:tcPr>
            <w:tcW w:w="2952" w:type="dxa"/>
          </w:tcPr>
          <w:p w14:paraId="1354673D" w14:textId="77777777" w:rsidR="00611BE0" w:rsidRPr="005C50E3" w:rsidRDefault="00611BE0" w:rsidP="005207EF">
            <w:r w:rsidRPr="005C50E3">
              <w:t>At the intersection of Stagg Street and Bushwick Avenue</w:t>
            </w:r>
          </w:p>
        </w:tc>
      </w:tr>
    </w:tbl>
    <w:p w14:paraId="06487926" w14:textId="77777777" w:rsidR="00611BE0" w:rsidRPr="005C50E3" w:rsidRDefault="00611BE0" w:rsidP="00611BE0">
      <w:pPr>
        <w:ind w:firstLine="720"/>
      </w:pPr>
    </w:p>
    <w:p w14:paraId="255C6213" w14:textId="77777777" w:rsidR="00611BE0" w:rsidRPr="005C50E3" w:rsidRDefault="00611BE0" w:rsidP="00611BE0">
      <w:pPr>
        <w:ind w:firstLine="720"/>
      </w:pPr>
      <w:r w:rsidRPr="005C50E3">
        <w:t>§</w:t>
      </w:r>
      <w:r>
        <w:t xml:space="preserve"> </w:t>
      </w:r>
      <w:r w:rsidRPr="005C50E3">
        <w:t>35. The following intersection name, in the Borough of Brooklyn, is hereby designated as hereafter indicated.</w:t>
      </w:r>
    </w:p>
    <w:p w14:paraId="642B406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4A397EE" w14:textId="77777777" w:rsidTr="005207EF">
        <w:tc>
          <w:tcPr>
            <w:tcW w:w="2952" w:type="dxa"/>
          </w:tcPr>
          <w:p w14:paraId="6A519C0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7DBD41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76479D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2343B46" w14:textId="77777777" w:rsidTr="005207EF">
        <w:tc>
          <w:tcPr>
            <w:tcW w:w="2952" w:type="dxa"/>
          </w:tcPr>
          <w:p w14:paraId="23086958" w14:textId="77777777" w:rsidR="00611BE0" w:rsidRPr="005C50E3" w:rsidRDefault="00611BE0" w:rsidP="005207EF">
            <w:r w:rsidRPr="005C50E3">
              <w:t>Billy Jones Way</w:t>
            </w:r>
          </w:p>
        </w:tc>
        <w:tc>
          <w:tcPr>
            <w:tcW w:w="2952" w:type="dxa"/>
          </w:tcPr>
          <w:p w14:paraId="14BE0D51" w14:textId="77777777" w:rsidR="00611BE0" w:rsidRPr="005C50E3" w:rsidRDefault="00611BE0" w:rsidP="005207EF">
            <w:r w:rsidRPr="005C50E3">
              <w:t>None</w:t>
            </w:r>
          </w:p>
        </w:tc>
        <w:tc>
          <w:tcPr>
            <w:tcW w:w="2952" w:type="dxa"/>
          </w:tcPr>
          <w:p w14:paraId="5A11A6AE" w14:textId="77777777" w:rsidR="00611BE0" w:rsidRPr="005C50E3" w:rsidRDefault="00611BE0" w:rsidP="005207EF">
            <w:r w:rsidRPr="005C50E3">
              <w:t>At the intersection of Bedford Avenue and Broadway</w:t>
            </w:r>
          </w:p>
        </w:tc>
      </w:tr>
    </w:tbl>
    <w:p w14:paraId="58D2D301" w14:textId="77777777" w:rsidR="00611BE0" w:rsidRPr="005C50E3" w:rsidRDefault="00611BE0" w:rsidP="00611BE0">
      <w:pPr>
        <w:ind w:firstLine="720"/>
      </w:pPr>
    </w:p>
    <w:p w14:paraId="2AF5C0D4" w14:textId="77777777" w:rsidR="00611BE0" w:rsidRPr="005C50E3" w:rsidRDefault="00611BE0" w:rsidP="00611BE0">
      <w:pPr>
        <w:ind w:firstLine="720"/>
      </w:pPr>
      <w:r w:rsidRPr="005C50E3">
        <w:t>§</w:t>
      </w:r>
      <w:r>
        <w:t xml:space="preserve"> </w:t>
      </w:r>
      <w:r w:rsidRPr="005C50E3">
        <w:t>36. The following intersection name, in the Borough of Brooklyn, is hereby designated as hereafter indicated.</w:t>
      </w:r>
    </w:p>
    <w:p w14:paraId="30F35B5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B876927" w14:textId="77777777" w:rsidTr="005207EF">
        <w:tc>
          <w:tcPr>
            <w:tcW w:w="2952" w:type="dxa"/>
          </w:tcPr>
          <w:p w14:paraId="0303AF5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F6944F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487745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81949F1" w14:textId="77777777" w:rsidTr="005207EF">
        <w:tc>
          <w:tcPr>
            <w:tcW w:w="2952" w:type="dxa"/>
          </w:tcPr>
          <w:p w14:paraId="34D9C972" w14:textId="77777777" w:rsidR="00611BE0" w:rsidRPr="005C50E3" w:rsidRDefault="00611BE0" w:rsidP="005207EF">
            <w:r w:rsidRPr="005C50E3">
              <w:t>Rose Cassara Way</w:t>
            </w:r>
          </w:p>
        </w:tc>
        <w:tc>
          <w:tcPr>
            <w:tcW w:w="2952" w:type="dxa"/>
          </w:tcPr>
          <w:p w14:paraId="2211F0CF" w14:textId="77777777" w:rsidR="00611BE0" w:rsidRPr="005C50E3" w:rsidRDefault="00611BE0" w:rsidP="005207EF">
            <w:r w:rsidRPr="005C50E3">
              <w:t>None</w:t>
            </w:r>
          </w:p>
        </w:tc>
        <w:tc>
          <w:tcPr>
            <w:tcW w:w="2952" w:type="dxa"/>
          </w:tcPr>
          <w:p w14:paraId="254FF93C" w14:textId="77777777" w:rsidR="00611BE0" w:rsidRPr="005C50E3" w:rsidRDefault="00611BE0" w:rsidP="005207EF">
            <w:r w:rsidRPr="005C50E3">
              <w:t>At the intersection of Ainslie Street and Graham Avenue</w:t>
            </w:r>
          </w:p>
        </w:tc>
      </w:tr>
    </w:tbl>
    <w:p w14:paraId="4D365F8B" w14:textId="77777777" w:rsidR="00611BE0" w:rsidRPr="005C50E3" w:rsidRDefault="00611BE0" w:rsidP="00611BE0">
      <w:pPr>
        <w:ind w:firstLine="720"/>
      </w:pPr>
    </w:p>
    <w:p w14:paraId="39FC2BCB" w14:textId="77777777" w:rsidR="00611BE0" w:rsidRPr="005C50E3" w:rsidRDefault="00611BE0" w:rsidP="00611BE0">
      <w:pPr>
        <w:ind w:firstLine="720"/>
      </w:pPr>
      <w:r w:rsidRPr="005C50E3">
        <w:t>§</w:t>
      </w:r>
      <w:r>
        <w:t xml:space="preserve"> </w:t>
      </w:r>
      <w:r w:rsidRPr="005C50E3">
        <w:t>37. The following intersection name, in the Borough of Brooklyn, is hereby designated as hereafter indicated.</w:t>
      </w:r>
    </w:p>
    <w:p w14:paraId="1A28CB7D"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0F5728C" w14:textId="77777777" w:rsidTr="005207EF">
        <w:tc>
          <w:tcPr>
            <w:tcW w:w="2952" w:type="dxa"/>
          </w:tcPr>
          <w:p w14:paraId="2A132B7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C78334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A53EE9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336607D" w14:textId="77777777" w:rsidTr="005207EF">
        <w:tc>
          <w:tcPr>
            <w:tcW w:w="2952" w:type="dxa"/>
          </w:tcPr>
          <w:p w14:paraId="53382E37" w14:textId="77777777" w:rsidR="00611BE0" w:rsidRPr="005C50E3" w:rsidRDefault="00611BE0" w:rsidP="005207EF">
            <w:r w:rsidRPr="005C50E3">
              <w:t>Linda Mariano Way</w:t>
            </w:r>
          </w:p>
        </w:tc>
        <w:tc>
          <w:tcPr>
            <w:tcW w:w="2952" w:type="dxa"/>
          </w:tcPr>
          <w:p w14:paraId="2D51C727" w14:textId="77777777" w:rsidR="00611BE0" w:rsidRPr="005C50E3" w:rsidRDefault="00611BE0" w:rsidP="005207EF">
            <w:r w:rsidRPr="005C50E3">
              <w:t>None</w:t>
            </w:r>
          </w:p>
        </w:tc>
        <w:tc>
          <w:tcPr>
            <w:tcW w:w="2952" w:type="dxa"/>
          </w:tcPr>
          <w:p w14:paraId="3551EE79" w14:textId="77777777" w:rsidR="00611BE0" w:rsidRPr="005C50E3" w:rsidRDefault="00611BE0" w:rsidP="005207EF">
            <w:r w:rsidRPr="005C50E3">
              <w:t>At the intersection of Carroll Street and Bond Street</w:t>
            </w:r>
          </w:p>
        </w:tc>
      </w:tr>
    </w:tbl>
    <w:p w14:paraId="78206EA7" w14:textId="77777777" w:rsidR="00611BE0" w:rsidRPr="005C50E3" w:rsidRDefault="00611BE0" w:rsidP="00611BE0">
      <w:pPr>
        <w:ind w:firstLine="720"/>
      </w:pPr>
    </w:p>
    <w:p w14:paraId="0F41F54E" w14:textId="77777777" w:rsidR="00611BE0" w:rsidRPr="005C50E3" w:rsidRDefault="00611BE0" w:rsidP="00611BE0">
      <w:pPr>
        <w:ind w:firstLine="720"/>
      </w:pPr>
      <w:r w:rsidRPr="005C50E3">
        <w:t>§</w:t>
      </w:r>
      <w:r>
        <w:t xml:space="preserve"> </w:t>
      </w:r>
      <w:r w:rsidRPr="005C50E3">
        <w:t>38. The following street name, in the Borough of Brooklyn, is hereby designated as hereafter indicated.</w:t>
      </w:r>
    </w:p>
    <w:p w14:paraId="706C75E5"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B2EF06C" w14:textId="77777777" w:rsidTr="005207EF">
        <w:tc>
          <w:tcPr>
            <w:tcW w:w="2952" w:type="dxa"/>
          </w:tcPr>
          <w:p w14:paraId="0BF3B3C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F43936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E7AE1A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FC825A6" w14:textId="77777777" w:rsidTr="005207EF">
        <w:tc>
          <w:tcPr>
            <w:tcW w:w="2952" w:type="dxa"/>
          </w:tcPr>
          <w:p w14:paraId="62CA40B7" w14:textId="77777777" w:rsidR="00611BE0" w:rsidRPr="005C50E3" w:rsidRDefault="00611BE0" w:rsidP="005207EF">
            <w:r w:rsidRPr="005C50E3">
              <w:t>John Emanuel Grant Way</w:t>
            </w:r>
          </w:p>
        </w:tc>
        <w:tc>
          <w:tcPr>
            <w:tcW w:w="2952" w:type="dxa"/>
          </w:tcPr>
          <w:p w14:paraId="04219263" w14:textId="77777777" w:rsidR="00611BE0" w:rsidRPr="005C50E3" w:rsidRDefault="00611BE0" w:rsidP="005207EF">
            <w:r w:rsidRPr="005C50E3">
              <w:t>Warren Street</w:t>
            </w:r>
          </w:p>
        </w:tc>
        <w:tc>
          <w:tcPr>
            <w:tcW w:w="2952" w:type="dxa"/>
          </w:tcPr>
          <w:p w14:paraId="16F994A4" w14:textId="77777777" w:rsidR="00611BE0" w:rsidRPr="005C50E3" w:rsidRDefault="00611BE0" w:rsidP="005207EF">
            <w:r w:rsidRPr="005C50E3">
              <w:t>Between Bond Street and Nevins Street</w:t>
            </w:r>
          </w:p>
        </w:tc>
      </w:tr>
    </w:tbl>
    <w:p w14:paraId="3C595BD9" w14:textId="77777777" w:rsidR="00611BE0" w:rsidRPr="005C50E3" w:rsidRDefault="00611BE0" w:rsidP="00611BE0">
      <w:pPr>
        <w:ind w:firstLine="720"/>
      </w:pPr>
    </w:p>
    <w:p w14:paraId="4B256820" w14:textId="77777777" w:rsidR="00611BE0" w:rsidRPr="005C50E3" w:rsidRDefault="00611BE0" w:rsidP="00611BE0">
      <w:pPr>
        <w:ind w:firstLine="720"/>
      </w:pPr>
      <w:r w:rsidRPr="005C50E3">
        <w:t>§</w:t>
      </w:r>
      <w:r>
        <w:t xml:space="preserve"> </w:t>
      </w:r>
      <w:r w:rsidRPr="005C50E3">
        <w:t>39. The following intersection name, in the Borough of Queens, is hereby designated as hereafter indicated.</w:t>
      </w:r>
    </w:p>
    <w:p w14:paraId="75187AB9" w14:textId="77777777" w:rsidR="00611BE0" w:rsidRPr="005C50E3" w:rsidRDefault="00611BE0" w:rsidP="00611BE0">
      <w:pPr>
        <w:pStyle w:val="BodyText3"/>
        <w:tabs>
          <w:tab w:val="left" w:pos="0"/>
        </w:tabs>
        <w:jc w:val="both"/>
        <w:rPr>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32BE00E" w14:textId="77777777" w:rsidTr="005207EF">
        <w:tc>
          <w:tcPr>
            <w:tcW w:w="2952" w:type="dxa"/>
          </w:tcPr>
          <w:p w14:paraId="4729090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C4B910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A07AAA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972A6A2" w14:textId="77777777" w:rsidTr="005207EF">
        <w:tc>
          <w:tcPr>
            <w:tcW w:w="2952" w:type="dxa"/>
          </w:tcPr>
          <w:p w14:paraId="653F42D0" w14:textId="77777777" w:rsidR="00611BE0" w:rsidRPr="005C50E3" w:rsidRDefault="00611BE0" w:rsidP="005207EF">
            <w:r w:rsidRPr="005C50E3">
              <w:t>Shri Lakshmi Narayan Mandir Way</w:t>
            </w:r>
          </w:p>
        </w:tc>
        <w:tc>
          <w:tcPr>
            <w:tcW w:w="2952" w:type="dxa"/>
          </w:tcPr>
          <w:p w14:paraId="46F31B93" w14:textId="77777777" w:rsidR="00611BE0" w:rsidRPr="005C50E3" w:rsidRDefault="00611BE0" w:rsidP="005207EF">
            <w:r w:rsidRPr="005C50E3">
              <w:t>None</w:t>
            </w:r>
          </w:p>
        </w:tc>
        <w:tc>
          <w:tcPr>
            <w:tcW w:w="2952" w:type="dxa"/>
          </w:tcPr>
          <w:p w14:paraId="7775B376" w14:textId="77777777" w:rsidR="00611BE0" w:rsidRPr="005C50E3" w:rsidRDefault="00611BE0" w:rsidP="005207EF">
            <w:r w:rsidRPr="005C50E3">
              <w:t>At the intersection of Liberty Avenue and 128th Street</w:t>
            </w:r>
          </w:p>
        </w:tc>
      </w:tr>
    </w:tbl>
    <w:p w14:paraId="3E6F7CED" w14:textId="77777777" w:rsidR="00611BE0" w:rsidRPr="005C50E3" w:rsidRDefault="00611BE0" w:rsidP="00611BE0">
      <w:pPr>
        <w:ind w:firstLine="720"/>
      </w:pPr>
    </w:p>
    <w:p w14:paraId="5618757A" w14:textId="77777777" w:rsidR="00611BE0" w:rsidRPr="005C50E3" w:rsidRDefault="00611BE0" w:rsidP="00611BE0">
      <w:pPr>
        <w:ind w:firstLine="720"/>
      </w:pPr>
      <w:r w:rsidRPr="005C50E3">
        <w:lastRenderedPageBreak/>
        <w:t>§</w:t>
      </w:r>
      <w:r>
        <w:t xml:space="preserve"> </w:t>
      </w:r>
      <w:r w:rsidRPr="005C50E3">
        <w:t>40. The following intersection name, in the Borough of Queens, is hereby designated as hereafter indicated.</w:t>
      </w:r>
    </w:p>
    <w:p w14:paraId="035F99F2"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E6687C8" w14:textId="77777777" w:rsidTr="005207EF">
        <w:tc>
          <w:tcPr>
            <w:tcW w:w="2952" w:type="dxa"/>
          </w:tcPr>
          <w:p w14:paraId="05A19D7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4230C8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FA3EA7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8BFF9F9" w14:textId="77777777" w:rsidTr="005207EF">
        <w:tc>
          <w:tcPr>
            <w:tcW w:w="2952" w:type="dxa"/>
          </w:tcPr>
          <w:p w14:paraId="3E73F878" w14:textId="77777777" w:rsidR="00611BE0" w:rsidRPr="005C50E3" w:rsidRDefault="00611BE0" w:rsidP="005207EF">
            <w:r w:rsidRPr="005C50E3">
              <w:t>Rev Dr Emmanuel Osei-Acheampong Way</w:t>
            </w:r>
          </w:p>
        </w:tc>
        <w:tc>
          <w:tcPr>
            <w:tcW w:w="2952" w:type="dxa"/>
          </w:tcPr>
          <w:p w14:paraId="020FF455" w14:textId="77777777" w:rsidR="00611BE0" w:rsidRPr="005C50E3" w:rsidRDefault="00611BE0" w:rsidP="005207EF">
            <w:r w:rsidRPr="005C50E3">
              <w:t>None</w:t>
            </w:r>
          </w:p>
        </w:tc>
        <w:tc>
          <w:tcPr>
            <w:tcW w:w="2952" w:type="dxa"/>
          </w:tcPr>
          <w:p w14:paraId="391D0119" w14:textId="77777777" w:rsidR="00611BE0" w:rsidRPr="005C50E3" w:rsidRDefault="00611BE0" w:rsidP="005207EF">
            <w:r w:rsidRPr="005C50E3">
              <w:t>At the intersection of Glassboro Avenue and Sutphin Boulevard</w:t>
            </w:r>
          </w:p>
        </w:tc>
      </w:tr>
    </w:tbl>
    <w:p w14:paraId="67E5806C" w14:textId="77777777" w:rsidR="00611BE0" w:rsidRPr="005C50E3" w:rsidRDefault="00611BE0" w:rsidP="00611BE0">
      <w:pPr>
        <w:ind w:firstLine="720"/>
      </w:pPr>
    </w:p>
    <w:p w14:paraId="6A7CAD90" w14:textId="77777777" w:rsidR="00611BE0" w:rsidRPr="005C50E3" w:rsidRDefault="00611BE0" w:rsidP="00611BE0">
      <w:pPr>
        <w:ind w:firstLine="720"/>
      </w:pPr>
      <w:r w:rsidRPr="005C50E3">
        <w:t>§</w:t>
      </w:r>
      <w:r>
        <w:t xml:space="preserve"> </w:t>
      </w:r>
      <w:r w:rsidRPr="005C50E3">
        <w:t>41. The following intersection name, in the Borough of Queens, is hereby designated as hereafter indicated.</w:t>
      </w:r>
    </w:p>
    <w:p w14:paraId="4C1B5098"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FC41709" w14:textId="77777777" w:rsidTr="005207EF">
        <w:tc>
          <w:tcPr>
            <w:tcW w:w="2952" w:type="dxa"/>
          </w:tcPr>
          <w:p w14:paraId="4EEFA48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A8853B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B0090E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283867A" w14:textId="77777777" w:rsidTr="005207EF">
        <w:tc>
          <w:tcPr>
            <w:tcW w:w="2952" w:type="dxa"/>
          </w:tcPr>
          <w:p w14:paraId="40B46652" w14:textId="77777777" w:rsidR="00611BE0" w:rsidRPr="005C50E3" w:rsidRDefault="00611BE0" w:rsidP="005207EF">
            <w:r w:rsidRPr="005C50E3">
              <w:t>Mrs Kathy Hunt Way</w:t>
            </w:r>
          </w:p>
        </w:tc>
        <w:tc>
          <w:tcPr>
            <w:tcW w:w="2952" w:type="dxa"/>
          </w:tcPr>
          <w:p w14:paraId="63C63E84" w14:textId="77777777" w:rsidR="00611BE0" w:rsidRPr="005C50E3" w:rsidRDefault="00611BE0" w:rsidP="005207EF">
            <w:r w:rsidRPr="005C50E3">
              <w:t>None</w:t>
            </w:r>
          </w:p>
        </w:tc>
        <w:tc>
          <w:tcPr>
            <w:tcW w:w="2952" w:type="dxa"/>
          </w:tcPr>
          <w:p w14:paraId="475928EA" w14:textId="77777777" w:rsidR="00611BE0" w:rsidRPr="005C50E3" w:rsidRDefault="00611BE0" w:rsidP="005207EF">
            <w:r w:rsidRPr="005C50E3">
              <w:t>At the intersection of 112th Avenue and Sutphin Boulevard</w:t>
            </w:r>
          </w:p>
        </w:tc>
      </w:tr>
    </w:tbl>
    <w:p w14:paraId="4ACADE9F" w14:textId="77777777" w:rsidR="00611BE0" w:rsidRPr="005C50E3" w:rsidRDefault="00611BE0" w:rsidP="00611BE0">
      <w:pPr>
        <w:ind w:firstLine="720"/>
      </w:pPr>
    </w:p>
    <w:p w14:paraId="63CB4D9B" w14:textId="77777777" w:rsidR="00611BE0" w:rsidRPr="005C50E3" w:rsidRDefault="00611BE0" w:rsidP="00611BE0">
      <w:pPr>
        <w:ind w:firstLine="720"/>
      </w:pPr>
      <w:r w:rsidRPr="005C50E3">
        <w:t>§</w:t>
      </w:r>
      <w:r>
        <w:t xml:space="preserve"> </w:t>
      </w:r>
      <w:r w:rsidRPr="005C50E3">
        <w:t>42. The following intersection name, in the Borough of Staten Island, is hereby designated as hereafter indicated.</w:t>
      </w:r>
    </w:p>
    <w:p w14:paraId="096D16F8"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EB48A0F" w14:textId="77777777" w:rsidTr="005207EF">
        <w:tc>
          <w:tcPr>
            <w:tcW w:w="2952" w:type="dxa"/>
          </w:tcPr>
          <w:p w14:paraId="3916CB8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8B1D6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5F337E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277B0D8" w14:textId="77777777" w:rsidTr="005207EF">
        <w:tc>
          <w:tcPr>
            <w:tcW w:w="2952" w:type="dxa"/>
          </w:tcPr>
          <w:p w14:paraId="4F2145ED" w14:textId="77777777" w:rsidR="00611BE0" w:rsidRPr="005C50E3" w:rsidRDefault="00611BE0" w:rsidP="005207EF">
            <w:r w:rsidRPr="005C50E3">
              <w:t>Grace Migliorato Way</w:t>
            </w:r>
          </w:p>
        </w:tc>
        <w:tc>
          <w:tcPr>
            <w:tcW w:w="2952" w:type="dxa"/>
          </w:tcPr>
          <w:p w14:paraId="4A848531" w14:textId="77777777" w:rsidR="00611BE0" w:rsidRPr="005C50E3" w:rsidRDefault="00611BE0" w:rsidP="005207EF">
            <w:r w:rsidRPr="005C50E3">
              <w:t>None</w:t>
            </w:r>
          </w:p>
        </w:tc>
        <w:tc>
          <w:tcPr>
            <w:tcW w:w="2952" w:type="dxa"/>
          </w:tcPr>
          <w:p w14:paraId="58F67873" w14:textId="77777777" w:rsidR="00611BE0" w:rsidRPr="005C50E3" w:rsidRDefault="00611BE0" w:rsidP="005207EF">
            <w:r w:rsidRPr="005C50E3">
              <w:t>At the intersection of Clove Road and Bard Avenue</w:t>
            </w:r>
          </w:p>
        </w:tc>
      </w:tr>
    </w:tbl>
    <w:p w14:paraId="44C7F282" w14:textId="77777777" w:rsidR="00611BE0" w:rsidRPr="005C50E3" w:rsidRDefault="00611BE0" w:rsidP="00611BE0">
      <w:pPr>
        <w:ind w:firstLine="720"/>
      </w:pPr>
    </w:p>
    <w:p w14:paraId="45AF4D3B" w14:textId="77777777" w:rsidR="00611BE0" w:rsidRPr="005C50E3" w:rsidRDefault="00611BE0" w:rsidP="00611BE0">
      <w:pPr>
        <w:ind w:firstLine="720"/>
      </w:pPr>
      <w:r w:rsidRPr="005C50E3">
        <w:t>§</w:t>
      </w:r>
      <w:r>
        <w:t xml:space="preserve"> </w:t>
      </w:r>
      <w:r w:rsidRPr="005C50E3">
        <w:t>43. The following intersection name, in the Borough of Staten Island, is hereby designated as hereafter indicated.</w:t>
      </w:r>
    </w:p>
    <w:p w14:paraId="71329F68"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61FE93C" w14:textId="77777777" w:rsidTr="005207EF">
        <w:tc>
          <w:tcPr>
            <w:tcW w:w="2952" w:type="dxa"/>
          </w:tcPr>
          <w:p w14:paraId="3E1A43D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0A9F1C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2ACB16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95F81EB" w14:textId="77777777" w:rsidTr="005207EF">
        <w:tc>
          <w:tcPr>
            <w:tcW w:w="2952" w:type="dxa"/>
          </w:tcPr>
          <w:p w14:paraId="61436A94" w14:textId="77777777" w:rsidR="00611BE0" w:rsidRPr="005C50E3" w:rsidRDefault="00611BE0" w:rsidP="005207EF">
            <w:r w:rsidRPr="005C50E3">
              <w:t>Larry Anderson Jr. Corner</w:t>
            </w:r>
          </w:p>
        </w:tc>
        <w:tc>
          <w:tcPr>
            <w:tcW w:w="2952" w:type="dxa"/>
          </w:tcPr>
          <w:p w14:paraId="725C8A0D" w14:textId="77777777" w:rsidR="00611BE0" w:rsidRPr="005C50E3" w:rsidRDefault="00611BE0" w:rsidP="005207EF">
            <w:r w:rsidRPr="005C50E3">
              <w:t>None</w:t>
            </w:r>
          </w:p>
        </w:tc>
        <w:tc>
          <w:tcPr>
            <w:tcW w:w="2952" w:type="dxa"/>
          </w:tcPr>
          <w:p w14:paraId="63291034" w14:textId="77777777" w:rsidR="00611BE0" w:rsidRPr="005C50E3" w:rsidRDefault="00611BE0" w:rsidP="005207EF">
            <w:r w:rsidRPr="005C50E3">
              <w:t>At the intersection of Forest Avenue and Bard Avenue</w:t>
            </w:r>
          </w:p>
        </w:tc>
      </w:tr>
    </w:tbl>
    <w:p w14:paraId="2007E4D9" w14:textId="77777777" w:rsidR="00611BE0" w:rsidRPr="005C50E3" w:rsidRDefault="00611BE0" w:rsidP="00611BE0">
      <w:pPr>
        <w:ind w:firstLine="720"/>
      </w:pPr>
    </w:p>
    <w:p w14:paraId="69E30F74" w14:textId="77777777" w:rsidR="00611BE0" w:rsidRPr="005C50E3" w:rsidRDefault="00611BE0" w:rsidP="00611BE0">
      <w:pPr>
        <w:ind w:firstLine="720"/>
      </w:pPr>
      <w:r w:rsidRPr="005C50E3">
        <w:t>§</w:t>
      </w:r>
      <w:r>
        <w:t xml:space="preserve"> </w:t>
      </w:r>
      <w:r w:rsidRPr="005C50E3">
        <w:t>44. The following intersection name, in the Borough of Staten Island, is hereby designated as hereafter indicated.</w:t>
      </w:r>
    </w:p>
    <w:p w14:paraId="46D4BEF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F115836" w14:textId="77777777" w:rsidTr="005207EF">
        <w:tc>
          <w:tcPr>
            <w:tcW w:w="2952" w:type="dxa"/>
          </w:tcPr>
          <w:p w14:paraId="6AADE94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CDC59A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C6879B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B45351B" w14:textId="77777777" w:rsidTr="005207EF">
        <w:tc>
          <w:tcPr>
            <w:tcW w:w="2952" w:type="dxa"/>
          </w:tcPr>
          <w:p w14:paraId="0771F274" w14:textId="77777777" w:rsidR="00611BE0" w:rsidRPr="005C50E3" w:rsidRDefault="00611BE0" w:rsidP="005207EF">
            <w:r w:rsidRPr="005C50E3">
              <w:t>Oli “Power” Grant Way</w:t>
            </w:r>
          </w:p>
        </w:tc>
        <w:tc>
          <w:tcPr>
            <w:tcW w:w="2952" w:type="dxa"/>
          </w:tcPr>
          <w:p w14:paraId="396EEFBB" w14:textId="77777777" w:rsidR="00611BE0" w:rsidRPr="005C50E3" w:rsidRDefault="00611BE0" w:rsidP="005207EF">
            <w:r w:rsidRPr="005C50E3">
              <w:t>None</w:t>
            </w:r>
          </w:p>
        </w:tc>
        <w:tc>
          <w:tcPr>
            <w:tcW w:w="2952" w:type="dxa"/>
          </w:tcPr>
          <w:p w14:paraId="6FEFBD7C" w14:textId="77777777" w:rsidR="00611BE0" w:rsidRPr="005C50E3" w:rsidRDefault="00611BE0" w:rsidP="005207EF">
            <w:r w:rsidRPr="005C50E3">
              <w:rPr>
                <w:caps/>
              </w:rPr>
              <w:t>A</w:t>
            </w:r>
            <w:r w:rsidRPr="005C50E3">
              <w:t>t the intersection of Park Hill Avenue and Palma Drive</w:t>
            </w:r>
          </w:p>
        </w:tc>
      </w:tr>
    </w:tbl>
    <w:p w14:paraId="09133EC7" w14:textId="77777777" w:rsidR="00611BE0" w:rsidRPr="005C50E3" w:rsidRDefault="00611BE0" w:rsidP="00611BE0">
      <w:pPr>
        <w:ind w:firstLine="720"/>
      </w:pPr>
    </w:p>
    <w:p w14:paraId="425C1655" w14:textId="77777777" w:rsidR="00611BE0" w:rsidRPr="005C50E3" w:rsidRDefault="00611BE0" w:rsidP="00611BE0">
      <w:pPr>
        <w:ind w:firstLine="720"/>
      </w:pPr>
      <w:r w:rsidRPr="005C50E3">
        <w:t>§</w:t>
      </w:r>
      <w:r>
        <w:t xml:space="preserve"> </w:t>
      </w:r>
      <w:r w:rsidRPr="005C50E3">
        <w:t>45. The following intersection name, in the Borough of Staten Island, is hereby designated as hereafter indicated.</w:t>
      </w:r>
    </w:p>
    <w:p w14:paraId="61D1A40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A706031" w14:textId="77777777" w:rsidTr="005207EF">
        <w:tc>
          <w:tcPr>
            <w:tcW w:w="2952" w:type="dxa"/>
          </w:tcPr>
          <w:p w14:paraId="428D8E2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B928B0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FECCC8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E53AAE7" w14:textId="77777777" w:rsidTr="005207EF">
        <w:tc>
          <w:tcPr>
            <w:tcW w:w="2952" w:type="dxa"/>
          </w:tcPr>
          <w:p w14:paraId="54271443" w14:textId="77777777" w:rsidR="00611BE0" w:rsidRPr="005C50E3" w:rsidRDefault="00611BE0" w:rsidP="005207EF">
            <w:r w:rsidRPr="005C50E3">
              <w:t>Msgr. Nicholas J. Soares Way</w:t>
            </w:r>
          </w:p>
        </w:tc>
        <w:tc>
          <w:tcPr>
            <w:tcW w:w="2952" w:type="dxa"/>
          </w:tcPr>
          <w:p w14:paraId="7A412DB8" w14:textId="77777777" w:rsidR="00611BE0" w:rsidRPr="005C50E3" w:rsidRDefault="00611BE0" w:rsidP="005207EF">
            <w:r w:rsidRPr="005C50E3">
              <w:t>None</w:t>
            </w:r>
          </w:p>
        </w:tc>
        <w:tc>
          <w:tcPr>
            <w:tcW w:w="2952" w:type="dxa"/>
          </w:tcPr>
          <w:p w14:paraId="3183F4D0" w14:textId="77777777" w:rsidR="00611BE0" w:rsidRPr="005C50E3" w:rsidRDefault="00611BE0" w:rsidP="005207EF">
            <w:r w:rsidRPr="005C50E3">
              <w:t>At the intersection of Brabant Street and Harbor Road</w:t>
            </w:r>
          </w:p>
        </w:tc>
      </w:tr>
    </w:tbl>
    <w:p w14:paraId="5AD02381" w14:textId="77777777" w:rsidR="00611BE0" w:rsidRPr="005C50E3" w:rsidRDefault="00611BE0" w:rsidP="00611BE0">
      <w:pPr>
        <w:ind w:firstLine="720"/>
      </w:pPr>
    </w:p>
    <w:p w14:paraId="7DEEDF8E" w14:textId="77777777" w:rsidR="00611BE0" w:rsidRPr="005C50E3" w:rsidRDefault="00611BE0" w:rsidP="00611BE0">
      <w:pPr>
        <w:ind w:firstLine="720"/>
      </w:pPr>
      <w:r w:rsidRPr="005C50E3">
        <w:t>§</w:t>
      </w:r>
      <w:r>
        <w:t xml:space="preserve"> </w:t>
      </w:r>
      <w:r w:rsidRPr="005C50E3">
        <w:t>46. The following intersection name, in the Borough of Staten Island, is hereby designated as hereafter indicated.</w:t>
      </w:r>
    </w:p>
    <w:p w14:paraId="500346AB"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7CD5E52" w14:textId="77777777" w:rsidTr="005207EF">
        <w:tc>
          <w:tcPr>
            <w:tcW w:w="2952" w:type="dxa"/>
          </w:tcPr>
          <w:p w14:paraId="28BAE02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436A77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FC4466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1819E53" w14:textId="77777777" w:rsidTr="005207EF">
        <w:tc>
          <w:tcPr>
            <w:tcW w:w="2952" w:type="dxa"/>
          </w:tcPr>
          <w:p w14:paraId="6CA82A28" w14:textId="77777777" w:rsidR="00611BE0" w:rsidRPr="005C50E3" w:rsidRDefault="00611BE0" w:rsidP="005207EF">
            <w:r w:rsidRPr="005C50E3">
              <w:t>Hon. Ralph J. Lamberti Way</w:t>
            </w:r>
          </w:p>
        </w:tc>
        <w:tc>
          <w:tcPr>
            <w:tcW w:w="2952" w:type="dxa"/>
          </w:tcPr>
          <w:p w14:paraId="0A662D7B" w14:textId="77777777" w:rsidR="00611BE0" w:rsidRPr="005C50E3" w:rsidRDefault="00611BE0" w:rsidP="005207EF">
            <w:r w:rsidRPr="005C50E3">
              <w:t>None</w:t>
            </w:r>
          </w:p>
        </w:tc>
        <w:tc>
          <w:tcPr>
            <w:tcW w:w="2952" w:type="dxa"/>
          </w:tcPr>
          <w:p w14:paraId="0CEB7F5C" w14:textId="77777777" w:rsidR="00611BE0" w:rsidRPr="005C50E3" w:rsidRDefault="00611BE0" w:rsidP="005207EF">
            <w:r w:rsidRPr="005C50E3">
              <w:t>At the intersection of Forest Avenue and Metropolitan Avenue</w:t>
            </w:r>
          </w:p>
        </w:tc>
      </w:tr>
    </w:tbl>
    <w:p w14:paraId="24A3AEF2" w14:textId="77777777" w:rsidR="00611BE0" w:rsidRPr="005C50E3" w:rsidRDefault="00611BE0" w:rsidP="00611BE0">
      <w:pPr>
        <w:ind w:firstLine="720"/>
      </w:pPr>
    </w:p>
    <w:p w14:paraId="367B36C2" w14:textId="77777777" w:rsidR="00611BE0" w:rsidRPr="005C50E3" w:rsidRDefault="00611BE0" w:rsidP="00611BE0">
      <w:pPr>
        <w:ind w:firstLine="720"/>
      </w:pPr>
      <w:r w:rsidRPr="005C50E3">
        <w:t>§</w:t>
      </w:r>
      <w:r>
        <w:t xml:space="preserve"> </w:t>
      </w:r>
      <w:r w:rsidRPr="005C50E3">
        <w:t>47. The following intersection name, in the Borough of Staten Island, is hereby designated as hereafter indicated.</w:t>
      </w:r>
    </w:p>
    <w:p w14:paraId="2FF076D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AA115E3" w14:textId="77777777" w:rsidTr="005207EF">
        <w:tc>
          <w:tcPr>
            <w:tcW w:w="2952" w:type="dxa"/>
          </w:tcPr>
          <w:p w14:paraId="370BB8B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7BA67E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530C27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FD895CD" w14:textId="77777777" w:rsidTr="005207EF">
        <w:tc>
          <w:tcPr>
            <w:tcW w:w="2952" w:type="dxa"/>
          </w:tcPr>
          <w:p w14:paraId="70D18A51" w14:textId="77777777" w:rsidR="00611BE0" w:rsidRPr="005C50E3" w:rsidRDefault="00611BE0" w:rsidP="005207EF">
            <w:r w:rsidRPr="005C50E3">
              <w:t>Police Sgt. Robert W. Zink Way</w:t>
            </w:r>
          </w:p>
        </w:tc>
        <w:tc>
          <w:tcPr>
            <w:tcW w:w="2952" w:type="dxa"/>
          </w:tcPr>
          <w:p w14:paraId="31B43200" w14:textId="77777777" w:rsidR="00611BE0" w:rsidRPr="005C50E3" w:rsidRDefault="00611BE0" w:rsidP="005207EF">
            <w:r w:rsidRPr="005C50E3">
              <w:t>None</w:t>
            </w:r>
          </w:p>
        </w:tc>
        <w:tc>
          <w:tcPr>
            <w:tcW w:w="2952" w:type="dxa"/>
          </w:tcPr>
          <w:p w14:paraId="68EEE51E" w14:textId="77777777" w:rsidR="00611BE0" w:rsidRPr="005C50E3" w:rsidRDefault="00611BE0" w:rsidP="005207EF">
            <w:r w:rsidRPr="005C50E3">
              <w:t>At the intersection of Egbert Avenue and Manor Road</w:t>
            </w:r>
          </w:p>
        </w:tc>
      </w:tr>
    </w:tbl>
    <w:p w14:paraId="22F7B483" w14:textId="77777777" w:rsidR="00611BE0" w:rsidRPr="005C50E3" w:rsidRDefault="00611BE0" w:rsidP="00611BE0">
      <w:pPr>
        <w:ind w:firstLine="720"/>
      </w:pPr>
    </w:p>
    <w:p w14:paraId="13D4D3AB" w14:textId="77777777" w:rsidR="00611BE0" w:rsidRPr="005C50E3" w:rsidRDefault="00611BE0" w:rsidP="00611BE0">
      <w:pPr>
        <w:ind w:firstLine="720"/>
      </w:pPr>
      <w:r w:rsidRPr="005C50E3">
        <w:t>§</w:t>
      </w:r>
      <w:r>
        <w:t xml:space="preserve"> </w:t>
      </w:r>
      <w:r w:rsidRPr="005C50E3">
        <w:t>48. The following street name, in the Borough of Brooklyn, is hereby designated as hereafter indicated.</w:t>
      </w:r>
    </w:p>
    <w:p w14:paraId="66C904E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1908D87" w14:textId="77777777" w:rsidTr="005207EF">
        <w:tc>
          <w:tcPr>
            <w:tcW w:w="2952" w:type="dxa"/>
          </w:tcPr>
          <w:p w14:paraId="48CF3F6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1C058E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B1FE49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E2656E5" w14:textId="77777777" w:rsidTr="005207EF">
        <w:tc>
          <w:tcPr>
            <w:tcW w:w="2952" w:type="dxa"/>
          </w:tcPr>
          <w:p w14:paraId="519261BD" w14:textId="77777777" w:rsidR="00611BE0" w:rsidRPr="005C50E3" w:rsidRDefault="00611BE0" w:rsidP="005207EF">
            <w:r w:rsidRPr="005C50E3">
              <w:t>Edith Motte Young Way</w:t>
            </w:r>
          </w:p>
        </w:tc>
        <w:tc>
          <w:tcPr>
            <w:tcW w:w="2952" w:type="dxa"/>
          </w:tcPr>
          <w:p w14:paraId="77BC6680" w14:textId="77777777" w:rsidR="00611BE0" w:rsidRPr="005C50E3" w:rsidRDefault="00611BE0" w:rsidP="005207EF">
            <w:r w:rsidRPr="005C50E3">
              <w:t>Union Street</w:t>
            </w:r>
          </w:p>
        </w:tc>
        <w:tc>
          <w:tcPr>
            <w:tcW w:w="2952" w:type="dxa"/>
          </w:tcPr>
          <w:p w14:paraId="11B52A59" w14:textId="77777777" w:rsidR="00611BE0" w:rsidRPr="005C50E3" w:rsidRDefault="00611BE0" w:rsidP="005207EF">
            <w:r w:rsidRPr="005C50E3">
              <w:t>Between Albany Avenue and Kingston Avenue</w:t>
            </w:r>
          </w:p>
        </w:tc>
      </w:tr>
    </w:tbl>
    <w:p w14:paraId="4FE082BB" w14:textId="77777777" w:rsidR="00611BE0" w:rsidRPr="005C50E3" w:rsidRDefault="00611BE0" w:rsidP="00611BE0">
      <w:pPr>
        <w:ind w:firstLine="720"/>
      </w:pPr>
    </w:p>
    <w:p w14:paraId="73041D5E" w14:textId="77777777" w:rsidR="00611BE0" w:rsidRPr="005C50E3" w:rsidRDefault="00611BE0" w:rsidP="00611BE0">
      <w:pPr>
        <w:ind w:firstLine="720"/>
      </w:pPr>
      <w:r w:rsidRPr="005C50E3">
        <w:lastRenderedPageBreak/>
        <w:t>§</w:t>
      </w:r>
      <w:r>
        <w:t xml:space="preserve"> </w:t>
      </w:r>
      <w:r w:rsidRPr="005C50E3">
        <w:t>49. The following intersection name, in the Borough of Brooklyn, is hereby designated as hereafter indicated.</w:t>
      </w:r>
    </w:p>
    <w:p w14:paraId="7FE78C6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DB7AF10" w14:textId="77777777" w:rsidTr="005207EF">
        <w:tc>
          <w:tcPr>
            <w:tcW w:w="2952" w:type="dxa"/>
          </w:tcPr>
          <w:p w14:paraId="7101D23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DEB360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38418C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9321565" w14:textId="77777777" w:rsidTr="005207EF">
        <w:tc>
          <w:tcPr>
            <w:tcW w:w="2952" w:type="dxa"/>
          </w:tcPr>
          <w:p w14:paraId="7AC3BCC5" w14:textId="77777777" w:rsidR="00611BE0" w:rsidRPr="005C50E3" w:rsidRDefault="00611BE0" w:rsidP="005207EF">
            <w:r w:rsidRPr="005C50E3">
              <w:t>Bishop Carl E. Williams Way</w:t>
            </w:r>
          </w:p>
        </w:tc>
        <w:tc>
          <w:tcPr>
            <w:tcW w:w="2952" w:type="dxa"/>
          </w:tcPr>
          <w:p w14:paraId="422DC81A" w14:textId="77777777" w:rsidR="00611BE0" w:rsidRPr="005C50E3" w:rsidRDefault="00611BE0" w:rsidP="005207EF">
            <w:r w:rsidRPr="005C50E3">
              <w:t>None</w:t>
            </w:r>
          </w:p>
        </w:tc>
        <w:tc>
          <w:tcPr>
            <w:tcW w:w="2952" w:type="dxa"/>
          </w:tcPr>
          <w:p w14:paraId="71627512" w14:textId="77777777" w:rsidR="00611BE0" w:rsidRPr="005C50E3" w:rsidRDefault="00611BE0" w:rsidP="005207EF">
            <w:r w:rsidRPr="005C50E3">
              <w:t>At the intersection of Adelphi Street and Myrtle Avenue</w:t>
            </w:r>
          </w:p>
        </w:tc>
      </w:tr>
    </w:tbl>
    <w:p w14:paraId="416BA639" w14:textId="77777777" w:rsidR="00611BE0" w:rsidRPr="005C50E3" w:rsidRDefault="00611BE0" w:rsidP="00611BE0">
      <w:pPr>
        <w:ind w:firstLine="720"/>
      </w:pPr>
    </w:p>
    <w:p w14:paraId="59D4AD13" w14:textId="77777777" w:rsidR="00611BE0" w:rsidRPr="005C50E3" w:rsidRDefault="00611BE0" w:rsidP="00611BE0">
      <w:pPr>
        <w:ind w:firstLine="720"/>
      </w:pPr>
      <w:r w:rsidRPr="005C50E3">
        <w:t>§</w:t>
      </w:r>
      <w:r>
        <w:t xml:space="preserve"> </w:t>
      </w:r>
      <w:r w:rsidRPr="005C50E3">
        <w:t>50. The following intersection name, in the Borough of Brooklyn, is hereby designated as hereafter indicated.</w:t>
      </w:r>
    </w:p>
    <w:p w14:paraId="4F009FF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C62FC71" w14:textId="77777777" w:rsidTr="005207EF">
        <w:tc>
          <w:tcPr>
            <w:tcW w:w="2952" w:type="dxa"/>
          </w:tcPr>
          <w:p w14:paraId="6605E6C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B73398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E72FD0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C563433" w14:textId="77777777" w:rsidTr="005207EF">
        <w:tc>
          <w:tcPr>
            <w:tcW w:w="2952" w:type="dxa"/>
          </w:tcPr>
          <w:p w14:paraId="7C7B6CA4" w14:textId="77777777" w:rsidR="00611BE0" w:rsidRPr="005C50E3" w:rsidRDefault="00611BE0" w:rsidP="005207EF">
            <w:r w:rsidRPr="005C50E3">
              <w:t>Rev. Clinton M. Miller Way</w:t>
            </w:r>
          </w:p>
        </w:tc>
        <w:tc>
          <w:tcPr>
            <w:tcW w:w="2952" w:type="dxa"/>
          </w:tcPr>
          <w:p w14:paraId="2603B781" w14:textId="77777777" w:rsidR="00611BE0" w:rsidRPr="005C50E3" w:rsidRDefault="00611BE0" w:rsidP="005207EF">
            <w:r w:rsidRPr="005C50E3">
              <w:t>None</w:t>
            </w:r>
          </w:p>
        </w:tc>
        <w:tc>
          <w:tcPr>
            <w:tcW w:w="2952" w:type="dxa"/>
          </w:tcPr>
          <w:p w14:paraId="77A3A74D" w14:textId="77777777" w:rsidR="00611BE0" w:rsidRPr="005C50E3" w:rsidRDefault="00611BE0" w:rsidP="005207EF">
            <w:r w:rsidRPr="005C50E3">
              <w:t>At the intersection of Gates Avenue and Washington Avenue</w:t>
            </w:r>
          </w:p>
        </w:tc>
      </w:tr>
    </w:tbl>
    <w:p w14:paraId="721D72D9" w14:textId="77777777" w:rsidR="00611BE0" w:rsidRPr="005C50E3" w:rsidRDefault="00611BE0" w:rsidP="00611BE0">
      <w:pPr>
        <w:ind w:firstLine="720"/>
      </w:pPr>
    </w:p>
    <w:p w14:paraId="6ECBE55E" w14:textId="77777777" w:rsidR="00611BE0" w:rsidRPr="005C50E3" w:rsidRDefault="00611BE0" w:rsidP="00611BE0">
      <w:pPr>
        <w:ind w:firstLine="720"/>
      </w:pPr>
      <w:r w:rsidRPr="005C50E3">
        <w:t>§</w:t>
      </w:r>
      <w:r>
        <w:t xml:space="preserve"> </w:t>
      </w:r>
      <w:r w:rsidRPr="005C50E3">
        <w:t>51. The following street name, in the Borough of Brooklyn, is hereby designated as hereafter indicated.</w:t>
      </w:r>
    </w:p>
    <w:p w14:paraId="1F2B2EC7"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9D7246D" w14:textId="77777777" w:rsidTr="005207EF">
        <w:tc>
          <w:tcPr>
            <w:tcW w:w="2952" w:type="dxa"/>
          </w:tcPr>
          <w:p w14:paraId="56AE43D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66E384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D7197B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EB6FAD5" w14:textId="77777777" w:rsidTr="005207EF">
        <w:tc>
          <w:tcPr>
            <w:tcW w:w="2952" w:type="dxa"/>
          </w:tcPr>
          <w:p w14:paraId="1D9D1954" w14:textId="77777777" w:rsidR="00611BE0" w:rsidRPr="005C50E3" w:rsidRDefault="00611BE0" w:rsidP="005207EF">
            <w:r w:rsidRPr="005C50E3">
              <w:t>Little Panama</w:t>
            </w:r>
          </w:p>
        </w:tc>
        <w:tc>
          <w:tcPr>
            <w:tcW w:w="2952" w:type="dxa"/>
          </w:tcPr>
          <w:p w14:paraId="2EE17A0B" w14:textId="77777777" w:rsidR="00611BE0" w:rsidRPr="005C50E3" w:rsidRDefault="00611BE0" w:rsidP="005207EF">
            <w:r w:rsidRPr="005C50E3">
              <w:t>Franklin Avenue</w:t>
            </w:r>
          </w:p>
        </w:tc>
        <w:tc>
          <w:tcPr>
            <w:tcW w:w="2952" w:type="dxa"/>
          </w:tcPr>
          <w:p w14:paraId="1B13B943" w14:textId="77777777" w:rsidR="00611BE0" w:rsidRPr="005C50E3" w:rsidRDefault="00611BE0" w:rsidP="005207EF">
            <w:r w:rsidRPr="005C50E3">
              <w:t>Between President Street and Eastern Parkway</w:t>
            </w:r>
          </w:p>
        </w:tc>
      </w:tr>
    </w:tbl>
    <w:p w14:paraId="2CC19FC3" w14:textId="77777777" w:rsidR="00611BE0" w:rsidRPr="005C50E3" w:rsidRDefault="00611BE0" w:rsidP="00611BE0">
      <w:pPr>
        <w:ind w:firstLine="720"/>
      </w:pPr>
    </w:p>
    <w:p w14:paraId="1B1AC246" w14:textId="77777777" w:rsidR="00611BE0" w:rsidRPr="005C50E3" w:rsidRDefault="00611BE0" w:rsidP="00611BE0">
      <w:pPr>
        <w:ind w:firstLine="720"/>
      </w:pPr>
      <w:r w:rsidRPr="005C50E3">
        <w:t>§</w:t>
      </w:r>
      <w:r>
        <w:t xml:space="preserve"> </w:t>
      </w:r>
      <w:r w:rsidRPr="005C50E3">
        <w:t>52. The following street name, in the Borough of Brooklyn, is hereby designated as hereafter indicated.</w:t>
      </w:r>
    </w:p>
    <w:p w14:paraId="6C9BC76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17AB21B" w14:textId="77777777" w:rsidTr="005207EF">
        <w:tc>
          <w:tcPr>
            <w:tcW w:w="2952" w:type="dxa"/>
          </w:tcPr>
          <w:p w14:paraId="2F3CA6D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4D833A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419EE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6DB9BD1" w14:textId="77777777" w:rsidTr="005207EF">
        <w:tc>
          <w:tcPr>
            <w:tcW w:w="2952" w:type="dxa"/>
          </w:tcPr>
          <w:p w14:paraId="4B0F7EA3" w14:textId="77777777" w:rsidR="00611BE0" w:rsidRPr="005C50E3" w:rsidRDefault="00611BE0" w:rsidP="005207EF">
            <w:r w:rsidRPr="005C50E3">
              <w:t>Daniella Volcy Way</w:t>
            </w:r>
          </w:p>
        </w:tc>
        <w:tc>
          <w:tcPr>
            <w:tcW w:w="2952" w:type="dxa"/>
          </w:tcPr>
          <w:p w14:paraId="2C7A2256" w14:textId="77777777" w:rsidR="00611BE0" w:rsidRPr="005C50E3" w:rsidRDefault="00611BE0" w:rsidP="005207EF">
            <w:r w:rsidRPr="005C50E3">
              <w:t>Albany Avenue</w:t>
            </w:r>
          </w:p>
        </w:tc>
        <w:tc>
          <w:tcPr>
            <w:tcW w:w="2952" w:type="dxa"/>
          </w:tcPr>
          <w:p w14:paraId="6483FF07" w14:textId="77777777" w:rsidR="00611BE0" w:rsidRPr="005C50E3" w:rsidRDefault="00611BE0" w:rsidP="005207EF">
            <w:r w:rsidRPr="005C50E3">
              <w:t>Between Linden Boulevard and Church Avenue</w:t>
            </w:r>
          </w:p>
        </w:tc>
      </w:tr>
    </w:tbl>
    <w:p w14:paraId="21F56676" w14:textId="77777777" w:rsidR="00611BE0" w:rsidRPr="005C50E3" w:rsidRDefault="00611BE0" w:rsidP="00611BE0">
      <w:pPr>
        <w:ind w:firstLine="720"/>
      </w:pPr>
    </w:p>
    <w:p w14:paraId="5E6885EC" w14:textId="77777777" w:rsidR="00611BE0" w:rsidRPr="005C50E3" w:rsidRDefault="00611BE0" w:rsidP="00611BE0">
      <w:pPr>
        <w:ind w:firstLine="720"/>
      </w:pPr>
      <w:r w:rsidRPr="005C50E3">
        <w:t>§</w:t>
      </w:r>
      <w:r>
        <w:t xml:space="preserve"> </w:t>
      </w:r>
      <w:r w:rsidRPr="005C50E3">
        <w:t>53. The following intersection name, in the Borough of Brooklyn, is hereby designated as hereafter indicated.</w:t>
      </w:r>
    </w:p>
    <w:p w14:paraId="6AE68C6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BAE456C" w14:textId="77777777" w:rsidTr="005207EF">
        <w:tc>
          <w:tcPr>
            <w:tcW w:w="2952" w:type="dxa"/>
          </w:tcPr>
          <w:p w14:paraId="29A4DA7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45E67C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4C098A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9F438B8" w14:textId="77777777" w:rsidTr="005207EF">
        <w:tc>
          <w:tcPr>
            <w:tcW w:w="2952" w:type="dxa"/>
          </w:tcPr>
          <w:p w14:paraId="37A9FD87" w14:textId="77777777" w:rsidR="00611BE0" w:rsidRPr="005C50E3" w:rsidRDefault="00611BE0" w:rsidP="005207EF">
            <w:r w:rsidRPr="005C50E3">
              <w:t>Rev Pierre Daniel Saint-Hilaire Ferdinand Way</w:t>
            </w:r>
          </w:p>
        </w:tc>
        <w:tc>
          <w:tcPr>
            <w:tcW w:w="2952" w:type="dxa"/>
          </w:tcPr>
          <w:p w14:paraId="0F6FEDDA" w14:textId="77777777" w:rsidR="00611BE0" w:rsidRPr="005C50E3" w:rsidRDefault="00611BE0" w:rsidP="005207EF">
            <w:r w:rsidRPr="005C50E3">
              <w:t>None</w:t>
            </w:r>
          </w:p>
        </w:tc>
        <w:tc>
          <w:tcPr>
            <w:tcW w:w="2952" w:type="dxa"/>
          </w:tcPr>
          <w:p w14:paraId="54047473" w14:textId="77777777" w:rsidR="00611BE0" w:rsidRPr="005C50E3" w:rsidRDefault="00611BE0" w:rsidP="005207EF">
            <w:r w:rsidRPr="005C50E3">
              <w:t>At the intersection of Ocean Avenue and Ditmas Avenue</w:t>
            </w:r>
          </w:p>
        </w:tc>
      </w:tr>
    </w:tbl>
    <w:p w14:paraId="3930B59F" w14:textId="77777777" w:rsidR="00611BE0" w:rsidRPr="005C50E3" w:rsidRDefault="00611BE0" w:rsidP="00611BE0">
      <w:pPr>
        <w:ind w:firstLine="720"/>
      </w:pPr>
    </w:p>
    <w:p w14:paraId="1CB4793E" w14:textId="77777777" w:rsidR="00611BE0" w:rsidRPr="005C50E3" w:rsidRDefault="00611BE0" w:rsidP="00611BE0">
      <w:pPr>
        <w:ind w:firstLine="720"/>
      </w:pPr>
      <w:r w:rsidRPr="005C50E3">
        <w:t>§</w:t>
      </w:r>
      <w:r>
        <w:t xml:space="preserve"> </w:t>
      </w:r>
      <w:r w:rsidRPr="005C50E3">
        <w:t>54. The following intersection name, in the Borough of Brooklyn, is hereby designated as hereafter indicated.</w:t>
      </w:r>
    </w:p>
    <w:p w14:paraId="529C094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1048E4A" w14:textId="77777777" w:rsidTr="005207EF">
        <w:tc>
          <w:tcPr>
            <w:tcW w:w="2952" w:type="dxa"/>
          </w:tcPr>
          <w:p w14:paraId="471BD24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15E316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59A06D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5ED3175" w14:textId="77777777" w:rsidTr="005207EF">
        <w:tc>
          <w:tcPr>
            <w:tcW w:w="2952" w:type="dxa"/>
          </w:tcPr>
          <w:p w14:paraId="06D38B39" w14:textId="77777777" w:rsidR="00611BE0" w:rsidRPr="005C50E3" w:rsidRDefault="00611BE0" w:rsidP="005207EF">
            <w:r w:rsidRPr="005C50E3">
              <w:t>Teddy Vann Way</w:t>
            </w:r>
          </w:p>
        </w:tc>
        <w:tc>
          <w:tcPr>
            <w:tcW w:w="2952" w:type="dxa"/>
          </w:tcPr>
          <w:p w14:paraId="7C90B11E" w14:textId="77777777" w:rsidR="00611BE0" w:rsidRPr="005C50E3" w:rsidRDefault="00611BE0" w:rsidP="005207EF">
            <w:r w:rsidRPr="005C50E3">
              <w:t>None</w:t>
            </w:r>
          </w:p>
        </w:tc>
        <w:tc>
          <w:tcPr>
            <w:tcW w:w="2952" w:type="dxa"/>
          </w:tcPr>
          <w:p w14:paraId="55E7BA91" w14:textId="77777777" w:rsidR="00611BE0" w:rsidRPr="005C50E3" w:rsidRDefault="00611BE0" w:rsidP="005207EF">
            <w:r w:rsidRPr="005C50E3">
              <w:t>At the intersection of Flatbush Avenue and Midwood Street</w:t>
            </w:r>
          </w:p>
        </w:tc>
      </w:tr>
    </w:tbl>
    <w:p w14:paraId="678F14BE" w14:textId="77777777" w:rsidR="00611BE0" w:rsidRPr="005C50E3" w:rsidRDefault="00611BE0" w:rsidP="00611BE0">
      <w:pPr>
        <w:ind w:firstLine="720"/>
      </w:pPr>
    </w:p>
    <w:p w14:paraId="771BA28C" w14:textId="77777777" w:rsidR="00611BE0" w:rsidRPr="005C50E3" w:rsidRDefault="00611BE0" w:rsidP="00611BE0">
      <w:pPr>
        <w:ind w:firstLine="720"/>
      </w:pPr>
      <w:r w:rsidRPr="005C50E3">
        <w:t>§</w:t>
      </w:r>
      <w:r>
        <w:t xml:space="preserve"> </w:t>
      </w:r>
      <w:r w:rsidRPr="005C50E3">
        <w:t>55. The following street name, in the Borough of Brooklyn, is hereby designated as hereafter indicated.</w:t>
      </w:r>
    </w:p>
    <w:p w14:paraId="7A37D9C7"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F16BB75" w14:textId="77777777" w:rsidTr="005207EF">
        <w:tc>
          <w:tcPr>
            <w:tcW w:w="2952" w:type="dxa"/>
          </w:tcPr>
          <w:p w14:paraId="4BAAB07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E41755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040555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6CF997E" w14:textId="77777777" w:rsidTr="005207EF">
        <w:tc>
          <w:tcPr>
            <w:tcW w:w="2952" w:type="dxa"/>
          </w:tcPr>
          <w:p w14:paraId="46222A9B" w14:textId="77777777" w:rsidR="00611BE0" w:rsidRPr="005C50E3" w:rsidRDefault="00611BE0" w:rsidP="005207EF">
            <w:r w:rsidRPr="005C50E3">
              <w:t>James Preston Williams Way</w:t>
            </w:r>
          </w:p>
        </w:tc>
        <w:tc>
          <w:tcPr>
            <w:tcW w:w="2952" w:type="dxa"/>
          </w:tcPr>
          <w:p w14:paraId="27C95181" w14:textId="77777777" w:rsidR="00611BE0" w:rsidRPr="005C50E3" w:rsidRDefault="00611BE0" w:rsidP="005207EF">
            <w:r w:rsidRPr="005C50E3">
              <w:t>East New York Avenue</w:t>
            </w:r>
          </w:p>
        </w:tc>
        <w:tc>
          <w:tcPr>
            <w:tcW w:w="2952" w:type="dxa"/>
          </w:tcPr>
          <w:p w14:paraId="7148897E" w14:textId="77777777" w:rsidR="00611BE0" w:rsidRPr="005C50E3" w:rsidRDefault="00611BE0" w:rsidP="005207EF">
            <w:r w:rsidRPr="005C50E3">
              <w:t>Between Troy Avenue and New York Avenue</w:t>
            </w:r>
          </w:p>
        </w:tc>
      </w:tr>
    </w:tbl>
    <w:p w14:paraId="65402DD8" w14:textId="77777777" w:rsidR="00611BE0" w:rsidRPr="005C50E3" w:rsidRDefault="00611BE0" w:rsidP="00611BE0">
      <w:pPr>
        <w:ind w:firstLine="720"/>
      </w:pPr>
    </w:p>
    <w:p w14:paraId="6A2BA4B6" w14:textId="77777777" w:rsidR="00611BE0" w:rsidRPr="005C50E3" w:rsidRDefault="00611BE0" w:rsidP="00611BE0">
      <w:pPr>
        <w:ind w:firstLine="720"/>
      </w:pPr>
      <w:r w:rsidRPr="005C50E3">
        <w:t>§</w:t>
      </w:r>
      <w:r>
        <w:t xml:space="preserve"> </w:t>
      </w:r>
      <w:r w:rsidRPr="005C50E3">
        <w:t>56. The following street name, in the Borough of Brooklyn, is hereby designated as hereafter indicated.</w:t>
      </w:r>
    </w:p>
    <w:p w14:paraId="275AD3E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88F2FE9" w14:textId="77777777" w:rsidTr="005207EF">
        <w:tc>
          <w:tcPr>
            <w:tcW w:w="2952" w:type="dxa"/>
          </w:tcPr>
          <w:p w14:paraId="627F189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0DEEEA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3769DC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BB00F61" w14:textId="77777777" w:rsidTr="005207EF">
        <w:tc>
          <w:tcPr>
            <w:tcW w:w="2952" w:type="dxa"/>
          </w:tcPr>
          <w:p w14:paraId="682DD0F6" w14:textId="77777777" w:rsidR="00611BE0" w:rsidRPr="005C50E3" w:rsidRDefault="00611BE0" w:rsidP="005207EF">
            <w:r w:rsidRPr="005C50E3">
              <w:t>Myrtle Roberson Way</w:t>
            </w:r>
          </w:p>
        </w:tc>
        <w:tc>
          <w:tcPr>
            <w:tcW w:w="2952" w:type="dxa"/>
          </w:tcPr>
          <w:p w14:paraId="40B66CF8" w14:textId="77777777" w:rsidR="00611BE0" w:rsidRPr="005C50E3" w:rsidRDefault="00611BE0" w:rsidP="005207EF">
            <w:r w:rsidRPr="005C50E3">
              <w:t>Midwood Street</w:t>
            </w:r>
          </w:p>
        </w:tc>
        <w:tc>
          <w:tcPr>
            <w:tcW w:w="2952" w:type="dxa"/>
          </w:tcPr>
          <w:p w14:paraId="317F4CBF" w14:textId="77777777" w:rsidR="00611BE0" w:rsidRPr="005C50E3" w:rsidRDefault="00611BE0" w:rsidP="005207EF">
            <w:r w:rsidRPr="005C50E3">
              <w:t>Between Albany Avenue and Troy Avenue</w:t>
            </w:r>
          </w:p>
        </w:tc>
      </w:tr>
    </w:tbl>
    <w:p w14:paraId="2C4AEDD5" w14:textId="77777777" w:rsidR="00611BE0" w:rsidRPr="005C50E3" w:rsidRDefault="00611BE0" w:rsidP="00611BE0">
      <w:pPr>
        <w:ind w:firstLine="720"/>
      </w:pPr>
    </w:p>
    <w:p w14:paraId="5192C5F1" w14:textId="77777777" w:rsidR="00611BE0" w:rsidRPr="005C50E3" w:rsidRDefault="00611BE0" w:rsidP="00611BE0">
      <w:pPr>
        <w:ind w:firstLine="720"/>
      </w:pPr>
      <w:r w:rsidRPr="005C50E3">
        <w:t>§</w:t>
      </w:r>
      <w:r>
        <w:t xml:space="preserve"> </w:t>
      </w:r>
      <w:r w:rsidRPr="005C50E3">
        <w:t>57. The following intersection name, in the Borough of Queens, is hereby designated as hereafter indicated.</w:t>
      </w:r>
    </w:p>
    <w:p w14:paraId="06C085EC"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E282129" w14:textId="77777777" w:rsidTr="005207EF">
        <w:tc>
          <w:tcPr>
            <w:tcW w:w="2952" w:type="dxa"/>
          </w:tcPr>
          <w:p w14:paraId="22DE5A4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739D0F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013AED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2FF4C11" w14:textId="77777777" w:rsidTr="005207EF">
        <w:tc>
          <w:tcPr>
            <w:tcW w:w="2952" w:type="dxa"/>
          </w:tcPr>
          <w:p w14:paraId="448D09AC" w14:textId="77777777" w:rsidR="00611BE0" w:rsidRPr="005C50E3" w:rsidRDefault="00611BE0" w:rsidP="005207EF">
            <w:r w:rsidRPr="005C50E3">
              <w:t>Special Investigator Thomas Neilan Way</w:t>
            </w:r>
          </w:p>
        </w:tc>
        <w:tc>
          <w:tcPr>
            <w:tcW w:w="2952" w:type="dxa"/>
          </w:tcPr>
          <w:p w14:paraId="71B8D4E9" w14:textId="77777777" w:rsidR="00611BE0" w:rsidRPr="005C50E3" w:rsidRDefault="00611BE0" w:rsidP="005207EF">
            <w:r w:rsidRPr="005C50E3">
              <w:t>None</w:t>
            </w:r>
          </w:p>
        </w:tc>
        <w:tc>
          <w:tcPr>
            <w:tcW w:w="2952" w:type="dxa"/>
          </w:tcPr>
          <w:p w14:paraId="5ACCEF25" w14:textId="77777777" w:rsidR="00611BE0" w:rsidRPr="005C50E3" w:rsidRDefault="00611BE0" w:rsidP="005207EF">
            <w:r w:rsidRPr="005C50E3">
              <w:t>At the intersection of 93rd Avenue and 216th Street</w:t>
            </w:r>
          </w:p>
        </w:tc>
      </w:tr>
    </w:tbl>
    <w:p w14:paraId="1715D1B0" w14:textId="77777777" w:rsidR="00611BE0" w:rsidRPr="005C50E3" w:rsidRDefault="00611BE0" w:rsidP="00611BE0">
      <w:pPr>
        <w:ind w:firstLine="720"/>
      </w:pPr>
    </w:p>
    <w:p w14:paraId="3B1A188B" w14:textId="77777777" w:rsidR="00611BE0" w:rsidRPr="005C50E3" w:rsidRDefault="00611BE0" w:rsidP="00611BE0">
      <w:pPr>
        <w:ind w:firstLine="720"/>
      </w:pPr>
      <w:r w:rsidRPr="005C50E3">
        <w:t>§</w:t>
      </w:r>
      <w:r>
        <w:t xml:space="preserve"> </w:t>
      </w:r>
      <w:r w:rsidRPr="005C50E3">
        <w:t>58. The following street name, in the Borough of Brooklyn, is hereby designated as hereafter indicated.</w:t>
      </w:r>
    </w:p>
    <w:p w14:paraId="732C618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ED77114" w14:textId="77777777" w:rsidTr="005207EF">
        <w:tc>
          <w:tcPr>
            <w:tcW w:w="2952" w:type="dxa"/>
          </w:tcPr>
          <w:p w14:paraId="08A6CB3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1CDEB8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3D21E0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4A9EC16" w14:textId="77777777" w:rsidTr="005207EF">
        <w:tc>
          <w:tcPr>
            <w:tcW w:w="2952" w:type="dxa"/>
          </w:tcPr>
          <w:p w14:paraId="6A19D804" w14:textId="77777777" w:rsidR="00611BE0" w:rsidRPr="005C50E3" w:rsidRDefault="00611BE0" w:rsidP="005207EF">
            <w:r w:rsidRPr="005C50E3">
              <w:t>Police Officer Michael Ellis Way</w:t>
            </w:r>
          </w:p>
        </w:tc>
        <w:tc>
          <w:tcPr>
            <w:tcW w:w="2952" w:type="dxa"/>
          </w:tcPr>
          <w:p w14:paraId="7C8103CA" w14:textId="77777777" w:rsidR="00611BE0" w:rsidRPr="005C50E3" w:rsidRDefault="00611BE0" w:rsidP="005207EF">
            <w:r w:rsidRPr="005C50E3">
              <w:t>Brooklyn Avenue</w:t>
            </w:r>
          </w:p>
        </w:tc>
        <w:tc>
          <w:tcPr>
            <w:tcW w:w="2952" w:type="dxa"/>
          </w:tcPr>
          <w:p w14:paraId="7C7B63A0" w14:textId="77777777" w:rsidR="00611BE0" w:rsidRPr="005C50E3" w:rsidRDefault="00611BE0" w:rsidP="005207EF">
            <w:r w:rsidRPr="005C50E3">
              <w:t>Between Flatbush Avenue and Avenue J</w:t>
            </w:r>
          </w:p>
        </w:tc>
      </w:tr>
    </w:tbl>
    <w:p w14:paraId="25D2BE51" w14:textId="77777777" w:rsidR="00611BE0" w:rsidRPr="005C50E3" w:rsidRDefault="00611BE0" w:rsidP="00611BE0">
      <w:pPr>
        <w:ind w:firstLine="720"/>
      </w:pPr>
    </w:p>
    <w:p w14:paraId="20DBF75A" w14:textId="77777777" w:rsidR="00611BE0" w:rsidRPr="005C50E3" w:rsidRDefault="00611BE0" w:rsidP="00611BE0">
      <w:pPr>
        <w:ind w:firstLine="720"/>
      </w:pPr>
      <w:r w:rsidRPr="005C50E3">
        <w:t>§</w:t>
      </w:r>
      <w:r>
        <w:t xml:space="preserve"> </w:t>
      </w:r>
      <w:r w:rsidRPr="005C50E3">
        <w:t>59. The following intersection name, in the Borough of Manhattan, is hereby designated as hereafter indicated.</w:t>
      </w:r>
    </w:p>
    <w:p w14:paraId="31AD0DF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0255CD5" w14:textId="77777777" w:rsidTr="005207EF">
        <w:tc>
          <w:tcPr>
            <w:tcW w:w="2952" w:type="dxa"/>
          </w:tcPr>
          <w:p w14:paraId="56FC8CA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1AC9BB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5DD918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0E44D4A" w14:textId="77777777" w:rsidTr="005207EF">
        <w:tc>
          <w:tcPr>
            <w:tcW w:w="2952" w:type="dxa"/>
          </w:tcPr>
          <w:p w14:paraId="14674155" w14:textId="77777777" w:rsidR="00611BE0" w:rsidRPr="005C50E3" w:rsidRDefault="00611BE0" w:rsidP="005207EF">
            <w:r w:rsidRPr="005C50E3">
              <w:t>Jewish Community Relations Council of NY Way</w:t>
            </w:r>
          </w:p>
        </w:tc>
        <w:tc>
          <w:tcPr>
            <w:tcW w:w="2952" w:type="dxa"/>
          </w:tcPr>
          <w:p w14:paraId="58420736" w14:textId="77777777" w:rsidR="00611BE0" w:rsidRPr="005C50E3" w:rsidRDefault="00611BE0" w:rsidP="005207EF">
            <w:r w:rsidRPr="005C50E3">
              <w:t>None</w:t>
            </w:r>
          </w:p>
        </w:tc>
        <w:tc>
          <w:tcPr>
            <w:tcW w:w="2952" w:type="dxa"/>
          </w:tcPr>
          <w:p w14:paraId="781B7855" w14:textId="77777777" w:rsidR="00611BE0" w:rsidRPr="005C50E3" w:rsidRDefault="00611BE0" w:rsidP="005207EF">
            <w:r w:rsidRPr="005C50E3">
              <w:t>At the intersection of Second Avenue and East 47th Street</w:t>
            </w:r>
          </w:p>
        </w:tc>
      </w:tr>
    </w:tbl>
    <w:p w14:paraId="6175E5D3" w14:textId="77777777" w:rsidR="00611BE0" w:rsidRPr="005C50E3" w:rsidRDefault="00611BE0" w:rsidP="00611BE0">
      <w:pPr>
        <w:ind w:firstLine="720"/>
      </w:pPr>
    </w:p>
    <w:p w14:paraId="02FEB69C" w14:textId="77777777" w:rsidR="00611BE0" w:rsidRPr="005C50E3" w:rsidRDefault="00611BE0" w:rsidP="00611BE0">
      <w:pPr>
        <w:ind w:firstLine="720"/>
      </w:pPr>
      <w:r w:rsidRPr="005C50E3">
        <w:t>§</w:t>
      </w:r>
      <w:r>
        <w:t xml:space="preserve"> </w:t>
      </w:r>
      <w:r w:rsidRPr="005C50E3">
        <w:t>60. The following intersection name, in the Borough of Manhattan, is hereby designated as hereafter indicated.</w:t>
      </w:r>
    </w:p>
    <w:p w14:paraId="00B021D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CF6AD22" w14:textId="77777777" w:rsidTr="005207EF">
        <w:tc>
          <w:tcPr>
            <w:tcW w:w="2952" w:type="dxa"/>
          </w:tcPr>
          <w:p w14:paraId="000E09A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595E58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293D8F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08E9356" w14:textId="77777777" w:rsidTr="005207EF">
        <w:tc>
          <w:tcPr>
            <w:tcW w:w="2952" w:type="dxa"/>
          </w:tcPr>
          <w:p w14:paraId="6E5CB66F" w14:textId="77777777" w:rsidR="00611BE0" w:rsidRPr="005C50E3" w:rsidRDefault="00611BE0" w:rsidP="005207EF">
            <w:r w:rsidRPr="005C50E3">
              <w:t>Patrolman Kenneth N. Keller 19</w:t>
            </w:r>
            <w:r w:rsidRPr="005C50E3">
              <w:rPr>
                <w:vertAlign w:val="superscript"/>
              </w:rPr>
              <w:t>th</w:t>
            </w:r>
            <w:r w:rsidRPr="005C50E3">
              <w:t> Precinct</w:t>
            </w:r>
          </w:p>
        </w:tc>
        <w:tc>
          <w:tcPr>
            <w:tcW w:w="2952" w:type="dxa"/>
          </w:tcPr>
          <w:p w14:paraId="75CFAC4B" w14:textId="77777777" w:rsidR="00611BE0" w:rsidRPr="005C50E3" w:rsidRDefault="00611BE0" w:rsidP="005207EF">
            <w:r w:rsidRPr="005C50E3">
              <w:t>None</w:t>
            </w:r>
          </w:p>
        </w:tc>
        <w:tc>
          <w:tcPr>
            <w:tcW w:w="2952" w:type="dxa"/>
          </w:tcPr>
          <w:p w14:paraId="3B11AFB5" w14:textId="77777777" w:rsidR="00611BE0" w:rsidRPr="005C50E3" w:rsidRDefault="00611BE0" w:rsidP="005207EF">
            <w:r w:rsidRPr="005C50E3">
              <w:t>At the intersection of East 67th Street and Lexington Avenue</w:t>
            </w:r>
          </w:p>
        </w:tc>
      </w:tr>
    </w:tbl>
    <w:p w14:paraId="68B72940" w14:textId="77777777" w:rsidR="00611BE0" w:rsidRPr="005C50E3" w:rsidRDefault="00611BE0" w:rsidP="00611BE0">
      <w:pPr>
        <w:ind w:firstLine="720"/>
      </w:pPr>
    </w:p>
    <w:p w14:paraId="55B66260" w14:textId="77777777" w:rsidR="00611BE0" w:rsidRPr="005C50E3" w:rsidRDefault="00611BE0" w:rsidP="00611BE0">
      <w:pPr>
        <w:ind w:firstLine="720"/>
      </w:pPr>
      <w:r w:rsidRPr="005C50E3">
        <w:t>§</w:t>
      </w:r>
      <w:r>
        <w:t xml:space="preserve"> </w:t>
      </w:r>
      <w:r w:rsidRPr="005C50E3">
        <w:t>61. The following street name, in the Borough of Manhattan, is hereby designated as hereafter indicated.</w:t>
      </w:r>
    </w:p>
    <w:p w14:paraId="50E8ECD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A8768F4" w14:textId="77777777" w:rsidTr="005207EF">
        <w:tc>
          <w:tcPr>
            <w:tcW w:w="2952" w:type="dxa"/>
          </w:tcPr>
          <w:p w14:paraId="12D1F60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BD7434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C3DD0F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75003F3" w14:textId="77777777" w:rsidTr="005207EF">
        <w:tc>
          <w:tcPr>
            <w:tcW w:w="2952" w:type="dxa"/>
          </w:tcPr>
          <w:p w14:paraId="17D239D3" w14:textId="77777777" w:rsidR="00611BE0" w:rsidRPr="005C50E3" w:rsidRDefault="00611BE0" w:rsidP="005207EF">
            <w:r w:rsidRPr="005C50E3">
              <w:t>Rose Hawthorne Way</w:t>
            </w:r>
          </w:p>
        </w:tc>
        <w:tc>
          <w:tcPr>
            <w:tcW w:w="2952" w:type="dxa"/>
          </w:tcPr>
          <w:p w14:paraId="77011DAE" w14:textId="77777777" w:rsidR="00611BE0" w:rsidRPr="005C50E3" w:rsidRDefault="00611BE0" w:rsidP="005207EF">
            <w:r w:rsidRPr="005C50E3">
              <w:t>East 68th Street</w:t>
            </w:r>
          </w:p>
        </w:tc>
        <w:tc>
          <w:tcPr>
            <w:tcW w:w="2952" w:type="dxa"/>
          </w:tcPr>
          <w:p w14:paraId="00DC87BD" w14:textId="77777777" w:rsidR="00611BE0" w:rsidRPr="005C50E3" w:rsidRDefault="00611BE0" w:rsidP="005207EF">
            <w:r w:rsidRPr="005C50E3">
              <w:t>Between 1st Avenue and York Avenue</w:t>
            </w:r>
          </w:p>
        </w:tc>
      </w:tr>
    </w:tbl>
    <w:p w14:paraId="43B45426" w14:textId="77777777" w:rsidR="00611BE0" w:rsidRPr="005C50E3" w:rsidRDefault="00611BE0" w:rsidP="00611BE0">
      <w:pPr>
        <w:ind w:firstLine="720"/>
      </w:pPr>
    </w:p>
    <w:p w14:paraId="780D1719" w14:textId="77777777" w:rsidR="00611BE0" w:rsidRPr="005C50E3" w:rsidRDefault="00611BE0" w:rsidP="00611BE0">
      <w:pPr>
        <w:ind w:firstLine="720"/>
      </w:pPr>
      <w:r w:rsidRPr="005C50E3">
        <w:t>§</w:t>
      </w:r>
      <w:r>
        <w:t xml:space="preserve"> </w:t>
      </w:r>
      <w:r w:rsidRPr="005C50E3">
        <w:t>62. The following intersection name, in the Borough of Manhattan, is hereby designated as hereafter indicated.</w:t>
      </w:r>
    </w:p>
    <w:p w14:paraId="293C01C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72BC960" w14:textId="77777777" w:rsidTr="005207EF">
        <w:tc>
          <w:tcPr>
            <w:tcW w:w="2952" w:type="dxa"/>
          </w:tcPr>
          <w:p w14:paraId="7E1D3E7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2F2D2F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9354D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6274268" w14:textId="77777777" w:rsidTr="005207EF">
        <w:tc>
          <w:tcPr>
            <w:tcW w:w="2952" w:type="dxa"/>
          </w:tcPr>
          <w:p w14:paraId="75D9441C" w14:textId="77777777" w:rsidR="00611BE0" w:rsidRPr="005C50E3" w:rsidRDefault="00611BE0" w:rsidP="005207EF">
            <w:r w:rsidRPr="005C50E3">
              <w:t>Joan Davidson Way</w:t>
            </w:r>
          </w:p>
        </w:tc>
        <w:tc>
          <w:tcPr>
            <w:tcW w:w="2952" w:type="dxa"/>
          </w:tcPr>
          <w:p w14:paraId="2B16D704" w14:textId="77777777" w:rsidR="00611BE0" w:rsidRPr="005C50E3" w:rsidRDefault="00611BE0" w:rsidP="005207EF">
            <w:r w:rsidRPr="005C50E3">
              <w:t>None</w:t>
            </w:r>
          </w:p>
        </w:tc>
        <w:tc>
          <w:tcPr>
            <w:tcW w:w="2952" w:type="dxa"/>
          </w:tcPr>
          <w:p w14:paraId="26437D36" w14:textId="77777777" w:rsidR="00611BE0" w:rsidRPr="005C50E3" w:rsidRDefault="00611BE0" w:rsidP="005207EF">
            <w:r w:rsidRPr="005C50E3">
              <w:t>At the intersection of Lexington Avenue and East 75th Street</w:t>
            </w:r>
          </w:p>
        </w:tc>
      </w:tr>
    </w:tbl>
    <w:p w14:paraId="2B2B55B1" w14:textId="77777777" w:rsidR="00611BE0" w:rsidRPr="005C50E3" w:rsidRDefault="00611BE0" w:rsidP="00611BE0">
      <w:pPr>
        <w:ind w:firstLine="720"/>
      </w:pPr>
    </w:p>
    <w:p w14:paraId="38832CD6" w14:textId="77777777" w:rsidR="00611BE0" w:rsidRPr="005C50E3" w:rsidRDefault="00611BE0" w:rsidP="00611BE0">
      <w:pPr>
        <w:ind w:firstLine="720"/>
      </w:pPr>
      <w:r w:rsidRPr="005C50E3">
        <w:t>§</w:t>
      </w:r>
      <w:r>
        <w:t xml:space="preserve"> </w:t>
      </w:r>
      <w:r w:rsidRPr="005C50E3">
        <w:t>63. The following intersection name, in the Borough of Staten Island, is hereby designated as hereafter indicated.</w:t>
      </w:r>
    </w:p>
    <w:p w14:paraId="1B5BD6CD"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8ECDFB0" w14:textId="77777777" w:rsidTr="005207EF">
        <w:tc>
          <w:tcPr>
            <w:tcW w:w="2952" w:type="dxa"/>
          </w:tcPr>
          <w:p w14:paraId="2D4C2DC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E84BA5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4EDFC1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AC10E6A" w14:textId="77777777" w:rsidTr="005207EF">
        <w:tc>
          <w:tcPr>
            <w:tcW w:w="2952" w:type="dxa"/>
          </w:tcPr>
          <w:p w14:paraId="124E3AE8" w14:textId="77777777" w:rsidR="00611BE0" w:rsidRPr="005C50E3" w:rsidRDefault="00611BE0" w:rsidP="005207EF">
            <w:r w:rsidRPr="005C50E3">
              <w:t>Mike Berg Way</w:t>
            </w:r>
          </w:p>
        </w:tc>
        <w:tc>
          <w:tcPr>
            <w:tcW w:w="2952" w:type="dxa"/>
          </w:tcPr>
          <w:p w14:paraId="5E369332" w14:textId="77777777" w:rsidR="00611BE0" w:rsidRPr="005C50E3" w:rsidRDefault="00611BE0" w:rsidP="005207EF">
            <w:r w:rsidRPr="005C50E3">
              <w:t>None</w:t>
            </w:r>
          </w:p>
        </w:tc>
        <w:tc>
          <w:tcPr>
            <w:tcW w:w="2952" w:type="dxa"/>
          </w:tcPr>
          <w:p w14:paraId="6EB9D8DA" w14:textId="77777777" w:rsidR="00611BE0" w:rsidRPr="005C50E3" w:rsidRDefault="00611BE0" w:rsidP="005207EF">
            <w:r w:rsidRPr="005C50E3">
              <w:t>At the intersection of Cunningham Road and Hylan Boulevard</w:t>
            </w:r>
          </w:p>
        </w:tc>
      </w:tr>
    </w:tbl>
    <w:p w14:paraId="0B52F604" w14:textId="77777777" w:rsidR="00611BE0" w:rsidRPr="005C50E3" w:rsidRDefault="00611BE0" w:rsidP="00611BE0">
      <w:pPr>
        <w:ind w:firstLine="720"/>
      </w:pPr>
    </w:p>
    <w:p w14:paraId="08B4B473" w14:textId="77777777" w:rsidR="00611BE0" w:rsidRPr="005C50E3" w:rsidRDefault="00611BE0" w:rsidP="00611BE0">
      <w:pPr>
        <w:ind w:firstLine="720"/>
      </w:pPr>
      <w:r w:rsidRPr="005C50E3">
        <w:t>§</w:t>
      </w:r>
      <w:r>
        <w:t xml:space="preserve"> </w:t>
      </w:r>
      <w:r w:rsidRPr="005C50E3">
        <w:t>64. The following intersection name, in the Borough of Staten Island, is hereby designated as hereafter indicated.</w:t>
      </w:r>
    </w:p>
    <w:p w14:paraId="177B4DB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0A70C55" w14:textId="77777777" w:rsidTr="005207EF">
        <w:tc>
          <w:tcPr>
            <w:tcW w:w="2952" w:type="dxa"/>
          </w:tcPr>
          <w:p w14:paraId="7060FFD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4444C0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B2474F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EFDCE2B" w14:textId="77777777" w:rsidTr="005207EF">
        <w:tc>
          <w:tcPr>
            <w:tcW w:w="2952" w:type="dxa"/>
          </w:tcPr>
          <w:p w14:paraId="4390D6FF" w14:textId="77777777" w:rsidR="00611BE0" w:rsidRPr="005C50E3" w:rsidRDefault="00611BE0" w:rsidP="005207EF">
            <w:r w:rsidRPr="005C50E3">
              <w:t>John Hudson Dilgen Way</w:t>
            </w:r>
          </w:p>
        </w:tc>
        <w:tc>
          <w:tcPr>
            <w:tcW w:w="2952" w:type="dxa"/>
          </w:tcPr>
          <w:p w14:paraId="2694BE5E" w14:textId="77777777" w:rsidR="00611BE0" w:rsidRPr="005C50E3" w:rsidRDefault="00611BE0" w:rsidP="005207EF">
            <w:r w:rsidRPr="005C50E3">
              <w:t>None</w:t>
            </w:r>
          </w:p>
        </w:tc>
        <w:tc>
          <w:tcPr>
            <w:tcW w:w="2952" w:type="dxa"/>
          </w:tcPr>
          <w:p w14:paraId="3357EBCC" w14:textId="77777777" w:rsidR="00611BE0" w:rsidRPr="005C50E3" w:rsidRDefault="00611BE0" w:rsidP="005207EF">
            <w:r w:rsidRPr="005C50E3">
              <w:t>At the intersection of Page Avenue and Eastwood Avenue</w:t>
            </w:r>
          </w:p>
        </w:tc>
      </w:tr>
    </w:tbl>
    <w:p w14:paraId="79DB3863" w14:textId="77777777" w:rsidR="00611BE0" w:rsidRPr="005C50E3" w:rsidRDefault="00611BE0" w:rsidP="00611BE0">
      <w:pPr>
        <w:ind w:firstLine="720"/>
      </w:pPr>
    </w:p>
    <w:p w14:paraId="6A0F15F7" w14:textId="77777777" w:rsidR="00611BE0" w:rsidRPr="005C50E3" w:rsidRDefault="00611BE0" w:rsidP="00611BE0">
      <w:pPr>
        <w:ind w:firstLine="720"/>
      </w:pPr>
      <w:r w:rsidRPr="005C50E3">
        <w:t>§</w:t>
      </w:r>
      <w:r>
        <w:t xml:space="preserve"> </w:t>
      </w:r>
      <w:r w:rsidRPr="005C50E3">
        <w:t>65. The following intersection name, in the Borough of Staten Island, is hereby designated as hereafter indicated.</w:t>
      </w:r>
    </w:p>
    <w:p w14:paraId="5FCA831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687BBE8" w14:textId="77777777" w:rsidTr="005207EF">
        <w:tc>
          <w:tcPr>
            <w:tcW w:w="2952" w:type="dxa"/>
          </w:tcPr>
          <w:p w14:paraId="7712F0F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CB288F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83C90B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41DAD06" w14:textId="77777777" w:rsidTr="005207EF">
        <w:tc>
          <w:tcPr>
            <w:tcW w:w="2952" w:type="dxa"/>
          </w:tcPr>
          <w:p w14:paraId="40407272" w14:textId="77777777" w:rsidR="00611BE0" w:rsidRPr="005C50E3" w:rsidRDefault="00611BE0" w:rsidP="005207EF">
            <w:r w:rsidRPr="005C50E3">
              <w:t>Dorothy Day Way</w:t>
            </w:r>
          </w:p>
        </w:tc>
        <w:tc>
          <w:tcPr>
            <w:tcW w:w="2952" w:type="dxa"/>
          </w:tcPr>
          <w:p w14:paraId="03735DFA" w14:textId="77777777" w:rsidR="00611BE0" w:rsidRPr="005C50E3" w:rsidRDefault="00611BE0" w:rsidP="005207EF">
            <w:r w:rsidRPr="005C50E3">
              <w:t>None</w:t>
            </w:r>
          </w:p>
        </w:tc>
        <w:tc>
          <w:tcPr>
            <w:tcW w:w="2952" w:type="dxa"/>
          </w:tcPr>
          <w:p w14:paraId="7BE8FC22" w14:textId="77777777" w:rsidR="00611BE0" w:rsidRPr="005C50E3" w:rsidRDefault="00611BE0" w:rsidP="005207EF">
            <w:r w:rsidRPr="005C50E3">
              <w:t>At the intersection of Poillon Avenue and Zephyr Avenue</w:t>
            </w:r>
          </w:p>
        </w:tc>
      </w:tr>
    </w:tbl>
    <w:p w14:paraId="71837EA4" w14:textId="77777777" w:rsidR="00611BE0" w:rsidRPr="005C50E3" w:rsidRDefault="00611BE0" w:rsidP="00611BE0">
      <w:pPr>
        <w:ind w:firstLine="720"/>
      </w:pPr>
    </w:p>
    <w:p w14:paraId="5C9E5402" w14:textId="77777777" w:rsidR="00611BE0" w:rsidRPr="005C50E3" w:rsidRDefault="00611BE0" w:rsidP="00611BE0">
      <w:pPr>
        <w:ind w:firstLine="720"/>
      </w:pPr>
      <w:r w:rsidRPr="005C50E3">
        <w:t>§</w:t>
      </w:r>
      <w:r>
        <w:t xml:space="preserve"> </w:t>
      </w:r>
      <w:r w:rsidRPr="005C50E3">
        <w:t>66. The following intersection name, in the Borough of Staten Island, is hereby designated as hereafter indicated.</w:t>
      </w:r>
    </w:p>
    <w:p w14:paraId="4109C97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A53821A" w14:textId="77777777" w:rsidTr="005207EF">
        <w:tc>
          <w:tcPr>
            <w:tcW w:w="2952" w:type="dxa"/>
          </w:tcPr>
          <w:p w14:paraId="2F81991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9D9F0AD"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8F2EBF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A83E9F9" w14:textId="77777777" w:rsidTr="005207EF">
        <w:tc>
          <w:tcPr>
            <w:tcW w:w="2952" w:type="dxa"/>
          </w:tcPr>
          <w:p w14:paraId="70B306B2" w14:textId="77777777" w:rsidR="00611BE0" w:rsidRPr="005C50E3" w:rsidRDefault="00611BE0" w:rsidP="005207EF">
            <w:r w:rsidRPr="005C50E3">
              <w:t>Edgar Ortiz Way</w:t>
            </w:r>
          </w:p>
        </w:tc>
        <w:tc>
          <w:tcPr>
            <w:tcW w:w="2952" w:type="dxa"/>
          </w:tcPr>
          <w:p w14:paraId="1F14C032" w14:textId="77777777" w:rsidR="00611BE0" w:rsidRPr="005C50E3" w:rsidRDefault="00611BE0" w:rsidP="005207EF">
            <w:r w:rsidRPr="005C50E3">
              <w:t>None</w:t>
            </w:r>
          </w:p>
        </w:tc>
        <w:tc>
          <w:tcPr>
            <w:tcW w:w="2952" w:type="dxa"/>
          </w:tcPr>
          <w:p w14:paraId="7A1DF66F" w14:textId="77777777" w:rsidR="00611BE0" w:rsidRPr="005C50E3" w:rsidRDefault="00611BE0" w:rsidP="005207EF">
            <w:r w:rsidRPr="005C50E3">
              <w:t>At the intersection of Rensselaer Avenue and Lenevar Avenue</w:t>
            </w:r>
          </w:p>
        </w:tc>
      </w:tr>
    </w:tbl>
    <w:p w14:paraId="61B3D3CA" w14:textId="77777777" w:rsidR="00611BE0" w:rsidRPr="005C50E3" w:rsidRDefault="00611BE0" w:rsidP="00611BE0">
      <w:pPr>
        <w:ind w:firstLine="720"/>
      </w:pPr>
    </w:p>
    <w:p w14:paraId="4AD0E085" w14:textId="77777777" w:rsidR="00611BE0" w:rsidRPr="005C50E3" w:rsidRDefault="00611BE0" w:rsidP="00611BE0">
      <w:pPr>
        <w:ind w:firstLine="720"/>
      </w:pPr>
      <w:r w:rsidRPr="005C50E3">
        <w:t>§</w:t>
      </w:r>
      <w:r>
        <w:t xml:space="preserve"> </w:t>
      </w:r>
      <w:r w:rsidRPr="005C50E3">
        <w:t>67. The following intersection name, in the Borough of Brooklyn, is hereby designated as hereafter indicated.</w:t>
      </w:r>
    </w:p>
    <w:p w14:paraId="4A423CFC"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A291015" w14:textId="77777777" w:rsidTr="005207EF">
        <w:tc>
          <w:tcPr>
            <w:tcW w:w="2952" w:type="dxa"/>
          </w:tcPr>
          <w:p w14:paraId="6A2A744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9BA99E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6AE5CC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393001D" w14:textId="77777777" w:rsidTr="005207EF">
        <w:tc>
          <w:tcPr>
            <w:tcW w:w="2952" w:type="dxa"/>
          </w:tcPr>
          <w:p w14:paraId="445AE9C5" w14:textId="77777777" w:rsidR="00611BE0" w:rsidRPr="005C50E3" w:rsidRDefault="00611BE0" w:rsidP="005207EF">
            <w:r w:rsidRPr="005C50E3">
              <w:t>Terri Cadet-Donald Way</w:t>
            </w:r>
          </w:p>
        </w:tc>
        <w:tc>
          <w:tcPr>
            <w:tcW w:w="2952" w:type="dxa"/>
          </w:tcPr>
          <w:p w14:paraId="6EC6F2DF" w14:textId="77777777" w:rsidR="00611BE0" w:rsidRPr="005C50E3" w:rsidRDefault="00611BE0" w:rsidP="005207EF">
            <w:r w:rsidRPr="005C50E3">
              <w:t>None</w:t>
            </w:r>
          </w:p>
        </w:tc>
        <w:tc>
          <w:tcPr>
            <w:tcW w:w="2952" w:type="dxa"/>
          </w:tcPr>
          <w:p w14:paraId="616039B7" w14:textId="77777777" w:rsidR="00611BE0" w:rsidRPr="005C50E3" w:rsidRDefault="00611BE0" w:rsidP="005207EF">
            <w:r w:rsidRPr="005C50E3">
              <w:t>At the intersection of East 53rd Street and Avenue L</w:t>
            </w:r>
          </w:p>
        </w:tc>
      </w:tr>
    </w:tbl>
    <w:p w14:paraId="7978422E" w14:textId="77777777" w:rsidR="00611BE0" w:rsidRPr="005C50E3" w:rsidRDefault="00611BE0" w:rsidP="00611BE0">
      <w:pPr>
        <w:ind w:firstLine="720"/>
      </w:pPr>
    </w:p>
    <w:p w14:paraId="158FE343" w14:textId="77777777" w:rsidR="00611BE0" w:rsidRPr="005C50E3" w:rsidRDefault="00611BE0" w:rsidP="00611BE0">
      <w:pPr>
        <w:ind w:firstLine="720"/>
      </w:pPr>
      <w:r w:rsidRPr="005C50E3">
        <w:lastRenderedPageBreak/>
        <w:t>§</w:t>
      </w:r>
      <w:r>
        <w:t xml:space="preserve"> </w:t>
      </w:r>
      <w:r w:rsidRPr="005C50E3">
        <w:t>68. The following intersection name, in the Borough of Brooklyn, is hereby designated as hereafter indicated.</w:t>
      </w:r>
    </w:p>
    <w:p w14:paraId="4C0E414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6192B94" w14:textId="77777777" w:rsidTr="005207EF">
        <w:tc>
          <w:tcPr>
            <w:tcW w:w="2952" w:type="dxa"/>
          </w:tcPr>
          <w:p w14:paraId="59EA322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891FBD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3768D5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7705675" w14:textId="77777777" w:rsidTr="005207EF">
        <w:tc>
          <w:tcPr>
            <w:tcW w:w="2952" w:type="dxa"/>
          </w:tcPr>
          <w:p w14:paraId="1EA9B8F7" w14:textId="77777777" w:rsidR="00611BE0" w:rsidRPr="005C50E3" w:rsidRDefault="00611BE0" w:rsidP="005207EF">
            <w:r w:rsidRPr="005C50E3">
              <w:t>John Lindner “Landi’s” Way</w:t>
            </w:r>
          </w:p>
        </w:tc>
        <w:tc>
          <w:tcPr>
            <w:tcW w:w="2952" w:type="dxa"/>
          </w:tcPr>
          <w:p w14:paraId="70299A4B" w14:textId="77777777" w:rsidR="00611BE0" w:rsidRPr="005C50E3" w:rsidRDefault="00611BE0" w:rsidP="005207EF">
            <w:r w:rsidRPr="005C50E3">
              <w:t>None</w:t>
            </w:r>
          </w:p>
        </w:tc>
        <w:tc>
          <w:tcPr>
            <w:tcW w:w="2952" w:type="dxa"/>
          </w:tcPr>
          <w:p w14:paraId="071122CA" w14:textId="77777777" w:rsidR="00611BE0" w:rsidRPr="005C50E3" w:rsidRDefault="00611BE0" w:rsidP="005207EF">
            <w:r w:rsidRPr="005C50E3">
              <w:t>At the intersection of East 59th Street and Avenue N</w:t>
            </w:r>
          </w:p>
        </w:tc>
      </w:tr>
    </w:tbl>
    <w:p w14:paraId="6BB18D62" w14:textId="77777777" w:rsidR="00611BE0" w:rsidRPr="005C50E3" w:rsidRDefault="00611BE0" w:rsidP="00611BE0">
      <w:pPr>
        <w:ind w:firstLine="720"/>
      </w:pPr>
    </w:p>
    <w:p w14:paraId="1589E25D" w14:textId="77777777" w:rsidR="00611BE0" w:rsidRPr="005C50E3" w:rsidRDefault="00611BE0" w:rsidP="00611BE0">
      <w:pPr>
        <w:ind w:firstLine="720"/>
      </w:pPr>
      <w:r w:rsidRPr="005C50E3">
        <w:t>§</w:t>
      </w:r>
      <w:r>
        <w:t xml:space="preserve"> </w:t>
      </w:r>
      <w:r w:rsidRPr="005C50E3">
        <w:t>69. The following intersection name, in the Borough of Brooklyn, is hereby designated as hereafter indicated.</w:t>
      </w:r>
    </w:p>
    <w:p w14:paraId="65BDC3B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34A2121" w14:textId="77777777" w:rsidTr="005207EF">
        <w:tc>
          <w:tcPr>
            <w:tcW w:w="2952" w:type="dxa"/>
          </w:tcPr>
          <w:p w14:paraId="3C09B9E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C2D301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C9A375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A8F862D" w14:textId="77777777" w:rsidTr="005207EF">
        <w:tc>
          <w:tcPr>
            <w:tcW w:w="2952" w:type="dxa"/>
          </w:tcPr>
          <w:p w14:paraId="5DE5D9FC" w14:textId="77777777" w:rsidR="00611BE0" w:rsidRPr="005C50E3" w:rsidRDefault="00611BE0" w:rsidP="005207EF">
            <w:r w:rsidRPr="005C50E3">
              <w:t>Gianna Gambino Way</w:t>
            </w:r>
          </w:p>
        </w:tc>
        <w:tc>
          <w:tcPr>
            <w:tcW w:w="2952" w:type="dxa"/>
          </w:tcPr>
          <w:p w14:paraId="55E88112" w14:textId="77777777" w:rsidR="00611BE0" w:rsidRPr="005C50E3" w:rsidRDefault="00611BE0" w:rsidP="005207EF">
            <w:r w:rsidRPr="005C50E3">
              <w:t>None</w:t>
            </w:r>
          </w:p>
        </w:tc>
        <w:tc>
          <w:tcPr>
            <w:tcW w:w="2952" w:type="dxa"/>
          </w:tcPr>
          <w:p w14:paraId="53AC784A" w14:textId="77777777" w:rsidR="00611BE0" w:rsidRPr="005C50E3" w:rsidRDefault="00611BE0" w:rsidP="005207EF">
            <w:r w:rsidRPr="005C50E3">
              <w:t>At the intersection of Quentin Road and East 33rd Street</w:t>
            </w:r>
          </w:p>
        </w:tc>
      </w:tr>
    </w:tbl>
    <w:p w14:paraId="0F1B3747" w14:textId="77777777" w:rsidR="00611BE0" w:rsidRPr="005C50E3" w:rsidRDefault="00611BE0" w:rsidP="00611BE0">
      <w:pPr>
        <w:ind w:firstLine="720"/>
      </w:pPr>
    </w:p>
    <w:p w14:paraId="22246AD9" w14:textId="77777777" w:rsidR="00611BE0" w:rsidRPr="005C50E3" w:rsidRDefault="00611BE0" w:rsidP="00611BE0">
      <w:pPr>
        <w:ind w:firstLine="720"/>
      </w:pPr>
      <w:r w:rsidRPr="005C50E3">
        <w:t>§</w:t>
      </w:r>
      <w:r>
        <w:t xml:space="preserve"> </w:t>
      </w:r>
      <w:r w:rsidRPr="005C50E3">
        <w:t>70. The following intersection name, in the Borough of Brooklyn, is hereby designated as hereafter indicated.</w:t>
      </w:r>
    </w:p>
    <w:p w14:paraId="6A23C85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8528432" w14:textId="77777777" w:rsidTr="005207EF">
        <w:tc>
          <w:tcPr>
            <w:tcW w:w="2952" w:type="dxa"/>
          </w:tcPr>
          <w:p w14:paraId="79C8C22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5CE817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E492D0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CA6D472" w14:textId="77777777" w:rsidTr="005207EF">
        <w:tc>
          <w:tcPr>
            <w:tcW w:w="2952" w:type="dxa"/>
          </w:tcPr>
          <w:p w14:paraId="70A653CB" w14:textId="77777777" w:rsidR="00611BE0" w:rsidRPr="005C50E3" w:rsidRDefault="00611BE0" w:rsidP="005207EF">
            <w:r w:rsidRPr="005C50E3">
              <w:t>Fred P. Wilken Way</w:t>
            </w:r>
          </w:p>
        </w:tc>
        <w:tc>
          <w:tcPr>
            <w:tcW w:w="2952" w:type="dxa"/>
          </w:tcPr>
          <w:p w14:paraId="37E98696" w14:textId="77777777" w:rsidR="00611BE0" w:rsidRPr="005C50E3" w:rsidRDefault="00611BE0" w:rsidP="005207EF">
            <w:r w:rsidRPr="005C50E3">
              <w:t>None</w:t>
            </w:r>
          </w:p>
        </w:tc>
        <w:tc>
          <w:tcPr>
            <w:tcW w:w="2952" w:type="dxa"/>
          </w:tcPr>
          <w:p w14:paraId="14DCFB71" w14:textId="77777777" w:rsidR="00611BE0" w:rsidRPr="005C50E3" w:rsidRDefault="00611BE0" w:rsidP="005207EF">
            <w:r w:rsidRPr="005C50E3">
              <w:t>At the intersection of Avenue N and Schenectady Avenue</w:t>
            </w:r>
          </w:p>
        </w:tc>
      </w:tr>
    </w:tbl>
    <w:p w14:paraId="273114AC" w14:textId="77777777" w:rsidR="00611BE0" w:rsidRPr="005C50E3" w:rsidRDefault="00611BE0" w:rsidP="00611BE0">
      <w:pPr>
        <w:ind w:firstLine="720"/>
      </w:pPr>
    </w:p>
    <w:p w14:paraId="20F2DCAF" w14:textId="77777777" w:rsidR="00611BE0" w:rsidRPr="005C50E3" w:rsidRDefault="00611BE0" w:rsidP="00611BE0">
      <w:pPr>
        <w:ind w:firstLine="720"/>
      </w:pPr>
      <w:r w:rsidRPr="005C50E3">
        <w:t>§</w:t>
      </w:r>
      <w:r>
        <w:t xml:space="preserve"> </w:t>
      </w:r>
      <w:r w:rsidRPr="005C50E3">
        <w:t>71. The following intersection name, in the Borough of Brooklyn, is hereby designated as hereafter indicated.</w:t>
      </w:r>
    </w:p>
    <w:p w14:paraId="2008E305"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891A164" w14:textId="77777777" w:rsidTr="005207EF">
        <w:tc>
          <w:tcPr>
            <w:tcW w:w="2952" w:type="dxa"/>
          </w:tcPr>
          <w:p w14:paraId="0FF9E83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14D948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8484BD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5CA27C5" w14:textId="77777777" w:rsidTr="005207EF">
        <w:tc>
          <w:tcPr>
            <w:tcW w:w="2952" w:type="dxa"/>
          </w:tcPr>
          <w:p w14:paraId="75E94018" w14:textId="77777777" w:rsidR="00611BE0" w:rsidRPr="005C50E3" w:rsidRDefault="00611BE0" w:rsidP="005207EF">
            <w:r w:rsidRPr="005C50E3">
              <w:t>Audrey Durst Way</w:t>
            </w:r>
          </w:p>
        </w:tc>
        <w:tc>
          <w:tcPr>
            <w:tcW w:w="2952" w:type="dxa"/>
          </w:tcPr>
          <w:p w14:paraId="104CDB36" w14:textId="77777777" w:rsidR="00611BE0" w:rsidRPr="005C50E3" w:rsidRDefault="00611BE0" w:rsidP="005207EF">
            <w:r w:rsidRPr="005C50E3">
              <w:t>None</w:t>
            </w:r>
          </w:p>
        </w:tc>
        <w:tc>
          <w:tcPr>
            <w:tcW w:w="2952" w:type="dxa"/>
          </w:tcPr>
          <w:p w14:paraId="6F82537F" w14:textId="77777777" w:rsidR="00611BE0" w:rsidRPr="005C50E3" w:rsidRDefault="00611BE0" w:rsidP="005207EF">
            <w:r w:rsidRPr="005C50E3">
              <w:t>At the intersection of East 68th Street and Avenue U</w:t>
            </w:r>
          </w:p>
        </w:tc>
      </w:tr>
    </w:tbl>
    <w:p w14:paraId="67649B7D" w14:textId="77777777" w:rsidR="00611BE0" w:rsidRPr="005C50E3" w:rsidRDefault="00611BE0" w:rsidP="00611BE0">
      <w:pPr>
        <w:ind w:firstLine="720"/>
      </w:pPr>
    </w:p>
    <w:p w14:paraId="19ADEC0B" w14:textId="77777777" w:rsidR="00611BE0" w:rsidRPr="005C50E3" w:rsidRDefault="00611BE0" w:rsidP="00611BE0">
      <w:pPr>
        <w:ind w:firstLine="720"/>
      </w:pPr>
      <w:r w:rsidRPr="005C50E3">
        <w:t>§</w:t>
      </w:r>
      <w:r>
        <w:t xml:space="preserve"> </w:t>
      </w:r>
      <w:r w:rsidRPr="005C50E3">
        <w:t>72. The following intersection name, in the Borough of Brooklyn, is hereby designated as hereafter indicated.</w:t>
      </w:r>
    </w:p>
    <w:p w14:paraId="40452F7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4027287" w14:textId="77777777" w:rsidTr="005207EF">
        <w:tc>
          <w:tcPr>
            <w:tcW w:w="2952" w:type="dxa"/>
          </w:tcPr>
          <w:p w14:paraId="393B07C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8A545F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78E55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797D971" w14:textId="77777777" w:rsidTr="005207EF">
        <w:tc>
          <w:tcPr>
            <w:tcW w:w="2952" w:type="dxa"/>
          </w:tcPr>
          <w:p w14:paraId="0CF06290" w14:textId="77777777" w:rsidR="00611BE0" w:rsidRPr="005C50E3" w:rsidRDefault="00611BE0" w:rsidP="005207EF">
            <w:r w:rsidRPr="005C50E3">
              <w:t>Archbishop McKinley Square</w:t>
            </w:r>
          </w:p>
        </w:tc>
        <w:tc>
          <w:tcPr>
            <w:tcW w:w="2952" w:type="dxa"/>
          </w:tcPr>
          <w:p w14:paraId="7D01E6A8" w14:textId="77777777" w:rsidR="00611BE0" w:rsidRPr="005C50E3" w:rsidRDefault="00611BE0" w:rsidP="005207EF">
            <w:r w:rsidRPr="005C50E3">
              <w:t>None</w:t>
            </w:r>
          </w:p>
        </w:tc>
        <w:tc>
          <w:tcPr>
            <w:tcW w:w="2952" w:type="dxa"/>
          </w:tcPr>
          <w:p w14:paraId="4CFAABA6" w14:textId="77777777" w:rsidR="00611BE0" w:rsidRPr="005C50E3" w:rsidRDefault="00611BE0" w:rsidP="005207EF">
            <w:r w:rsidRPr="005C50E3">
              <w:t>At the intersection of Madison Avenue and Classon Avenue</w:t>
            </w:r>
          </w:p>
        </w:tc>
      </w:tr>
    </w:tbl>
    <w:p w14:paraId="277DB199" w14:textId="77777777" w:rsidR="00611BE0" w:rsidRPr="005C50E3" w:rsidRDefault="00611BE0" w:rsidP="00611BE0">
      <w:pPr>
        <w:ind w:firstLine="720"/>
      </w:pPr>
    </w:p>
    <w:p w14:paraId="1C13037D" w14:textId="77777777" w:rsidR="00611BE0" w:rsidRPr="005C50E3" w:rsidRDefault="00611BE0" w:rsidP="00611BE0">
      <w:pPr>
        <w:ind w:firstLine="720"/>
      </w:pPr>
      <w:r w:rsidRPr="005C50E3">
        <w:t>§</w:t>
      </w:r>
      <w:r>
        <w:t xml:space="preserve"> </w:t>
      </w:r>
      <w:r w:rsidRPr="005C50E3">
        <w:t>73. The following street name, in the Borough of Brooklyn, is hereby designated as hereafter indicated.</w:t>
      </w:r>
    </w:p>
    <w:p w14:paraId="2079A223"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12BDBE0" w14:textId="77777777" w:rsidTr="005207EF">
        <w:tc>
          <w:tcPr>
            <w:tcW w:w="2952" w:type="dxa"/>
          </w:tcPr>
          <w:p w14:paraId="754DD66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62633E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2A14DA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DF56FC7" w14:textId="77777777" w:rsidTr="005207EF">
        <w:tc>
          <w:tcPr>
            <w:tcW w:w="2952" w:type="dxa"/>
          </w:tcPr>
          <w:p w14:paraId="4A9EF7AB" w14:textId="77777777" w:rsidR="00611BE0" w:rsidRPr="005C50E3" w:rsidRDefault="00611BE0" w:rsidP="005207EF">
            <w:r w:rsidRPr="005C50E3">
              <w:t>Ntozake Shange Way</w:t>
            </w:r>
          </w:p>
        </w:tc>
        <w:tc>
          <w:tcPr>
            <w:tcW w:w="2952" w:type="dxa"/>
          </w:tcPr>
          <w:p w14:paraId="4F90260C" w14:textId="77777777" w:rsidR="00611BE0" w:rsidRPr="005C50E3" w:rsidRDefault="00611BE0" w:rsidP="005207EF">
            <w:r w:rsidRPr="005C50E3">
              <w:t>Monroe Street</w:t>
            </w:r>
          </w:p>
        </w:tc>
        <w:tc>
          <w:tcPr>
            <w:tcW w:w="2952" w:type="dxa"/>
          </w:tcPr>
          <w:p w14:paraId="68108CC6" w14:textId="77777777" w:rsidR="00611BE0" w:rsidRPr="005C50E3" w:rsidRDefault="00611BE0" w:rsidP="005207EF">
            <w:r w:rsidRPr="005C50E3">
              <w:t>Between Marcus Garvey Boulevard and Throop Avenue</w:t>
            </w:r>
          </w:p>
        </w:tc>
      </w:tr>
    </w:tbl>
    <w:p w14:paraId="2BCE1C0E" w14:textId="77777777" w:rsidR="00611BE0" w:rsidRPr="005C50E3" w:rsidRDefault="00611BE0" w:rsidP="00611BE0">
      <w:pPr>
        <w:ind w:firstLine="720"/>
      </w:pPr>
    </w:p>
    <w:p w14:paraId="1D171B1B" w14:textId="77777777" w:rsidR="00611BE0" w:rsidRPr="005C50E3" w:rsidRDefault="00611BE0" w:rsidP="00611BE0">
      <w:pPr>
        <w:ind w:firstLine="720"/>
      </w:pPr>
      <w:r w:rsidRPr="005C50E3">
        <w:t>§</w:t>
      </w:r>
      <w:r>
        <w:t xml:space="preserve"> </w:t>
      </w:r>
      <w:r w:rsidRPr="005C50E3">
        <w:t>74. The following intersection name, in the Borough of Queens, is hereby designated as hereafter indicated.</w:t>
      </w:r>
    </w:p>
    <w:p w14:paraId="1A77A25E"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C332E0F" w14:textId="77777777" w:rsidTr="005207EF">
        <w:tc>
          <w:tcPr>
            <w:tcW w:w="2952" w:type="dxa"/>
          </w:tcPr>
          <w:p w14:paraId="7A9CB58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8ED03E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BB017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B50AD10" w14:textId="77777777" w:rsidTr="005207EF">
        <w:tc>
          <w:tcPr>
            <w:tcW w:w="2952" w:type="dxa"/>
          </w:tcPr>
          <w:p w14:paraId="227ABF68" w14:textId="77777777" w:rsidR="00611BE0" w:rsidRPr="005C50E3" w:rsidRDefault="00611BE0" w:rsidP="005207EF">
            <w:r w:rsidRPr="005C50E3">
              <w:t>Millie Rigoli Way</w:t>
            </w:r>
          </w:p>
        </w:tc>
        <w:tc>
          <w:tcPr>
            <w:tcW w:w="2952" w:type="dxa"/>
          </w:tcPr>
          <w:p w14:paraId="5A0DB6F8" w14:textId="77777777" w:rsidR="00611BE0" w:rsidRPr="005C50E3" w:rsidRDefault="00611BE0" w:rsidP="005207EF">
            <w:r w:rsidRPr="005C50E3">
              <w:t>None</w:t>
            </w:r>
          </w:p>
        </w:tc>
        <w:tc>
          <w:tcPr>
            <w:tcW w:w="2952" w:type="dxa"/>
          </w:tcPr>
          <w:p w14:paraId="5B313F27" w14:textId="77777777" w:rsidR="00611BE0" w:rsidRPr="005C50E3" w:rsidRDefault="00611BE0" w:rsidP="005207EF">
            <w:r w:rsidRPr="005C50E3">
              <w:t>At the intersection of 205th Street and the Clearview Expressway</w:t>
            </w:r>
          </w:p>
        </w:tc>
      </w:tr>
    </w:tbl>
    <w:p w14:paraId="310BF5E3" w14:textId="77777777" w:rsidR="00611BE0" w:rsidRPr="005C50E3" w:rsidRDefault="00611BE0" w:rsidP="00611BE0">
      <w:pPr>
        <w:ind w:firstLine="720"/>
      </w:pPr>
    </w:p>
    <w:p w14:paraId="32E4CC59" w14:textId="77777777" w:rsidR="00611BE0" w:rsidRPr="005C50E3" w:rsidRDefault="00611BE0" w:rsidP="00611BE0">
      <w:pPr>
        <w:ind w:firstLine="720"/>
      </w:pPr>
      <w:r w:rsidRPr="005C50E3">
        <w:t>§</w:t>
      </w:r>
      <w:r>
        <w:t xml:space="preserve"> </w:t>
      </w:r>
      <w:r w:rsidRPr="005C50E3">
        <w:t>75. The following intersection name, in the Borough of Queens, is hereby designated as hereafter indicated.</w:t>
      </w:r>
    </w:p>
    <w:p w14:paraId="0E8045BB"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72FD8E4" w14:textId="77777777" w:rsidTr="005207EF">
        <w:tc>
          <w:tcPr>
            <w:tcW w:w="2952" w:type="dxa"/>
          </w:tcPr>
          <w:p w14:paraId="69FFD0C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5F944D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D2270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D16997B" w14:textId="77777777" w:rsidTr="005207EF">
        <w:tc>
          <w:tcPr>
            <w:tcW w:w="2952" w:type="dxa"/>
          </w:tcPr>
          <w:p w14:paraId="21A04FCA" w14:textId="77777777" w:rsidR="00611BE0" w:rsidRPr="005C50E3" w:rsidRDefault="00611BE0" w:rsidP="005207EF">
            <w:r w:rsidRPr="005C50E3">
              <w:rPr>
                <w:color w:val="212529"/>
              </w:rPr>
              <w:t>Firefighter Thomas Hoey Way</w:t>
            </w:r>
          </w:p>
        </w:tc>
        <w:tc>
          <w:tcPr>
            <w:tcW w:w="2952" w:type="dxa"/>
          </w:tcPr>
          <w:p w14:paraId="1E21AB43" w14:textId="77777777" w:rsidR="00611BE0" w:rsidRPr="005C50E3" w:rsidRDefault="00611BE0" w:rsidP="005207EF">
            <w:r w:rsidRPr="005C50E3">
              <w:t>None</w:t>
            </w:r>
          </w:p>
        </w:tc>
        <w:tc>
          <w:tcPr>
            <w:tcW w:w="2952" w:type="dxa"/>
          </w:tcPr>
          <w:p w14:paraId="0CB3E9A2" w14:textId="77777777" w:rsidR="00611BE0" w:rsidRPr="005C50E3" w:rsidRDefault="00611BE0" w:rsidP="005207EF">
            <w:r w:rsidRPr="005C50E3">
              <w:t>At the intersection of 248th Street and Northern Boulevard</w:t>
            </w:r>
          </w:p>
        </w:tc>
      </w:tr>
    </w:tbl>
    <w:p w14:paraId="170AF547" w14:textId="77777777" w:rsidR="00611BE0" w:rsidRPr="005C50E3" w:rsidRDefault="00611BE0" w:rsidP="00611BE0">
      <w:pPr>
        <w:ind w:left="720"/>
      </w:pPr>
    </w:p>
    <w:p w14:paraId="1A70665C" w14:textId="77777777" w:rsidR="00611BE0" w:rsidRPr="005C50E3" w:rsidRDefault="00611BE0" w:rsidP="00611BE0">
      <w:pPr>
        <w:ind w:firstLine="720"/>
      </w:pPr>
      <w:r w:rsidRPr="005C50E3">
        <w:t>§</w:t>
      </w:r>
      <w:r>
        <w:t xml:space="preserve"> </w:t>
      </w:r>
      <w:r w:rsidRPr="005C50E3">
        <w:t>76. The following intersection name, in the Borough of Brooklyn, is hereby designated as hereafter indicated.</w:t>
      </w:r>
    </w:p>
    <w:p w14:paraId="6513886C"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72F7B4C" w14:textId="77777777" w:rsidTr="005207EF">
        <w:tc>
          <w:tcPr>
            <w:tcW w:w="2952" w:type="dxa"/>
          </w:tcPr>
          <w:p w14:paraId="39658F7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83EC31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ACE4B6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31C303B" w14:textId="77777777" w:rsidTr="005207EF">
        <w:tc>
          <w:tcPr>
            <w:tcW w:w="2952" w:type="dxa"/>
          </w:tcPr>
          <w:p w14:paraId="4399D42C" w14:textId="77777777" w:rsidR="00611BE0" w:rsidRPr="005C50E3" w:rsidRDefault="00611BE0" w:rsidP="005207EF">
            <w:r w:rsidRPr="005C50E3">
              <w:t>Evelyn Lescanec Matechak Way</w:t>
            </w:r>
          </w:p>
        </w:tc>
        <w:tc>
          <w:tcPr>
            <w:tcW w:w="2952" w:type="dxa"/>
          </w:tcPr>
          <w:p w14:paraId="7F6D7359" w14:textId="77777777" w:rsidR="00611BE0" w:rsidRPr="005C50E3" w:rsidRDefault="00611BE0" w:rsidP="005207EF">
            <w:r w:rsidRPr="005C50E3">
              <w:t>None</w:t>
            </w:r>
          </w:p>
        </w:tc>
        <w:tc>
          <w:tcPr>
            <w:tcW w:w="2952" w:type="dxa"/>
          </w:tcPr>
          <w:p w14:paraId="24EF1598" w14:textId="77777777" w:rsidR="00611BE0" w:rsidRPr="005C50E3" w:rsidRDefault="00611BE0" w:rsidP="005207EF">
            <w:r w:rsidRPr="005C50E3">
              <w:t>At the intersection of Jewel Street and Nassau Avenue</w:t>
            </w:r>
          </w:p>
        </w:tc>
      </w:tr>
    </w:tbl>
    <w:p w14:paraId="6B72E9E6" w14:textId="77777777" w:rsidR="00611BE0" w:rsidRPr="005C50E3" w:rsidRDefault="00611BE0" w:rsidP="00611BE0">
      <w:pPr>
        <w:ind w:firstLine="720"/>
      </w:pPr>
    </w:p>
    <w:p w14:paraId="32840BAD" w14:textId="77777777" w:rsidR="00611BE0" w:rsidRPr="005C50E3" w:rsidRDefault="00611BE0" w:rsidP="00611BE0">
      <w:pPr>
        <w:ind w:firstLine="720"/>
      </w:pPr>
      <w:r w:rsidRPr="005C50E3">
        <w:lastRenderedPageBreak/>
        <w:t>§</w:t>
      </w:r>
      <w:r>
        <w:t xml:space="preserve"> </w:t>
      </w:r>
      <w:r w:rsidRPr="005C50E3">
        <w:t>77. The following intersection name, in the Borough of Brooklyn, is hereby designated as hereafter indicated.</w:t>
      </w:r>
    </w:p>
    <w:p w14:paraId="0EC0C4A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C73BC38" w14:textId="77777777" w:rsidTr="005207EF">
        <w:tc>
          <w:tcPr>
            <w:tcW w:w="2952" w:type="dxa"/>
          </w:tcPr>
          <w:p w14:paraId="1444846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398E99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C46353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12F0718" w14:textId="77777777" w:rsidTr="005207EF">
        <w:tc>
          <w:tcPr>
            <w:tcW w:w="2952" w:type="dxa"/>
          </w:tcPr>
          <w:p w14:paraId="2F089041" w14:textId="77777777" w:rsidR="00611BE0" w:rsidRPr="005C50E3" w:rsidRDefault="00611BE0" w:rsidP="005207EF">
            <w:r w:rsidRPr="005C50E3">
              <w:t>Patsy and Carol Grimaldi Way</w:t>
            </w:r>
          </w:p>
        </w:tc>
        <w:tc>
          <w:tcPr>
            <w:tcW w:w="2952" w:type="dxa"/>
          </w:tcPr>
          <w:p w14:paraId="7692D445" w14:textId="77777777" w:rsidR="00611BE0" w:rsidRPr="005C50E3" w:rsidRDefault="00611BE0" w:rsidP="005207EF">
            <w:r w:rsidRPr="005C50E3">
              <w:t>None</w:t>
            </w:r>
          </w:p>
        </w:tc>
        <w:tc>
          <w:tcPr>
            <w:tcW w:w="2952" w:type="dxa"/>
          </w:tcPr>
          <w:p w14:paraId="79E63FEB" w14:textId="77777777" w:rsidR="00611BE0" w:rsidRPr="005C50E3" w:rsidRDefault="00611BE0" w:rsidP="005207EF">
            <w:r w:rsidRPr="005C50E3">
              <w:t>At the intersection of Old Fulton Street and Front Street</w:t>
            </w:r>
          </w:p>
        </w:tc>
      </w:tr>
    </w:tbl>
    <w:p w14:paraId="542FECC6" w14:textId="77777777" w:rsidR="00611BE0" w:rsidRPr="005C50E3" w:rsidRDefault="00611BE0" w:rsidP="00611BE0">
      <w:pPr>
        <w:ind w:left="720"/>
      </w:pPr>
    </w:p>
    <w:p w14:paraId="4D9B4597" w14:textId="77777777" w:rsidR="00611BE0" w:rsidRPr="005C50E3" w:rsidRDefault="00611BE0" w:rsidP="00611BE0">
      <w:pPr>
        <w:ind w:firstLine="720"/>
      </w:pPr>
      <w:r w:rsidRPr="005C50E3">
        <w:t>§</w:t>
      </w:r>
      <w:r>
        <w:t xml:space="preserve"> </w:t>
      </w:r>
      <w:r w:rsidRPr="005C50E3">
        <w:t>78. The following intersection name, in the Borough of Brooklyn, is hereby designated as hereafter indicated.</w:t>
      </w:r>
    </w:p>
    <w:p w14:paraId="58C98DA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FA9D89C" w14:textId="77777777" w:rsidTr="005207EF">
        <w:tc>
          <w:tcPr>
            <w:tcW w:w="2952" w:type="dxa"/>
          </w:tcPr>
          <w:p w14:paraId="474BB9F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F2A66C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8B62B5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AFB261C" w14:textId="77777777" w:rsidTr="005207EF">
        <w:tc>
          <w:tcPr>
            <w:tcW w:w="2952" w:type="dxa"/>
          </w:tcPr>
          <w:p w14:paraId="11E7CC5D" w14:textId="77777777" w:rsidR="00611BE0" w:rsidRPr="005C50E3" w:rsidRDefault="00611BE0" w:rsidP="005207EF">
            <w:r w:rsidRPr="005C50E3">
              <w:t>Grace Faison Way</w:t>
            </w:r>
          </w:p>
        </w:tc>
        <w:tc>
          <w:tcPr>
            <w:tcW w:w="2952" w:type="dxa"/>
          </w:tcPr>
          <w:p w14:paraId="0497D0A6" w14:textId="77777777" w:rsidR="00611BE0" w:rsidRPr="005C50E3" w:rsidRDefault="00611BE0" w:rsidP="005207EF">
            <w:r w:rsidRPr="005C50E3">
              <w:t>None</w:t>
            </w:r>
          </w:p>
        </w:tc>
        <w:tc>
          <w:tcPr>
            <w:tcW w:w="2952" w:type="dxa"/>
          </w:tcPr>
          <w:p w14:paraId="4F2C2102" w14:textId="77777777" w:rsidR="00611BE0" w:rsidRPr="005C50E3" w:rsidRDefault="00611BE0" w:rsidP="005207EF">
            <w:r w:rsidRPr="005C50E3">
              <w:t>At the intersection of Columbia Heights and Pierrepont Street</w:t>
            </w:r>
          </w:p>
        </w:tc>
      </w:tr>
    </w:tbl>
    <w:p w14:paraId="3FF1FEF3" w14:textId="77777777" w:rsidR="00611BE0" w:rsidRPr="005C50E3" w:rsidRDefault="00611BE0" w:rsidP="00611BE0">
      <w:pPr>
        <w:ind w:firstLine="720"/>
      </w:pPr>
    </w:p>
    <w:p w14:paraId="41CE9701" w14:textId="77777777" w:rsidR="00611BE0" w:rsidRPr="005C50E3" w:rsidRDefault="00611BE0" w:rsidP="00611BE0">
      <w:pPr>
        <w:ind w:firstLine="720"/>
      </w:pPr>
      <w:r w:rsidRPr="005C50E3">
        <w:t>§</w:t>
      </w:r>
      <w:r>
        <w:t xml:space="preserve"> </w:t>
      </w:r>
      <w:r w:rsidRPr="005C50E3">
        <w:t>79. The following intersection name, in the Borough of the Bronx, is hereby designated as hereafter indicated.</w:t>
      </w:r>
    </w:p>
    <w:p w14:paraId="2D83DC5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A18CEC3" w14:textId="77777777" w:rsidTr="005207EF">
        <w:tc>
          <w:tcPr>
            <w:tcW w:w="2952" w:type="dxa"/>
          </w:tcPr>
          <w:p w14:paraId="36A849A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11D410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A55D6A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411CE77" w14:textId="77777777" w:rsidTr="005207EF">
        <w:tc>
          <w:tcPr>
            <w:tcW w:w="2952" w:type="dxa"/>
          </w:tcPr>
          <w:p w14:paraId="44C0DF9D" w14:textId="77777777" w:rsidR="00611BE0" w:rsidRPr="005C50E3" w:rsidRDefault="00611BE0" w:rsidP="005207EF">
            <w:r w:rsidRPr="005C50E3">
              <w:t>Deloris M. Taylor Way</w:t>
            </w:r>
          </w:p>
        </w:tc>
        <w:tc>
          <w:tcPr>
            <w:tcW w:w="2952" w:type="dxa"/>
          </w:tcPr>
          <w:p w14:paraId="364F5C88" w14:textId="77777777" w:rsidR="00611BE0" w:rsidRPr="005C50E3" w:rsidRDefault="00611BE0" w:rsidP="005207EF">
            <w:r w:rsidRPr="005C50E3">
              <w:t>None</w:t>
            </w:r>
          </w:p>
        </w:tc>
        <w:tc>
          <w:tcPr>
            <w:tcW w:w="2952" w:type="dxa"/>
          </w:tcPr>
          <w:p w14:paraId="1D9DA6B9" w14:textId="77777777" w:rsidR="00611BE0" w:rsidRPr="005C50E3" w:rsidRDefault="00611BE0" w:rsidP="005207EF">
            <w:r w:rsidRPr="005C50E3">
              <w:t>At the intersection of Bruner Avenue and Burke Avenue</w:t>
            </w:r>
          </w:p>
        </w:tc>
      </w:tr>
    </w:tbl>
    <w:p w14:paraId="7A2A7B1A" w14:textId="77777777" w:rsidR="00611BE0" w:rsidRPr="005C50E3" w:rsidRDefault="00611BE0" w:rsidP="00611BE0">
      <w:pPr>
        <w:ind w:firstLine="720"/>
      </w:pPr>
    </w:p>
    <w:p w14:paraId="4AC18669" w14:textId="77777777" w:rsidR="00611BE0" w:rsidRPr="005C50E3" w:rsidRDefault="00611BE0" w:rsidP="00611BE0">
      <w:pPr>
        <w:ind w:firstLine="720"/>
      </w:pPr>
      <w:r w:rsidRPr="005C50E3">
        <w:t>§</w:t>
      </w:r>
      <w:r>
        <w:t xml:space="preserve"> </w:t>
      </w:r>
      <w:r w:rsidRPr="005C50E3">
        <w:t>80. The following intersection name, in the Borough of the Bronx, is hereby designated as hereafter indicated.</w:t>
      </w:r>
    </w:p>
    <w:p w14:paraId="7D4E4E9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54BA9D5" w14:textId="77777777" w:rsidTr="005207EF">
        <w:tc>
          <w:tcPr>
            <w:tcW w:w="2952" w:type="dxa"/>
          </w:tcPr>
          <w:p w14:paraId="402B19D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08BB63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AD9EC5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FC39D33" w14:textId="77777777" w:rsidTr="005207EF">
        <w:tc>
          <w:tcPr>
            <w:tcW w:w="2952" w:type="dxa"/>
          </w:tcPr>
          <w:p w14:paraId="32BF1204" w14:textId="77777777" w:rsidR="00611BE0" w:rsidRPr="005C50E3" w:rsidRDefault="00611BE0" w:rsidP="005207EF">
            <w:r w:rsidRPr="005C50E3">
              <w:t>Audrina Marie Jones Way</w:t>
            </w:r>
          </w:p>
        </w:tc>
        <w:tc>
          <w:tcPr>
            <w:tcW w:w="2952" w:type="dxa"/>
          </w:tcPr>
          <w:p w14:paraId="672301C9" w14:textId="77777777" w:rsidR="00611BE0" w:rsidRPr="005C50E3" w:rsidRDefault="00611BE0" w:rsidP="005207EF">
            <w:r w:rsidRPr="005C50E3">
              <w:t>None</w:t>
            </w:r>
          </w:p>
        </w:tc>
        <w:tc>
          <w:tcPr>
            <w:tcW w:w="2952" w:type="dxa"/>
          </w:tcPr>
          <w:p w14:paraId="45087029" w14:textId="77777777" w:rsidR="00611BE0" w:rsidRPr="005C50E3" w:rsidRDefault="00611BE0" w:rsidP="005207EF">
            <w:r w:rsidRPr="005C50E3">
              <w:t>At the intersection of East 156th Street and Fox Street</w:t>
            </w:r>
          </w:p>
        </w:tc>
      </w:tr>
    </w:tbl>
    <w:p w14:paraId="3E72923B" w14:textId="77777777" w:rsidR="00611BE0" w:rsidRPr="005C50E3" w:rsidRDefault="00611BE0" w:rsidP="00611BE0">
      <w:pPr>
        <w:ind w:firstLine="720"/>
      </w:pPr>
    </w:p>
    <w:p w14:paraId="4C60C011" w14:textId="77777777" w:rsidR="00611BE0" w:rsidRPr="005C50E3" w:rsidRDefault="00611BE0" w:rsidP="00611BE0">
      <w:pPr>
        <w:ind w:firstLine="720"/>
      </w:pPr>
      <w:r w:rsidRPr="005C50E3">
        <w:t>§</w:t>
      </w:r>
      <w:r>
        <w:t xml:space="preserve"> </w:t>
      </w:r>
      <w:r w:rsidRPr="005C50E3">
        <w:t>81. The following intersection name, in the Borough of the Bronx, is hereby designated as hereafter indicated.</w:t>
      </w:r>
    </w:p>
    <w:p w14:paraId="36B535D3"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59576D2" w14:textId="77777777" w:rsidTr="005207EF">
        <w:tc>
          <w:tcPr>
            <w:tcW w:w="2952" w:type="dxa"/>
          </w:tcPr>
          <w:p w14:paraId="60DEBDD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C25A0F1"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A9C347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6007447" w14:textId="77777777" w:rsidTr="005207EF">
        <w:tc>
          <w:tcPr>
            <w:tcW w:w="2952" w:type="dxa"/>
          </w:tcPr>
          <w:p w14:paraId="11FC3BF8" w14:textId="77777777" w:rsidR="00611BE0" w:rsidRPr="005C50E3" w:rsidRDefault="00611BE0" w:rsidP="005207EF">
            <w:r w:rsidRPr="005C50E3">
              <w:t>Luisa Piñeiro Fuentes Way</w:t>
            </w:r>
          </w:p>
        </w:tc>
        <w:tc>
          <w:tcPr>
            <w:tcW w:w="2952" w:type="dxa"/>
          </w:tcPr>
          <w:p w14:paraId="14955F3B" w14:textId="77777777" w:rsidR="00611BE0" w:rsidRPr="005C50E3" w:rsidRDefault="00611BE0" w:rsidP="005207EF">
            <w:r w:rsidRPr="005C50E3">
              <w:t>None</w:t>
            </w:r>
          </w:p>
        </w:tc>
        <w:tc>
          <w:tcPr>
            <w:tcW w:w="2952" w:type="dxa"/>
          </w:tcPr>
          <w:p w14:paraId="41730E82" w14:textId="77777777" w:rsidR="00611BE0" w:rsidRPr="005C50E3" w:rsidRDefault="00611BE0" w:rsidP="005207EF">
            <w:r w:rsidRPr="005C50E3">
              <w:t>At the intersection of Webb Avenue and Eames Place</w:t>
            </w:r>
          </w:p>
        </w:tc>
      </w:tr>
    </w:tbl>
    <w:p w14:paraId="0A79CCF2" w14:textId="77777777" w:rsidR="00611BE0" w:rsidRPr="005C50E3" w:rsidRDefault="00611BE0" w:rsidP="00611BE0">
      <w:pPr>
        <w:ind w:firstLine="720"/>
      </w:pPr>
    </w:p>
    <w:p w14:paraId="7DB80AD8" w14:textId="77777777" w:rsidR="00611BE0" w:rsidRPr="005C50E3" w:rsidRDefault="00611BE0" w:rsidP="00611BE0">
      <w:pPr>
        <w:ind w:firstLine="720"/>
      </w:pPr>
      <w:r w:rsidRPr="005C50E3">
        <w:t>§</w:t>
      </w:r>
      <w:r>
        <w:t xml:space="preserve"> </w:t>
      </w:r>
      <w:r w:rsidRPr="005C50E3">
        <w:t>82. The following intersection name, in the Borough of the Bronx, is hereby designated as hereafter indicated.</w:t>
      </w:r>
    </w:p>
    <w:p w14:paraId="188503B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3718D40" w14:textId="77777777" w:rsidTr="005207EF">
        <w:tc>
          <w:tcPr>
            <w:tcW w:w="2952" w:type="dxa"/>
          </w:tcPr>
          <w:p w14:paraId="41ED72D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D5C057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E49774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8F3DE0D" w14:textId="77777777" w:rsidTr="005207EF">
        <w:tc>
          <w:tcPr>
            <w:tcW w:w="2952" w:type="dxa"/>
          </w:tcPr>
          <w:p w14:paraId="76449B66" w14:textId="77777777" w:rsidR="00611BE0" w:rsidRPr="005C50E3" w:rsidRDefault="00611BE0" w:rsidP="005207EF">
            <w:r w:rsidRPr="005C50E3">
              <w:t>Andrew and Mary Heath Way</w:t>
            </w:r>
          </w:p>
        </w:tc>
        <w:tc>
          <w:tcPr>
            <w:tcW w:w="2952" w:type="dxa"/>
          </w:tcPr>
          <w:p w14:paraId="410A9F60" w14:textId="77777777" w:rsidR="00611BE0" w:rsidRPr="005C50E3" w:rsidRDefault="00611BE0" w:rsidP="005207EF">
            <w:r w:rsidRPr="005C50E3">
              <w:t>None</w:t>
            </w:r>
          </w:p>
        </w:tc>
        <w:tc>
          <w:tcPr>
            <w:tcW w:w="2952" w:type="dxa"/>
          </w:tcPr>
          <w:p w14:paraId="4F910183" w14:textId="77777777" w:rsidR="00611BE0" w:rsidRPr="005C50E3" w:rsidRDefault="00611BE0" w:rsidP="005207EF">
            <w:r w:rsidRPr="005C50E3">
              <w:t>At the intersection of Davidson Avenue and West 174th Street</w:t>
            </w:r>
          </w:p>
        </w:tc>
      </w:tr>
    </w:tbl>
    <w:p w14:paraId="0E9A5BF0" w14:textId="77777777" w:rsidR="00611BE0" w:rsidRPr="005C50E3" w:rsidRDefault="00611BE0" w:rsidP="00611BE0">
      <w:pPr>
        <w:ind w:firstLine="720"/>
      </w:pPr>
    </w:p>
    <w:p w14:paraId="52C5B70A" w14:textId="77777777" w:rsidR="00611BE0" w:rsidRPr="005C50E3" w:rsidRDefault="00611BE0" w:rsidP="00611BE0">
      <w:pPr>
        <w:ind w:firstLine="720"/>
      </w:pPr>
      <w:r w:rsidRPr="005C50E3">
        <w:t>§</w:t>
      </w:r>
      <w:r>
        <w:t xml:space="preserve"> </w:t>
      </w:r>
      <w:r w:rsidRPr="005C50E3">
        <w:t>83. The following intersection name, in the Borough of Brooklyn, is hereby designated as hereafter indicated.</w:t>
      </w:r>
    </w:p>
    <w:p w14:paraId="060BE4F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85289AA" w14:textId="77777777" w:rsidTr="005207EF">
        <w:tc>
          <w:tcPr>
            <w:tcW w:w="2952" w:type="dxa"/>
          </w:tcPr>
          <w:p w14:paraId="115B5B2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8C5B4D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3B6D69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2BA80396" w14:textId="77777777" w:rsidTr="005207EF">
        <w:tc>
          <w:tcPr>
            <w:tcW w:w="2952" w:type="dxa"/>
          </w:tcPr>
          <w:p w14:paraId="01780472" w14:textId="77777777" w:rsidR="00611BE0" w:rsidRPr="005C50E3" w:rsidRDefault="00611BE0" w:rsidP="005207EF">
            <w:r w:rsidRPr="005C50E3">
              <w:t>Dr. Anthony L. DiMango Memorial Way</w:t>
            </w:r>
          </w:p>
        </w:tc>
        <w:tc>
          <w:tcPr>
            <w:tcW w:w="2952" w:type="dxa"/>
          </w:tcPr>
          <w:p w14:paraId="744F3A0A" w14:textId="77777777" w:rsidR="00611BE0" w:rsidRPr="005C50E3" w:rsidRDefault="00611BE0" w:rsidP="005207EF">
            <w:r w:rsidRPr="005C50E3">
              <w:t>None</w:t>
            </w:r>
          </w:p>
        </w:tc>
        <w:tc>
          <w:tcPr>
            <w:tcW w:w="2952" w:type="dxa"/>
          </w:tcPr>
          <w:p w14:paraId="1E728D6B" w14:textId="77777777" w:rsidR="00611BE0" w:rsidRPr="005C50E3" w:rsidRDefault="00611BE0" w:rsidP="005207EF">
            <w:r w:rsidRPr="005C50E3">
              <w:t>At the intersection of 77th Street and 4th Avenue</w:t>
            </w:r>
          </w:p>
        </w:tc>
      </w:tr>
    </w:tbl>
    <w:p w14:paraId="679E506E" w14:textId="77777777" w:rsidR="00611BE0" w:rsidRPr="005C50E3" w:rsidRDefault="00611BE0" w:rsidP="00611BE0">
      <w:pPr>
        <w:ind w:firstLine="720"/>
      </w:pPr>
    </w:p>
    <w:p w14:paraId="3F807BFB" w14:textId="77777777" w:rsidR="00611BE0" w:rsidRPr="005C50E3" w:rsidRDefault="00611BE0" w:rsidP="00611BE0">
      <w:pPr>
        <w:ind w:firstLine="720"/>
      </w:pPr>
      <w:r w:rsidRPr="005C50E3">
        <w:t>§</w:t>
      </w:r>
      <w:r>
        <w:t xml:space="preserve"> </w:t>
      </w:r>
      <w:r w:rsidRPr="005C50E3">
        <w:t>84. The following intersection name, in the Borough of Queens, is hereby designated as hereafter indicated.</w:t>
      </w:r>
    </w:p>
    <w:p w14:paraId="3F2114DD"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6901C18" w14:textId="77777777" w:rsidTr="005207EF">
        <w:tc>
          <w:tcPr>
            <w:tcW w:w="2952" w:type="dxa"/>
          </w:tcPr>
          <w:p w14:paraId="732A437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76B1CA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335EB4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0F52E7F" w14:textId="77777777" w:rsidTr="005207EF">
        <w:tc>
          <w:tcPr>
            <w:tcW w:w="2952" w:type="dxa"/>
          </w:tcPr>
          <w:p w14:paraId="4192B6FC" w14:textId="77777777" w:rsidR="00611BE0" w:rsidRPr="005C50E3" w:rsidRDefault="00611BE0" w:rsidP="005207EF">
            <w:r w:rsidRPr="005C50E3">
              <w:t>Dorothy Reid Way</w:t>
            </w:r>
          </w:p>
        </w:tc>
        <w:tc>
          <w:tcPr>
            <w:tcW w:w="2952" w:type="dxa"/>
          </w:tcPr>
          <w:p w14:paraId="3482BB76" w14:textId="77777777" w:rsidR="00611BE0" w:rsidRPr="005C50E3" w:rsidRDefault="00611BE0" w:rsidP="005207EF">
            <w:r w:rsidRPr="005C50E3">
              <w:t>None</w:t>
            </w:r>
          </w:p>
        </w:tc>
        <w:tc>
          <w:tcPr>
            <w:tcW w:w="2952" w:type="dxa"/>
          </w:tcPr>
          <w:p w14:paraId="165E7683" w14:textId="77777777" w:rsidR="00611BE0" w:rsidRPr="005C50E3" w:rsidRDefault="00611BE0" w:rsidP="005207EF">
            <w:r w:rsidRPr="005C50E3">
              <w:t>At the intersection of 118th Street and 85th Avenue</w:t>
            </w:r>
          </w:p>
        </w:tc>
      </w:tr>
    </w:tbl>
    <w:p w14:paraId="19058CBD" w14:textId="77777777" w:rsidR="00611BE0" w:rsidRPr="005C50E3" w:rsidRDefault="00611BE0" w:rsidP="00611BE0">
      <w:pPr>
        <w:ind w:firstLine="720"/>
      </w:pPr>
    </w:p>
    <w:p w14:paraId="04F4F6E5" w14:textId="77777777" w:rsidR="00611BE0" w:rsidRPr="005C50E3" w:rsidRDefault="00611BE0" w:rsidP="00611BE0">
      <w:pPr>
        <w:ind w:firstLine="720"/>
      </w:pPr>
      <w:r w:rsidRPr="005C50E3">
        <w:t>§</w:t>
      </w:r>
      <w:r>
        <w:t xml:space="preserve"> </w:t>
      </w:r>
      <w:r w:rsidRPr="005C50E3">
        <w:t>85. The following intersection name, in the Borough of Queens, is hereby designated as hereafter indicated.</w:t>
      </w:r>
    </w:p>
    <w:p w14:paraId="44B0669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793687E" w14:textId="77777777" w:rsidTr="005207EF">
        <w:tc>
          <w:tcPr>
            <w:tcW w:w="2952" w:type="dxa"/>
          </w:tcPr>
          <w:p w14:paraId="3E5B851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0CC67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D260B7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CD717A8" w14:textId="77777777" w:rsidTr="005207EF">
        <w:tc>
          <w:tcPr>
            <w:tcW w:w="2952" w:type="dxa"/>
          </w:tcPr>
          <w:p w14:paraId="2D1C7886" w14:textId="77777777" w:rsidR="00611BE0" w:rsidRPr="005C50E3" w:rsidRDefault="00611BE0" w:rsidP="005207EF">
            <w:r w:rsidRPr="005C50E3">
              <w:t>New Haven Ministries Way</w:t>
            </w:r>
          </w:p>
        </w:tc>
        <w:tc>
          <w:tcPr>
            <w:tcW w:w="2952" w:type="dxa"/>
          </w:tcPr>
          <w:p w14:paraId="384882D9" w14:textId="77777777" w:rsidR="00611BE0" w:rsidRPr="005C50E3" w:rsidRDefault="00611BE0" w:rsidP="005207EF">
            <w:r w:rsidRPr="005C50E3">
              <w:t>None</w:t>
            </w:r>
          </w:p>
        </w:tc>
        <w:tc>
          <w:tcPr>
            <w:tcW w:w="2952" w:type="dxa"/>
          </w:tcPr>
          <w:p w14:paraId="50D09453" w14:textId="77777777" w:rsidR="00611BE0" w:rsidRPr="005C50E3" w:rsidRDefault="00611BE0" w:rsidP="005207EF">
            <w:r w:rsidRPr="005C50E3">
              <w:t>At the intersection of 101st Avenue and 130th Street</w:t>
            </w:r>
          </w:p>
        </w:tc>
      </w:tr>
    </w:tbl>
    <w:p w14:paraId="12B36A44" w14:textId="77777777" w:rsidR="00611BE0" w:rsidRPr="005C50E3" w:rsidRDefault="00611BE0" w:rsidP="00611BE0">
      <w:pPr>
        <w:ind w:firstLine="720"/>
      </w:pPr>
    </w:p>
    <w:p w14:paraId="08006B47" w14:textId="77777777" w:rsidR="00611BE0" w:rsidRPr="005C50E3" w:rsidRDefault="00611BE0" w:rsidP="00611BE0">
      <w:pPr>
        <w:ind w:firstLine="720"/>
      </w:pPr>
      <w:r w:rsidRPr="005C50E3">
        <w:t>§</w:t>
      </w:r>
      <w:r>
        <w:t xml:space="preserve"> </w:t>
      </w:r>
      <w:r w:rsidRPr="005C50E3">
        <w:t>86. The following intersection name, in the Borough of Queens, is hereby designated as hereafter indicated.</w:t>
      </w:r>
    </w:p>
    <w:p w14:paraId="13203B97"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D321B3A" w14:textId="77777777" w:rsidTr="005207EF">
        <w:tc>
          <w:tcPr>
            <w:tcW w:w="2952" w:type="dxa"/>
          </w:tcPr>
          <w:p w14:paraId="569ADD8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0E32784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13D715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C1E435C" w14:textId="77777777" w:rsidTr="005207EF">
        <w:tc>
          <w:tcPr>
            <w:tcW w:w="2952" w:type="dxa"/>
          </w:tcPr>
          <w:p w14:paraId="364B6D3E" w14:textId="77777777" w:rsidR="00611BE0" w:rsidRPr="005C50E3" w:rsidRDefault="00611BE0" w:rsidP="005207EF">
            <w:r w:rsidRPr="005C50E3">
              <w:t>Spider-Man Way</w:t>
            </w:r>
          </w:p>
        </w:tc>
        <w:tc>
          <w:tcPr>
            <w:tcW w:w="2952" w:type="dxa"/>
          </w:tcPr>
          <w:p w14:paraId="06AAB007" w14:textId="77777777" w:rsidR="00611BE0" w:rsidRPr="005C50E3" w:rsidRDefault="00611BE0" w:rsidP="005207EF">
            <w:r w:rsidRPr="005C50E3">
              <w:t>None</w:t>
            </w:r>
          </w:p>
        </w:tc>
        <w:tc>
          <w:tcPr>
            <w:tcW w:w="2952" w:type="dxa"/>
          </w:tcPr>
          <w:p w14:paraId="5D2FC17A" w14:textId="77777777" w:rsidR="00611BE0" w:rsidRPr="005C50E3" w:rsidRDefault="00611BE0" w:rsidP="005207EF">
            <w:r w:rsidRPr="005C50E3">
              <w:t>At the intersection of Ingram Street and Ascan Avenue</w:t>
            </w:r>
          </w:p>
        </w:tc>
      </w:tr>
    </w:tbl>
    <w:p w14:paraId="000AD254" w14:textId="77777777" w:rsidR="00611BE0" w:rsidRPr="005C50E3" w:rsidRDefault="00611BE0" w:rsidP="00611BE0">
      <w:pPr>
        <w:ind w:firstLine="720"/>
      </w:pPr>
    </w:p>
    <w:p w14:paraId="3A3392F1" w14:textId="77777777" w:rsidR="00611BE0" w:rsidRPr="005C50E3" w:rsidRDefault="00611BE0" w:rsidP="00611BE0">
      <w:pPr>
        <w:ind w:firstLine="720"/>
      </w:pPr>
      <w:r w:rsidRPr="005C50E3">
        <w:t>§</w:t>
      </w:r>
      <w:r>
        <w:t xml:space="preserve"> </w:t>
      </w:r>
      <w:r w:rsidRPr="005C50E3">
        <w:t>87. The following intersection name, in the Borough of the Bronx, is hereby designated as hereafter indicated.</w:t>
      </w:r>
    </w:p>
    <w:p w14:paraId="67990AC1"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717DB72" w14:textId="77777777" w:rsidTr="005207EF">
        <w:tc>
          <w:tcPr>
            <w:tcW w:w="2952" w:type="dxa"/>
          </w:tcPr>
          <w:p w14:paraId="753E887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B06552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CFED40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F57006C" w14:textId="77777777" w:rsidTr="005207EF">
        <w:tc>
          <w:tcPr>
            <w:tcW w:w="2952" w:type="dxa"/>
          </w:tcPr>
          <w:p w14:paraId="094A56EB" w14:textId="77777777" w:rsidR="00611BE0" w:rsidRPr="005C50E3" w:rsidRDefault="00611BE0" w:rsidP="005207EF">
            <w:r w:rsidRPr="005C50E3">
              <w:t>Barbara Holmes Way</w:t>
            </w:r>
          </w:p>
        </w:tc>
        <w:tc>
          <w:tcPr>
            <w:tcW w:w="2952" w:type="dxa"/>
          </w:tcPr>
          <w:p w14:paraId="03F5392F" w14:textId="77777777" w:rsidR="00611BE0" w:rsidRPr="005C50E3" w:rsidRDefault="00611BE0" w:rsidP="005207EF">
            <w:r w:rsidRPr="005C50E3">
              <w:t>None</w:t>
            </w:r>
          </w:p>
        </w:tc>
        <w:tc>
          <w:tcPr>
            <w:tcW w:w="2952" w:type="dxa"/>
          </w:tcPr>
          <w:p w14:paraId="719F824F" w14:textId="77777777" w:rsidR="00611BE0" w:rsidRPr="005C50E3" w:rsidRDefault="00611BE0" w:rsidP="005207EF">
            <w:r w:rsidRPr="005C50E3">
              <w:t>At the intersection of Washington Avenue and 170th Street</w:t>
            </w:r>
          </w:p>
        </w:tc>
      </w:tr>
    </w:tbl>
    <w:p w14:paraId="17B7DC1F" w14:textId="77777777" w:rsidR="00611BE0" w:rsidRPr="005C50E3" w:rsidRDefault="00611BE0" w:rsidP="00611BE0">
      <w:pPr>
        <w:ind w:firstLine="720"/>
      </w:pPr>
    </w:p>
    <w:p w14:paraId="03843D2C" w14:textId="77777777" w:rsidR="00611BE0" w:rsidRPr="005C50E3" w:rsidRDefault="00611BE0" w:rsidP="00611BE0">
      <w:pPr>
        <w:ind w:firstLine="720"/>
      </w:pPr>
      <w:r w:rsidRPr="005C50E3">
        <w:t>§</w:t>
      </w:r>
      <w:r>
        <w:t xml:space="preserve"> </w:t>
      </w:r>
      <w:r w:rsidRPr="005C50E3">
        <w:t>88. The following intersection name, in the Borough of Queens, is hereby designated as hereafter indicated.</w:t>
      </w:r>
    </w:p>
    <w:p w14:paraId="032B8566"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9DA76CC" w14:textId="77777777" w:rsidTr="005207EF">
        <w:tc>
          <w:tcPr>
            <w:tcW w:w="2952" w:type="dxa"/>
          </w:tcPr>
          <w:p w14:paraId="37A9475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42196D0"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7A396B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8F16476" w14:textId="77777777" w:rsidTr="005207EF">
        <w:tc>
          <w:tcPr>
            <w:tcW w:w="2952" w:type="dxa"/>
          </w:tcPr>
          <w:p w14:paraId="7D0C5B67" w14:textId="77777777" w:rsidR="00611BE0" w:rsidRPr="005C50E3" w:rsidRDefault="00611BE0" w:rsidP="005207EF">
            <w:r w:rsidRPr="005C50E3">
              <w:t>Doniqueca Cooke Way</w:t>
            </w:r>
          </w:p>
        </w:tc>
        <w:tc>
          <w:tcPr>
            <w:tcW w:w="2952" w:type="dxa"/>
          </w:tcPr>
          <w:p w14:paraId="5E1B82D1" w14:textId="77777777" w:rsidR="00611BE0" w:rsidRPr="005C50E3" w:rsidRDefault="00611BE0" w:rsidP="005207EF">
            <w:r w:rsidRPr="005C50E3">
              <w:t>None</w:t>
            </w:r>
          </w:p>
        </w:tc>
        <w:tc>
          <w:tcPr>
            <w:tcW w:w="2952" w:type="dxa"/>
          </w:tcPr>
          <w:p w14:paraId="60766444" w14:textId="77777777" w:rsidR="00611BE0" w:rsidRPr="005C50E3" w:rsidRDefault="00611BE0" w:rsidP="005207EF">
            <w:r w:rsidRPr="005C50E3">
              <w:t>At the intersection of Junction Boulevard and Horace Harding Expressway</w:t>
            </w:r>
          </w:p>
        </w:tc>
      </w:tr>
    </w:tbl>
    <w:p w14:paraId="1FA7E1F4" w14:textId="77777777" w:rsidR="00611BE0" w:rsidRPr="005C50E3" w:rsidRDefault="00611BE0" w:rsidP="00611BE0">
      <w:pPr>
        <w:ind w:firstLine="720"/>
      </w:pPr>
    </w:p>
    <w:p w14:paraId="06941460" w14:textId="77777777" w:rsidR="00611BE0" w:rsidRPr="005C50E3" w:rsidRDefault="00611BE0" w:rsidP="00611BE0">
      <w:pPr>
        <w:ind w:firstLine="720"/>
      </w:pPr>
      <w:r w:rsidRPr="005C50E3">
        <w:t>§</w:t>
      </w:r>
      <w:r>
        <w:t xml:space="preserve"> </w:t>
      </w:r>
      <w:r w:rsidRPr="005C50E3">
        <w:t>89. The following street name, in the Borough of Queens, is hereby designated as hereafter indicated.</w:t>
      </w:r>
    </w:p>
    <w:p w14:paraId="79DE6C55"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10CD0485" w14:textId="77777777" w:rsidTr="005207EF">
        <w:tc>
          <w:tcPr>
            <w:tcW w:w="2952" w:type="dxa"/>
          </w:tcPr>
          <w:p w14:paraId="64EEE15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B47357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DA3FC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BA876D0" w14:textId="77777777" w:rsidTr="005207EF">
        <w:tc>
          <w:tcPr>
            <w:tcW w:w="2952" w:type="dxa"/>
          </w:tcPr>
          <w:p w14:paraId="24330C47" w14:textId="77777777" w:rsidR="00611BE0" w:rsidRPr="005C50E3" w:rsidRDefault="00611BE0" w:rsidP="005207EF">
            <w:r w:rsidRPr="005C50E3">
              <w:t>Grace V. Lawrence Way</w:t>
            </w:r>
          </w:p>
        </w:tc>
        <w:tc>
          <w:tcPr>
            <w:tcW w:w="2952" w:type="dxa"/>
          </w:tcPr>
          <w:p w14:paraId="556ACED7" w14:textId="77777777" w:rsidR="00611BE0" w:rsidRPr="005C50E3" w:rsidRDefault="00611BE0" w:rsidP="005207EF">
            <w:r w:rsidRPr="005C50E3">
              <w:t>Northern Boulevard</w:t>
            </w:r>
          </w:p>
        </w:tc>
        <w:tc>
          <w:tcPr>
            <w:tcW w:w="2952" w:type="dxa"/>
          </w:tcPr>
          <w:p w14:paraId="7D8E0025" w14:textId="77777777" w:rsidR="00611BE0" w:rsidRPr="005C50E3" w:rsidRDefault="00611BE0" w:rsidP="005207EF">
            <w:r w:rsidRPr="005C50E3">
              <w:t>Between 100th Street and 101st Street</w:t>
            </w:r>
          </w:p>
        </w:tc>
      </w:tr>
    </w:tbl>
    <w:p w14:paraId="18E2EEA5" w14:textId="77777777" w:rsidR="00611BE0" w:rsidRPr="005C50E3" w:rsidRDefault="00611BE0" w:rsidP="00611BE0">
      <w:pPr>
        <w:ind w:firstLine="720"/>
      </w:pPr>
    </w:p>
    <w:p w14:paraId="54E9E4B1" w14:textId="77777777" w:rsidR="00611BE0" w:rsidRPr="005C50E3" w:rsidRDefault="00611BE0" w:rsidP="00611BE0">
      <w:pPr>
        <w:ind w:firstLine="720"/>
      </w:pPr>
      <w:r w:rsidRPr="005C50E3">
        <w:t>§</w:t>
      </w:r>
      <w:r>
        <w:t xml:space="preserve"> </w:t>
      </w:r>
      <w:r w:rsidRPr="005C50E3">
        <w:t>90. The following intersection name, in the Borough of Queens, is hereby designated as hereafter indicated.</w:t>
      </w:r>
    </w:p>
    <w:p w14:paraId="2BF72F5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96A8479" w14:textId="77777777" w:rsidTr="005207EF">
        <w:tc>
          <w:tcPr>
            <w:tcW w:w="2952" w:type="dxa"/>
          </w:tcPr>
          <w:p w14:paraId="44E0230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5AC982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955535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DCB7C02" w14:textId="77777777" w:rsidTr="005207EF">
        <w:tc>
          <w:tcPr>
            <w:tcW w:w="2952" w:type="dxa"/>
          </w:tcPr>
          <w:p w14:paraId="1668F053" w14:textId="77777777" w:rsidR="00611BE0" w:rsidRPr="005C50E3" w:rsidRDefault="00611BE0" w:rsidP="005207EF">
            <w:r w:rsidRPr="005C50E3">
              <w:t>Honorable Jimmy Smith Way</w:t>
            </w:r>
          </w:p>
        </w:tc>
        <w:tc>
          <w:tcPr>
            <w:tcW w:w="2952" w:type="dxa"/>
          </w:tcPr>
          <w:p w14:paraId="52D855E0" w14:textId="77777777" w:rsidR="00611BE0" w:rsidRPr="005C50E3" w:rsidRDefault="00611BE0" w:rsidP="005207EF">
            <w:r w:rsidRPr="005C50E3">
              <w:t>None</w:t>
            </w:r>
          </w:p>
        </w:tc>
        <w:tc>
          <w:tcPr>
            <w:tcW w:w="2952" w:type="dxa"/>
          </w:tcPr>
          <w:p w14:paraId="50635548" w14:textId="77777777" w:rsidR="00611BE0" w:rsidRPr="005C50E3" w:rsidRDefault="00611BE0" w:rsidP="005207EF">
            <w:r w:rsidRPr="005C50E3">
              <w:t>At the intersection of Astoria Boulevard and Gilmore Street</w:t>
            </w:r>
          </w:p>
        </w:tc>
      </w:tr>
    </w:tbl>
    <w:p w14:paraId="52610BD4" w14:textId="77777777" w:rsidR="00611BE0" w:rsidRPr="005C50E3" w:rsidRDefault="00611BE0" w:rsidP="00611BE0">
      <w:pPr>
        <w:ind w:firstLine="720"/>
      </w:pPr>
    </w:p>
    <w:p w14:paraId="700F9935" w14:textId="77777777" w:rsidR="00611BE0" w:rsidRPr="005C50E3" w:rsidRDefault="00611BE0" w:rsidP="00611BE0">
      <w:pPr>
        <w:ind w:firstLine="720"/>
      </w:pPr>
      <w:r w:rsidRPr="005C50E3">
        <w:t>§</w:t>
      </w:r>
      <w:r>
        <w:t xml:space="preserve"> </w:t>
      </w:r>
      <w:r w:rsidRPr="005C50E3">
        <w:t>91. The following intersection name, in the Borough of Brooklyn, is hereby designated as hereafter indicated.</w:t>
      </w:r>
    </w:p>
    <w:p w14:paraId="21757440"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0D3B88C" w14:textId="77777777" w:rsidTr="005207EF">
        <w:tc>
          <w:tcPr>
            <w:tcW w:w="2952" w:type="dxa"/>
          </w:tcPr>
          <w:p w14:paraId="31F9879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CD3FC4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B83229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A2C5506" w14:textId="77777777" w:rsidTr="005207EF">
        <w:tc>
          <w:tcPr>
            <w:tcW w:w="2952" w:type="dxa"/>
          </w:tcPr>
          <w:p w14:paraId="055BD90F" w14:textId="77777777" w:rsidR="00611BE0" w:rsidRPr="005C50E3" w:rsidRDefault="00611BE0" w:rsidP="005207EF">
            <w:r w:rsidRPr="005C50E3">
              <w:t>Jack “The Barber” Skolnick Way</w:t>
            </w:r>
          </w:p>
        </w:tc>
        <w:tc>
          <w:tcPr>
            <w:tcW w:w="2952" w:type="dxa"/>
          </w:tcPr>
          <w:p w14:paraId="2FA2D437" w14:textId="77777777" w:rsidR="00611BE0" w:rsidRPr="005C50E3" w:rsidRDefault="00611BE0" w:rsidP="005207EF">
            <w:r w:rsidRPr="005C50E3">
              <w:t>None</w:t>
            </w:r>
          </w:p>
        </w:tc>
        <w:tc>
          <w:tcPr>
            <w:tcW w:w="2952" w:type="dxa"/>
          </w:tcPr>
          <w:p w14:paraId="14B40B90" w14:textId="77777777" w:rsidR="00611BE0" w:rsidRPr="005C50E3" w:rsidRDefault="00611BE0" w:rsidP="005207EF">
            <w:r w:rsidRPr="005C50E3">
              <w:t>At the intersection of Brighton 13th Street and Brighton Beach Avenue</w:t>
            </w:r>
          </w:p>
        </w:tc>
      </w:tr>
    </w:tbl>
    <w:p w14:paraId="71C6AC7B" w14:textId="77777777" w:rsidR="00611BE0" w:rsidRPr="005C50E3" w:rsidRDefault="00611BE0" w:rsidP="00611BE0">
      <w:pPr>
        <w:ind w:firstLine="720"/>
      </w:pPr>
    </w:p>
    <w:p w14:paraId="6DD3DAB3" w14:textId="77777777" w:rsidR="00611BE0" w:rsidRPr="005C50E3" w:rsidRDefault="00611BE0" w:rsidP="00611BE0">
      <w:pPr>
        <w:ind w:firstLine="720"/>
      </w:pPr>
      <w:r w:rsidRPr="005C50E3">
        <w:t>§</w:t>
      </w:r>
      <w:r>
        <w:t xml:space="preserve"> </w:t>
      </w:r>
      <w:r w:rsidRPr="005C50E3">
        <w:t>92. The following intersection name, in the Borough of Brooklyn, is hereby designated as hereafter indicated.</w:t>
      </w:r>
    </w:p>
    <w:p w14:paraId="7379F425"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6403AFA" w14:textId="77777777" w:rsidTr="005207EF">
        <w:tc>
          <w:tcPr>
            <w:tcW w:w="2952" w:type="dxa"/>
          </w:tcPr>
          <w:p w14:paraId="289817A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DD0C81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D98494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CB05863" w14:textId="77777777" w:rsidTr="005207EF">
        <w:tc>
          <w:tcPr>
            <w:tcW w:w="2952" w:type="dxa"/>
          </w:tcPr>
          <w:p w14:paraId="79237158" w14:textId="77777777" w:rsidR="00611BE0" w:rsidRPr="005C50E3" w:rsidRDefault="00611BE0" w:rsidP="005207EF">
            <w:r w:rsidRPr="005C50E3">
              <w:t>Antoinette Bonvino Way</w:t>
            </w:r>
          </w:p>
        </w:tc>
        <w:tc>
          <w:tcPr>
            <w:tcW w:w="2952" w:type="dxa"/>
          </w:tcPr>
          <w:p w14:paraId="5FC025B8" w14:textId="77777777" w:rsidR="00611BE0" w:rsidRPr="005C50E3" w:rsidRDefault="00611BE0" w:rsidP="005207EF">
            <w:r w:rsidRPr="005C50E3">
              <w:t>None</w:t>
            </w:r>
          </w:p>
        </w:tc>
        <w:tc>
          <w:tcPr>
            <w:tcW w:w="2952" w:type="dxa"/>
          </w:tcPr>
          <w:p w14:paraId="6973DB48" w14:textId="77777777" w:rsidR="00611BE0" w:rsidRPr="005C50E3" w:rsidRDefault="00611BE0" w:rsidP="005207EF">
            <w:r w:rsidRPr="005C50E3">
              <w:t>At the intersection of Avenue W and East 3rd Street</w:t>
            </w:r>
          </w:p>
        </w:tc>
      </w:tr>
    </w:tbl>
    <w:p w14:paraId="343B91C7" w14:textId="77777777" w:rsidR="00611BE0" w:rsidRPr="005C50E3" w:rsidRDefault="00611BE0" w:rsidP="00611BE0">
      <w:pPr>
        <w:ind w:firstLine="720"/>
      </w:pPr>
    </w:p>
    <w:p w14:paraId="6C544187" w14:textId="77777777" w:rsidR="00611BE0" w:rsidRPr="005C50E3" w:rsidRDefault="00611BE0" w:rsidP="00611BE0">
      <w:pPr>
        <w:ind w:firstLine="720"/>
      </w:pPr>
      <w:r w:rsidRPr="005C50E3">
        <w:t>§</w:t>
      </w:r>
      <w:r>
        <w:t xml:space="preserve"> </w:t>
      </w:r>
      <w:r w:rsidRPr="005C50E3">
        <w:t>93. The following intersection name, in the Borough of Brooklyn, is hereby designated as hereafter indicated.</w:t>
      </w:r>
    </w:p>
    <w:p w14:paraId="7762C7C2"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2BC1D80C" w14:textId="77777777" w:rsidTr="005207EF">
        <w:tc>
          <w:tcPr>
            <w:tcW w:w="2952" w:type="dxa"/>
          </w:tcPr>
          <w:p w14:paraId="2396571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997B95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CAE09F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EDFDD9B" w14:textId="77777777" w:rsidTr="005207EF">
        <w:tc>
          <w:tcPr>
            <w:tcW w:w="2952" w:type="dxa"/>
          </w:tcPr>
          <w:p w14:paraId="468A137C" w14:textId="77777777" w:rsidR="00611BE0" w:rsidRPr="005C50E3" w:rsidRDefault="00611BE0" w:rsidP="005207EF">
            <w:r w:rsidRPr="005C50E3">
              <w:t>Chabad Brighton Beach Way</w:t>
            </w:r>
          </w:p>
        </w:tc>
        <w:tc>
          <w:tcPr>
            <w:tcW w:w="2952" w:type="dxa"/>
          </w:tcPr>
          <w:p w14:paraId="3A1A4EB2" w14:textId="77777777" w:rsidR="00611BE0" w:rsidRPr="005C50E3" w:rsidRDefault="00611BE0" w:rsidP="005207EF">
            <w:r w:rsidRPr="005C50E3">
              <w:t>None</w:t>
            </w:r>
          </w:p>
        </w:tc>
        <w:tc>
          <w:tcPr>
            <w:tcW w:w="2952" w:type="dxa"/>
          </w:tcPr>
          <w:p w14:paraId="1E49C38E" w14:textId="77777777" w:rsidR="00611BE0" w:rsidRPr="005C50E3" w:rsidRDefault="00611BE0" w:rsidP="005207EF">
            <w:r w:rsidRPr="005C50E3">
              <w:t>At the intersection of Brighton 4th Street and Brighton Beach Avenue</w:t>
            </w:r>
          </w:p>
        </w:tc>
      </w:tr>
    </w:tbl>
    <w:p w14:paraId="3D452D92" w14:textId="77777777" w:rsidR="00611BE0" w:rsidRPr="005C50E3" w:rsidRDefault="00611BE0" w:rsidP="00611BE0">
      <w:pPr>
        <w:ind w:firstLine="720"/>
      </w:pPr>
    </w:p>
    <w:p w14:paraId="21F1FE9A" w14:textId="77777777" w:rsidR="00611BE0" w:rsidRPr="005C50E3" w:rsidRDefault="00611BE0" w:rsidP="00611BE0">
      <w:pPr>
        <w:ind w:firstLine="720"/>
      </w:pPr>
      <w:r w:rsidRPr="005C50E3">
        <w:t>§</w:t>
      </w:r>
      <w:r>
        <w:t xml:space="preserve"> </w:t>
      </w:r>
      <w:r w:rsidRPr="005C50E3">
        <w:t>94. The following street name, in the Borough of Brooklyn, is hereby designated as hereafter indicated.</w:t>
      </w:r>
    </w:p>
    <w:p w14:paraId="5BC11523"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638D5EE0" w14:textId="77777777" w:rsidTr="005207EF">
        <w:tc>
          <w:tcPr>
            <w:tcW w:w="2952" w:type="dxa"/>
          </w:tcPr>
          <w:p w14:paraId="1954CC9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5396D6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272398"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11B3CA87" w14:textId="77777777" w:rsidTr="005207EF">
        <w:tc>
          <w:tcPr>
            <w:tcW w:w="2952" w:type="dxa"/>
          </w:tcPr>
          <w:p w14:paraId="417D9D5A" w14:textId="77777777" w:rsidR="00611BE0" w:rsidRPr="005C50E3" w:rsidRDefault="00611BE0" w:rsidP="005207EF">
            <w:r w:rsidRPr="005C50E3">
              <w:t>Colosseum Way</w:t>
            </w:r>
          </w:p>
        </w:tc>
        <w:tc>
          <w:tcPr>
            <w:tcW w:w="2952" w:type="dxa"/>
          </w:tcPr>
          <w:p w14:paraId="0B0A67B4" w14:textId="77777777" w:rsidR="00611BE0" w:rsidRPr="005C50E3" w:rsidRDefault="00611BE0" w:rsidP="005207EF">
            <w:pPr>
              <w:rPr>
                <w:b/>
                <w:bCs/>
              </w:rPr>
            </w:pPr>
            <w:r w:rsidRPr="005C50E3">
              <w:t>165th Street</w:t>
            </w:r>
          </w:p>
        </w:tc>
        <w:tc>
          <w:tcPr>
            <w:tcW w:w="2952" w:type="dxa"/>
          </w:tcPr>
          <w:p w14:paraId="29392E59" w14:textId="77777777" w:rsidR="00611BE0" w:rsidRPr="005C50E3" w:rsidRDefault="00611BE0" w:rsidP="005207EF">
            <w:r w:rsidRPr="005C50E3">
              <w:t>Between 89th Avenue and Jamaica Avenue</w:t>
            </w:r>
          </w:p>
        </w:tc>
      </w:tr>
    </w:tbl>
    <w:p w14:paraId="396D4761" w14:textId="77777777" w:rsidR="00611BE0" w:rsidRPr="005C50E3" w:rsidRDefault="00611BE0" w:rsidP="00611BE0">
      <w:pPr>
        <w:ind w:firstLine="720"/>
      </w:pPr>
    </w:p>
    <w:p w14:paraId="30581FC4" w14:textId="77777777" w:rsidR="00611BE0" w:rsidRPr="005C50E3" w:rsidRDefault="00611BE0" w:rsidP="00611BE0">
      <w:pPr>
        <w:ind w:firstLine="720"/>
      </w:pPr>
      <w:r w:rsidRPr="005C50E3">
        <w:t>§</w:t>
      </w:r>
      <w:r>
        <w:t xml:space="preserve"> </w:t>
      </w:r>
      <w:r w:rsidRPr="005C50E3">
        <w:t>95. The following intersection name, in the Borough of Manhattan, is hereby designated as hereafter indicated.</w:t>
      </w:r>
    </w:p>
    <w:p w14:paraId="3FC77FA4"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2216264" w14:textId="77777777" w:rsidTr="005207EF">
        <w:tc>
          <w:tcPr>
            <w:tcW w:w="2952" w:type="dxa"/>
          </w:tcPr>
          <w:p w14:paraId="63787D7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071EB4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D5B498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16725A3" w14:textId="77777777" w:rsidTr="005207EF">
        <w:tc>
          <w:tcPr>
            <w:tcW w:w="2952" w:type="dxa"/>
          </w:tcPr>
          <w:p w14:paraId="15C86AB3" w14:textId="77777777" w:rsidR="00611BE0" w:rsidRPr="005C50E3" w:rsidRDefault="00611BE0" w:rsidP="005207EF">
            <w:r w:rsidRPr="005C50E3">
              <w:t>La Nacional/Little Spain</w:t>
            </w:r>
          </w:p>
        </w:tc>
        <w:tc>
          <w:tcPr>
            <w:tcW w:w="2952" w:type="dxa"/>
          </w:tcPr>
          <w:p w14:paraId="44B21CBC" w14:textId="77777777" w:rsidR="00611BE0" w:rsidRPr="005C50E3" w:rsidRDefault="00611BE0" w:rsidP="005207EF">
            <w:r w:rsidRPr="005C50E3">
              <w:t>None</w:t>
            </w:r>
          </w:p>
        </w:tc>
        <w:tc>
          <w:tcPr>
            <w:tcW w:w="2952" w:type="dxa"/>
          </w:tcPr>
          <w:p w14:paraId="00052B9F" w14:textId="77777777" w:rsidR="00611BE0" w:rsidRPr="005C50E3" w:rsidRDefault="00611BE0" w:rsidP="005207EF">
            <w:r w:rsidRPr="005C50E3">
              <w:t>At the intersection of 14th Street and 8th Avenue</w:t>
            </w:r>
          </w:p>
        </w:tc>
      </w:tr>
    </w:tbl>
    <w:p w14:paraId="4D1BC4DE" w14:textId="77777777" w:rsidR="00611BE0" w:rsidRPr="005C50E3" w:rsidRDefault="00611BE0" w:rsidP="00611BE0">
      <w:pPr>
        <w:ind w:firstLine="720"/>
      </w:pPr>
    </w:p>
    <w:p w14:paraId="3D5C5A81" w14:textId="77777777" w:rsidR="00611BE0" w:rsidRPr="005C50E3" w:rsidRDefault="00611BE0" w:rsidP="00611BE0">
      <w:pPr>
        <w:ind w:firstLine="720"/>
      </w:pPr>
      <w:r w:rsidRPr="005C50E3">
        <w:t>§</w:t>
      </w:r>
      <w:r>
        <w:t xml:space="preserve"> </w:t>
      </w:r>
      <w:r w:rsidRPr="005C50E3">
        <w:t>96. The following intersection name, in the Borough of Queens, is hereby designated as hereafter indicated.</w:t>
      </w:r>
    </w:p>
    <w:p w14:paraId="1B08E93F"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91C15B8" w14:textId="77777777" w:rsidTr="005207EF">
        <w:tc>
          <w:tcPr>
            <w:tcW w:w="2952" w:type="dxa"/>
          </w:tcPr>
          <w:p w14:paraId="3FE8DC5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35905B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93DF63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02A4A95" w14:textId="77777777" w:rsidTr="005207EF">
        <w:tc>
          <w:tcPr>
            <w:tcW w:w="2952" w:type="dxa"/>
          </w:tcPr>
          <w:p w14:paraId="1579F6FC" w14:textId="77777777" w:rsidR="00611BE0" w:rsidRPr="005C50E3" w:rsidRDefault="00611BE0" w:rsidP="005207EF">
            <w:r w:rsidRPr="005C50E3">
              <w:t>Hunters Point Parks Conservancy Way</w:t>
            </w:r>
          </w:p>
        </w:tc>
        <w:tc>
          <w:tcPr>
            <w:tcW w:w="2952" w:type="dxa"/>
          </w:tcPr>
          <w:p w14:paraId="0304CB70" w14:textId="77777777" w:rsidR="00611BE0" w:rsidRPr="005C50E3" w:rsidRDefault="00611BE0" w:rsidP="005207EF">
            <w:r w:rsidRPr="005C50E3">
              <w:t>None</w:t>
            </w:r>
          </w:p>
        </w:tc>
        <w:tc>
          <w:tcPr>
            <w:tcW w:w="2952" w:type="dxa"/>
          </w:tcPr>
          <w:p w14:paraId="69FD2967" w14:textId="77777777" w:rsidR="00611BE0" w:rsidRPr="005C50E3" w:rsidRDefault="00611BE0" w:rsidP="005207EF">
            <w:r w:rsidRPr="005C50E3">
              <w:t>At the intersection of 50th Avenue and Center Boulevard</w:t>
            </w:r>
          </w:p>
        </w:tc>
      </w:tr>
    </w:tbl>
    <w:p w14:paraId="617C11C4" w14:textId="77777777" w:rsidR="00611BE0" w:rsidRPr="005C50E3" w:rsidRDefault="00611BE0" w:rsidP="00611BE0">
      <w:pPr>
        <w:ind w:firstLine="720"/>
      </w:pPr>
    </w:p>
    <w:p w14:paraId="6FC26BA9" w14:textId="77777777" w:rsidR="00611BE0" w:rsidRPr="005C50E3" w:rsidRDefault="00611BE0" w:rsidP="00611BE0">
      <w:pPr>
        <w:ind w:firstLine="720"/>
      </w:pPr>
      <w:r w:rsidRPr="005C50E3">
        <w:t>§</w:t>
      </w:r>
      <w:r>
        <w:t xml:space="preserve"> </w:t>
      </w:r>
      <w:r w:rsidRPr="005C50E3">
        <w:t>97. The following intersection name, in the Borough of Queens, is hereby designated as hereafter indicated.</w:t>
      </w:r>
    </w:p>
    <w:p w14:paraId="10A91BF9"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7006B72" w14:textId="77777777" w:rsidTr="005207EF">
        <w:tc>
          <w:tcPr>
            <w:tcW w:w="2952" w:type="dxa"/>
          </w:tcPr>
          <w:p w14:paraId="42A2D063"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B2130E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35D8D3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39FBEFED" w14:textId="77777777" w:rsidTr="005207EF">
        <w:tc>
          <w:tcPr>
            <w:tcW w:w="2952" w:type="dxa"/>
          </w:tcPr>
          <w:p w14:paraId="6626F224" w14:textId="77777777" w:rsidR="00611BE0" w:rsidRPr="005C50E3" w:rsidRDefault="00611BE0" w:rsidP="005207EF">
            <w:pPr>
              <w:rPr>
                <w:bCs/>
              </w:rPr>
            </w:pPr>
            <w:r w:rsidRPr="005C50E3">
              <w:rPr>
                <w:bCs/>
              </w:rPr>
              <w:t>Jael Zhinin Place</w:t>
            </w:r>
          </w:p>
        </w:tc>
        <w:tc>
          <w:tcPr>
            <w:tcW w:w="2952" w:type="dxa"/>
          </w:tcPr>
          <w:p w14:paraId="7F24477C" w14:textId="77777777" w:rsidR="00611BE0" w:rsidRPr="005C50E3" w:rsidRDefault="00611BE0" w:rsidP="005207EF">
            <w:r w:rsidRPr="005C50E3">
              <w:t>None</w:t>
            </w:r>
          </w:p>
        </w:tc>
        <w:tc>
          <w:tcPr>
            <w:tcW w:w="2952" w:type="dxa"/>
          </w:tcPr>
          <w:p w14:paraId="2DD75C48" w14:textId="77777777" w:rsidR="00611BE0" w:rsidRPr="005C50E3" w:rsidRDefault="00611BE0" w:rsidP="005207EF">
            <w:r w:rsidRPr="005C50E3">
              <w:t>At the intersection of 47th Avenue and 46th Street</w:t>
            </w:r>
          </w:p>
        </w:tc>
      </w:tr>
    </w:tbl>
    <w:p w14:paraId="113032AA" w14:textId="77777777" w:rsidR="00611BE0" w:rsidRPr="005C50E3" w:rsidRDefault="00611BE0" w:rsidP="00611BE0">
      <w:pPr>
        <w:ind w:firstLine="720"/>
      </w:pPr>
    </w:p>
    <w:p w14:paraId="011455E4" w14:textId="77777777" w:rsidR="00611BE0" w:rsidRPr="005C50E3" w:rsidRDefault="00611BE0" w:rsidP="00611BE0">
      <w:pPr>
        <w:ind w:firstLine="720"/>
      </w:pPr>
      <w:r w:rsidRPr="005C50E3">
        <w:t>§</w:t>
      </w:r>
      <w:r>
        <w:t xml:space="preserve"> </w:t>
      </w:r>
      <w:r w:rsidRPr="005C50E3">
        <w:t>98. The following intersection name, in the Borough of Queens, is hereby designated as hereafter indicated.</w:t>
      </w:r>
    </w:p>
    <w:p w14:paraId="042FACCD"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52BA0E5" w14:textId="77777777" w:rsidTr="005207EF">
        <w:tc>
          <w:tcPr>
            <w:tcW w:w="2952" w:type="dxa"/>
          </w:tcPr>
          <w:p w14:paraId="3404E4F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D0379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0F2942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6F55754" w14:textId="77777777" w:rsidTr="005207EF">
        <w:tc>
          <w:tcPr>
            <w:tcW w:w="2952" w:type="dxa"/>
          </w:tcPr>
          <w:p w14:paraId="05C85885" w14:textId="77777777" w:rsidR="00611BE0" w:rsidRPr="005C50E3" w:rsidRDefault="00611BE0" w:rsidP="005207EF">
            <w:r w:rsidRPr="005C50E3">
              <w:t>Assemblymember Cathy Nolan Way</w:t>
            </w:r>
          </w:p>
        </w:tc>
        <w:tc>
          <w:tcPr>
            <w:tcW w:w="2952" w:type="dxa"/>
          </w:tcPr>
          <w:p w14:paraId="71F8AC4C" w14:textId="77777777" w:rsidR="00611BE0" w:rsidRPr="005C50E3" w:rsidRDefault="00611BE0" w:rsidP="005207EF">
            <w:r w:rsidRPr="005C50E3">
              <w:t>None</w:t>
            </w:r>
          </w:p>
        </w:tc>
        <w:tc>
          <w:tcPr>
            <w:tcW w:w="2952" w:type="dxa"/>
          </w:tcPr>
          <w:p w14:paraId="6BF6D279" w14:textId="77777777" w:rsidR="00611BE0" w:rsidRPr="005C50E3" w:rsidRDefault="00611BE0" w:rsidP="005207EF">
            <w:r w:rsidRPr="005C50E3">
              <w:t>At the intersection of Fresh Pond Road and Grove Street</w:t>
            </w:r>
          </w:p>
        </w:tc>
      </w:tr>
    </w:tbl>
    <w:p w14:paraId="3D241698" w14:textId="77777777" w:rsidR="00611BE0" w:rsidRPr="005C50E3" w:rsidRDefault="00611BE0" w:rsidP="00611BE0">
      <w:pPr>
        <w:ind w:firstLine="720"/>
      </w:pPr>
    </w:p>
    <w:p w14:paraId="2C83A068" w14:textId="77777777" w:rsidR="00611BE0" w:rsidRPr="005C50E3" w:rsidRDefault="00611BE0" w:rsidP="00611BE0">
      <w:pPr>
        <w:ind w:firstLine="720"/>
      </w:pPr>
      <w:r w:rsidRPr="005C50E3">
        <w:t>§</w:t>
      </w:r>
      <w:r>
        <w:t xml:space="preserve"> </w:t>
      </w:r>
      <w:r w:rsidRPr="005C50E3">
        <w:t>99. The following intersection name, in the Borough of Queens, is hereby designated as hereafter indicated.</w:t>
      </w:r>
    </w:p>
    <w:p w14:paraId="50AD91CB"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3E67EE35" w14:textId="77777777" w:rsidTr="005207EF">
        <w:tc>
          <w:tcPr>
            <w:tcW w:w="2952" w:type="dxa"/>
          </w:tcPr>
          <w:p w14:paraId="2DBEF4AF"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1BDB28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775796"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0E2D4790" w14:textId="77777777" w:rsidTr="005207EF">
        <w:tc>
          <w:tcPr>
            <w:tcW w:w="2952" w:type="dxa"/>
          </w:tcPr>
          <w:p w14:paraId="342A437E" w14:textId="77777777" w:rsidR="00611BE0" w:rsidRPr="005C50E3" w:rsidRDefault="00611BE0" w:rsidP="005207EF">
            <w:r w:rsidRPr="005C50E3">
              <w:t>Plaza of Heroes</w:t>
            </w:r>
          </w:p>
        </w:tc>
        <w:tc>
          <w:tcPr>
            <w:tcW w:w="2952" w:type="dxa"/>
          </w:tcPr>
          <w:p w14:paraId="546C0340" w14:textId="77777777" w:rsidR="00611BE0" w:rsidRPr="005C50E3" w:rsidRDefault="00611BE0" w:rsidP="005207EF">
            <w:r w:rsidRPr="005C50E3">
              <w:t>None</w:t>
            </w:r>
          </w:p>
        </w:tc>
        <w:tc>
          <w:tcPr>
            <w:tcW w:w="2952" w:type="dxa"/>
          </w:tcPr>
          <w:p w14:paraId="4EC59D38" w14:textId="77777777" w:rsidR="00611BE0" w:rsidRPr="005C50E3" w:rsidRDefault="00611BE0" w:rsidP="005207EF">
            <w:r w:rsidRPr="005C50E3">
              <w:t>At the intersection of Borden Avenue and 68th Street</w:t>
            </w:r>
          </w:p>
        </w:tc>
      </w:tr>
    </w:tbl>
    <w:p w14:paraId="7A1F0719" w14:textId="77777777" w:rsidR="00611BE0" w:rsidRPr="005C50E3" w:rsidRDefault="00611BE0" w:rsidP="00611BE0">
      <w:pPr>
        <w:ind w:firstLine="720"/>
      </w:pPr>
    </w:p>
    <w:p w14:paraId="1360353C" w14:textId="77777777" w:rsidR="00611BE0" w:rsidRPr="005C50E3" w:rsidRDefault="00611BE0" w:rsidP="00611BE0">
      <w:pPr>
        <w:ind w:firstLine="720"/>
      </w:pPr>
      <w:r w:rsidRPr="005C50E3">
        <w:lastRenderedPageBreak/>
        <w:t>§</w:t>
      </w:r>
      <w:r>
        <w:t xml:space="preserve"> </w:t>
      </w:r>
      <w:r w:rsidRPr="005C50E3">
        <w:t xml:space="preserve">100. The following intersection name, in the Borough of </w:t>
      </w:r>
      <w:r>
        <w:t>Brooklyn</w:t>
      </w:r>
      <w:r w:rsidRPr="005C50E3">
        <w:t>, is hereby designated as hereafter indicated.</w:t>
      </w:r>
    </w:p>
    <w:p w14:paraId="6CE6E8AE"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7C3E4843" w14:textId="77777777" w:rsidTr="005207EF">
        <w:tc>
          <w:tcPr>
            <w:tcW w:w="2952" w:type="dxa"/>
          </w:tcPr>
          <w:p w14:paraId="717949A7"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50B81F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864CD5"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7A70594D" w14:textId="77777777" w:rsidTr="005207EF">
        <w:tc>
          <w:tcPr>
            <w:tcW w:w="2952" w:type="dxa"/>
          </w:tcPr>
          <w:p w14:paraId="7C673E14" w14:textId="77777777" w:rsidR="00611BE0" w:rsidRPr="005C50E3" w:rsidRDefault="00611BE0" w:rsidP="005207EF">
            <w:r w:rsidRPr="005C50E3">
              <w:t>John “Mr.C” Colozzo Way</w:t>
            </w:r>
          </w:p>
        </w:tc>
        <w:tc>
          <w:tcPr>
            <w:tcW w:w="2952" w:type="dxa"/>
          </w:tcPr>
          <w:p w14:paraId="1FC57C54" w14:textId="77777777" w:rsidR="00611BE0" w:rsidRPr="005C50E3" w:rsidRDefault="00611BE0" w:rsidP="005207EF">
            <w:r w:rsidRPr="005C50E3">
              <w:t>None</w:t>
            </w:r>
          </w:p>
        </w:tc>
        <w:tc>
          <w:tcPr>
            <w:tcW w:w="2952" w:type="dxa"/>
          </w:tcPr>
          <w:p w14:paraId="763F6E1E" w14:textId="77777777" w:rsidR="00611BE0" w:rsidRPr="005C50E3" w:rsidRDefault="00611BE0" w:rsidP="005207EF">
            <w:r w:rsidRPr="005C50E3">
              <w:t>At the intersection of 66th Street and 11th Avenue</w:t>
            </w:r>
          </w:p>
        </w:tc>
      </w:tr>
    </w:tbl>
    <w:p w14:paraId="431EC819" w14:textId="77777777" w:rsidR="00611BE0" w:rsidRPr="005C50E3" w:rsidRDefault="00611BE0" w:rsidP="00611BE0">
      <w:pPr>
        <w:ind w:firstLine="720"/>
      </w:pPr>
    </w:p>
    <w:p w14:paraId="0EEF3AEE" w14:textId="77777777" w:rsidR="00611BE0" w:rsidRPr="005C50E3" w:rsidRDefault="00611BE0" w:rsidP="00611BE0">
      <w:pPr>
        <w:ind w:firstLine="720"/>
      </w:pPr>
      <w:r w:rsidRPr="005C50E3">
        <w:t>§</w:t>
      </w:r>
      <w:r>
        <w:t xml:space="preserve"> </w:t>
      </w:r>
      <w:r w:rsidRPr="005C50E3">
        <w:t>101. The following intersection name, in the Borough of Brooklyn, is hereby designated as hereafter indicated.</w:t>
      </w:r>
    </w:p>
    <w:p w14:paraId="0AB479C2"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50FB76F9" w14:textId="77777777" w:rsidTr="005207EF">
        <w:tc>
          <w:tcPr>
            <w:tcW w:w="2952" w:type="dxa"/>
          </w:tcPr>
          <w:p w14:paraId="48AFAAEB"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63CCFFE"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603F5D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59F141E0" w14:textId="77777777" w:rsidTr="005207EF">
        <w:tc>
          <w:tcPr>
            <w:tcW w:w="2952" w:type="dxa"/>
          </w:tcPr>
          <w:p w14:paraId="5A1012EF" w14:textId="77777777" w:rsidR="00611BE0" w:rsidRPr="005C50E3" w:rsidRDefault="00611BE0" w:rsidP="005207EF">
            <w:r w:rsidRPr="005C50E3">
              <w:t>Canton Avenue</w:t>
            </w:r>
          </w:p>
        </w:tc>
        <w:tc>
          <w:tcPr>
            <w:tcW w:w="2952" w:type="dxa"/>
          </w:tcPr>
          <w:p w14:paraId="35B34AEB" w14:textId="77777777" w:rsidR="00611BE0" w:rsidRPr="005C50E3" w:rsidRDefault="00611BE0" w:rsidP="005207EF">
            <w:r w:rsidRPr="005C50E3">
              <w:t>None</w:t>
            </w:r>
          </w:p>
        </w:tc>
        <w:tc>
          <w:tcPr>
            <w:tcW w:w="2952" w:type="dxa"/>
          </w:tcPr>
          <w:p w14:paraId="3A4DE905" w14:textId="77777777" w:rsidR="00611BE0" w:rsidRPr="005C50E3" w:rsidRDefault="00611BE0" w:rsidP="005207EF">
            <w:r w:rsidRPr="005C50E3">
              <w:t>At the intersection of Bay Parkway and 86th Street</w:t>
            </w:r>
          </w:p>
        </w:tc>
      </w:tr>
    </w:tbl>
    <w:p w14:paraId="17791F25" w14:textId="77777777" w:rsidR="00611BE0" w:rsidRPr="005C50E3" w:rsidRDefault="00611BE0" w:rsidP="00611BE0">
      <w:pPr>
        <w:ind w:firstLine="720"/>
      </w:pPr>
    </w:p>
    <w:p w14:paraId="1CAC9015" w14:textId="77777777" w:rsidR="00611BE0" w:rsidRPr="005C50E3" w:rsidRDefault="00611BE0" w:rsidP="00611BE0">
      <w:pPr>
        <w:ind w:firstLine="720"/>
      </w:pPr>
      <w:r w:rsidRPr="005C50E3">
        <w:t>§</w:t>
      </w:r>
      <w:r>
        <w:t xml:space="preserve"> </w:t>
      </w:r>
      <w:r w:rsidRPr="005C50E3">
        <w:t xml:space="preserve">102. The following intersection name, in the Borough of </w:t>
      </w:r>
      <w:r>
        <w:t>Brooklyn</w:t>
      </w:r>
      <w:r w:rsidRPr="005C50E3">
        <w:t>, is hereby designated as hereafter indicated.</w:t>
      </w:r>
    </w:p>
    <w:p w14:paraId="23202D9A" w14:textId="77777777" w:rsidR="00611BE0" w:rsidRPr="005C50E3" w:rsidRDefault="00611BE0" w:rsidP="00611BE0">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04B234E2" w14:textId="77777777" w:rsidTr="005207EF">
        <w:tc>
          <w:tcPr>
            <w:tcW w:w="2952" w:type="dxa"/>
          </w:tcPr>
          <w:p w14:paraId="24823AB9"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313938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10EED4C"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6D1C4246" w14:textId="77777777" w:rsidTr="005207EF">
        <w:tc>
          <w:tcPr>
            <w:tcW w:w="2952" w:type="dxa"/>
          </w:tcPr>
          <w:p w14:paraId="43A38563" w14:textId="77777777" w:rsidR="00611BE0" w:rsidRPr="00217496" w:rsidRDefault="00611BE0" w:rsidP="005207EF">
            <w:r w:rsidRPr="00217496">
              <w:t>Brooklyn Chinatown</w:t>
            </w:r>
          </w:p>
        </w:tc>
        <w:tc>
          <w:tcPr>
            <w:tcW w:w="2952" w:type="dxa"/>
          </w:tcPr>
          <w:p w14:paraId="73410526" w14:textId="77777777" w:rsidR="00611BE0" w:rsidRPr="005C50E3" w:rsidRDefault="00611BE0" w:rsidP="005207EF">
            <w:r>
              <w:t>None</w:t>
            </w:r>
          </w:p>
        </w:tc>
        <w:tc>
          <w:tcPr>
            <w:tcW w:w="2952" w:type="dxa"/>
          </w:tcPr>
          <w:p w14:paraId="206F6902" w14:textId="77777777" w:rsidR="00611BE0" w:rsidRPr="005C50E3" w:rsidRDefault="00611BE0" w:rsidP="005207EF">
            <w:r>
              <w:t>A</w:t>
            </w:r>
            <w:r w:rsidRPr="00B4170D">
              <w:t>t the intersection of 8th Avenue and 60th Street</w:t>
            </w:r>
          </w:p>
        </w:tc>
      </w:tr>
    </w:tbl>
    <w:p w14:paraId="70275B62" w14:textId="77777777" w:rsidR="00611BE0" w:rsidRPr="005C50E3" w:rsidRDefault="00611BE0" w:rsidP="00611BE0">
      <w:pPr>
        <w:ind w:firstLine="720"/>
      </w:pPr>
    </w:p>
    <w:p w14:paraId="30E9A46E" w14:textId="77777777" w:rsidR="00611BE0" w:rsidRDefault="00611BE0" w:rsidP="00611BE0">
      <w:pPr>
        <w:ind w:firstLine="720"/>
      </w:pPr>
      <w:r w:rsidRPr="005C50E3">
        <w:t>§</w:t>
      </w:r>
      <w:r>
        <w:t xml:space="preserve"> </w:t>
      </w:r>
      <w:r w:rsidRPr="005C50E3">
        <w:t>103. The following intersection name, in the Borough of Manhattan, is hereby designated as hereafter indicated.</w:t>
      </w:r>
    </w:p>
    <w:p w14:paraId="0E55E41C" w14:textId="77777777" w:rsidR="00611BE0" w:rsidRPr="005C50E3" w:rsidRDefault="00611BE0" w:rsidP="00611BE0">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611BE0" w:rsidRPr="005C50E3" w14:paraId="45E9BA04" w14:textId="77777777" w:rsidTr="005207EF">
        <w:tc>
          <w:tcPr>
            <w:tcW w:w="2952" w:type="dxa"/>
            <w:tcBorders>
              <w:top w:val="single" w:sz="4" w:space="0" w:color="auto"/>
              <w:left w:val="single" w:sz="4" w:space="0" w:color="auto"/>
              <w:bottom w:val="single" w:sz="4" w:space="0" w:color="auto"/>
              <w:right w:val="single" w:sz="4" w:space="0" w:color="auto"/>
            </w:tcBorders>
          </w:tcPr>
          <w:p w14:paraId="101CB8FA"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Borders>
              <w:top w:val="single" w:sz="4" w:space="0" w:color="auto"/>
              <w:left w:val="single" w:sz="4" w:space="0" w:color="auto"/>
              <w:bottom w:val="single" w:sz="4" w:space="0" w:color="auto"/>
              <w:right w:val="single" w:sz="4" w:space="0" w:color="auto"/>
            </w:tcBorders>
          </w:tcPr>
          <w:p w14:paraId="38F10824"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Borders>
              <w:top w:val="single" w:sz="4" w:space="0" w:color="auto"/>
              <w:left w:val="single" w:sz="4" w:space="0" w:color="auto"/>
              <w:bottom w:val="single" w:sz="4" w:space="0" w:color="auto"/>
              <w:right w:val="single" w:sz="4" w:space="0" w:color="auto"/>
            </w:tcBorders>
          </w:tcPr>
          <w:p w14:paraId="11D22532" w14:textId="77777777" w:rsidR="00611BE0" w:rsidRPr="005C50E3" w:rsidRDefault="00611BE0" w:rsidP="005207EF">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611BE0" w:rsidRPr="005C50E3" w14:paraId="4F088DB7" w14:textId="77777777" w:rsidTr="005207EF">
        <w:tc>
          <w:tcPr>
            <w:tcW w:w="2952" w:type="dxa"/>
            <w:tcBorders>
              <w:top w:val="single" w:sz="4" w:space="0" w:color="auto"/>
              <w:left w:val="single" w:sz="4" w:space="0" w:color="auto"/>
              <w:bottom w:val="single" w:sz="4" w:space="0" w:color="auto"/>
              <w:right w:val="single" w:sz="4" w:space="0" w:color="auto"/>
            </w:tcBorders>
          </w:tcPr>
          <w:p w14:paraId="329216E7" w14:textId="1881344D" w:rsidR="00611BE0" w:rsidRPr="003700DE" w:rsidRDefault="009F574C" w:rsidP="005207EF">
            <w:pPr>
              <w:pStyle w:val="Heading1"/>
              <w:rPr>
                <w:rFonts w:ascii="Times New Roman" w:hAnsi="Times New Roman" w:cs="Times New Roman"/>
                <w:bCs/>
                <w:color w:val="auto"/>
                <w:sz w:val="24"/>
                <w:szCs w:val="24"/>
              </w:rPr>
            </w:pPr>
            <w:r>
              <w:rPr>
                <w:rFonts w:ascii="Times New Roman" w:hAnsi="Times New Roman" w:cs="Times New Roman"/>
                <w:bCs/>
                <w:color w:val="auto"/>
                <w:sz w:val="24"/>
                <w:szCs w:val="24"/>
              </w:rPr>
              <w:t>TBD LANE</w:t>
            </w:r>
          </w:p>
        </w:tc>
        <w:tc>
          <w:tcPr>
            <w:tcW w:w="2952" w:type="dxa"/>
            <w:tcBorders>
              <w:top w:val="single" w:sz="4" w:space="0" w:color="auto"/>
              <w:left w:val="single" w:sz="4" w:space="0" w:color="auto"/>
              <w:bottom w:val="single" w:sz="4" w:space="0" w:color="auto"/>
              <w:right w:val="single" w:sz="4" w:space="0" w:color="auto"/>
            </w:tcBorders>
          </w:tcPr>
          <w:p w14:paraId="29856187" w14:textId="77777777" w:rsidR="00611BE0" w:rsidRPr="003700DE" w:rsidRDefault="00611BE0" w:rsidP="005207EF">
            <w:pPr>
              <w:pStyle w:val="Heading1"/>
              <w:rPr>
                <w:rFonts w:ascii="Times New Roman" w:hAnsi="Times New Roman" w:cs="Times New Roman"/>
                <w:bCs/>
                <w:color w:val="auto"/>
                <w:sz w:val="24"/>
                <w:szCs w:val="24"/>
              </w:rPr>
            </w:pPr>
            <w:r w:rsidRPr="003700DE">
              <w:rPr>
                <w:rFonts w:ascii="Times New Roman" w:hAnsi="Times New Roman" w:cs="Times New Roman"/>
                <w:bCs/>
                <w:color w:val="auto"/>
                <w:sz w:val="24"/>
                <w:szCs w:val="24"/>
              </w:rPr>
              <w:t>None</w:t>
            </w:r>
          </w:p>
        </w:tc>
        <w:tc>
          <w:tcPr>
            <w:tcW w:w="2952" w:type="dxa"/>
            <w:tcBorders>
              <w:top w:val="single" w:sz="4" w:space="0" w:color="auto"/>
              <w:left w:val="single" w:sz="4" w:space="0" w:color="auto"/>
              <w:bottom w:val="single" w:sz="4" w:space="0" w:color="auto"/>
              <w:right w:val="single" w:sz="4" w:space="0" w:color="auto"/>
            </w:tcBorders>
          </w:tcPr>
          <w:p w14:paraId="7CFB4810" w14:textId="77777777" w:rsidR="00611BE0" w:rsidRPr="003700DE" w:rsidRDefault="00611BE0" w:rsidP="005207EF">
            <w:pPr>
              <w:pStyle w:val="Heading1"/>
              <w:rPr>
                <w:rFonts w:ascii="Times New Roman" w:hAnsi="Times New Roman" w:cs="Times New Roman"/>
                <w:bCs/>
                <w:color w:val="auto"/>
                <w:sz w:val="24"/>
                <w:szCs w:val="24"/>
              </w:rPr>
            </w:pPr>
            <w:r w:rsidRPr="003700DE">
              <w:rPr>
                <w:rFonts w:ascii="Times New Roman" w:hAnsi="Times New Roman" w:cs="Times New Roman"/>
                <w:bCs/>
                <w:color w:val="auto"/>
                <w:sz w:val="24"/>
                <w:szCs w:val="24"/>
              </w:rPr>
              <w:t>At the intersection of 33rd Street and 7th Avenue</w:t>
            </w:r>
          </w:p>
        </w:tc>
      </w:tr>
    </w:tbl>
    <w:p w14:paraId="163181B8" w14:textId="77777777" w:rsidR="00611BE0" w:rsidRPr="005C50E3" w:rsidRDefault="00611BE0" w:rsidP="00611BE0">
      <w:pPr>
        <w:ind w:left="720"/>
      </w:pPr>
    </w:p>
    <w:p w14:paraId="044A3A54" w14:textId="77777777" w:rsidR="00611BE0" w:rsidRDefault="00611BE0" w:rsidP="00611BE0">
      <w:pPr>
        <w:ind w:left="720"/>
      </w:pPr>
      <w:r w:rsidRPr="005C50E3">
        <w:t>§</w:t>
      </w:r>
      <w:r>
        <w:t xml:space="preserve"> </w:t>
      </w:r>
      <w:r w:rsidRPr="005C50E3">
        <w:t xml:space="preserve">104. Sections </w:t>
      </w:r>
      <w:r>
        <w:t>2, 22, 23, 24, 46, 52, and 72</w:t>
      </w:r>
      <w:r w:rsidRPr="005C50E3">
        <w:t xml:space="preserve"> of local law number </w:t>
      </w:r>
      <w:r>
        <w:t>48</w:t>
      </w:r>
      <w:r w:rsidRPr="005C50E3">
        <w:t xml:space="preserve"> for the year 202</w:t>
      </w:r>
      <w:r>
        <w:t>6</w:t>
      </w:r>
      <w:r w:rsidRPr="005C50E3">
        <w:t xml:space="preserve"> are</w:t>
      </w:r>
      <w:r>
        <w:t xml:space="preserve"> </w:t>
      </w:r>
    </w:p>
    <w:p w14:paraId="2EAC4AC2" w14:textId="77777777" w:rsidR="00611BE0" w:rsidRDefault="00611BE0" w:rsidP="00611BE0"/>
    <w:p w14:paraId="22BCCEB1" w14:textId="77777777" w:rsidR="00611BE0" w:rsidRPr="005C50E3" w:rsidRDefault="00611BE0" w:rsidP="00611BE0">
      <w:r w:rsidRPr="005C50E3">
        <w:t>hereby REPEALED.</w:t>
      </w:r>
    </w:p>
    <w:p w14:paraId="40522A74" w14:textId="77777777" w:rsidR="00611BE0" w:rsidRPr="005C50E3" w:rsidRDefault="00611BE0" w:rsidP="00611BE0">
      <w:pPr>
        <w:ind w:firstLine="720"/>
      </w:pPr>
    </w:p>
    <w:p w14:paraId="2B3368ED" w14:textId="77777777" w:rsidR="00611BE0" w:rsidRPr="005C50E3" w:rsidRDefault="00611BE0" w:rsidP="00611BE0">
      <w:pPr>
        <w:ind w:left="720"/>
      </w:pPr>
      <w:r w:rsidRPr="005C50E3">
        <w:t>§</w:t>
      </w:r>
      <w:r>
        <w:t xml:space="preserve"> </w:t>
      </w:r>
      <w:r w:rsidRPr="005C50E3">
        <w:t>105. Section</w:t>
      </w:r>
      <w:r>
        <w:t>s</w:t>
      </w:r>
      <w:r w:rsidRPr="005C50E3">
        <w:t xml:space="preserve"> </w:t>
      </w:r>
      <w:r>
        <w:t xml:space="preserve">4 and 97 </w:t>
      </w:r>
      <w:r w:rsidRPr="005C50E3">
        <w:t>of local law number 1</w:t>
      </w:r>
      <w:r>
        <w:t>21</w:t>
      </w:r>
      <w:r w:rsidRPr="005C50E3">
        <w:t xml:space="preserve"> for the year 2025 </w:t>
      </w:r>
      <w:r>
        <w:t>are</w:t>
      </w:r>
      <w:r w:rsidRPr="005C50E3">
        <w:t xml:space="preserve"> hereby </w:t>
      </w:r>
    </w:p>
    <w:p w14:paraId="6E4D1C32" w14:textId="77777777" w:rsidR="00611BE0" w:rsidRPr="005C50E3" w:rsidRDefault="00611BE0" w:rsidP="00611BE0">
      <w:pPr>
        <w:ind w:left="720"/>
      </w:pPr>
    </w:p>
    <w:p w14:paraId="1F3F8AAD" w14:textId="77777777" w:rsidR="00611BE0" w:rsidRPr="005C50E3" w:rsidRDefault="00611BE0" w:rsidP="00611BE0">
      <w:r w:rsidRPr="005C50E3">
        <w:t>REPEALED.</w:t>
      </w:r>
    </w:p>
    <w:p w14:paraId="63B7C086" w14:textId="77777777" w:rsidR="00611BE0" w:rsidRPr="005C50E3" w:rsidRDefault="00611BE0" w:rsidP="00611BE0">
      <w:pPr>
        <w:ind w:left="720"/>
      </w:pPr>
    </w:p>
    <w:p w14:paraId="1B61BEEE" w14:textId="77777777" w:rsidR="00611BE0" w:rsidRPr="005C50E3" w:rsidRDefault="00611BE0" w:rsidP="00611BE0">
      <w:pPr>
        <w:ind w:left="720"/>
      </w:pPr>
      <w:r w:rsidRPr="005C50E3">
        <w:t>§</w:t>
      </w:r>
      <w:r>
        <w:t xml:space="preserve"> </w:t>
      </w:r>
      <w:r w:rsidRPr="005C50E3">
        <w:t>10</w:t>
      </w:r>
      <w:r>
        <w:t>6</w:t>
      </w:r>
      <w:r w:rsidRPr="005C50E3">
        <w:t xml:space="preserve">. Section </w:t>
      </w:r>
      <w:r>
        <w:t xml:space="preserve">84 </w:t>
      </w:r>
      <w:r w:rsidRPr="005C50E3">
        <w:t>of local law number 1</w:t>
      </w:r>
      <w:r>
        <w:t>0</w:t>
      </w:r>
      <w:r w:rsidRPr="005C50E3">
        <w:t xml:space="preserve"> for the year 2025 </w:t>
      </w:r>
      <w:r>
        <w:t>is</w:t>
      </w:r>
      <w:r w:rsidRPr="005C50E3">
        <w:t xml:space="preserve"> hereby </w:t>
      </w:r>
    </w:p>
    <w:p w14:paraId="0FE679AB" w14:textId="77777777" w:rsidR="00611BE0" w:rsidRPr="005C50E3" w:rsidRDefault="00611BE0" w:rsidP="00611BE0">
      <w:pPr>
        <w:ind w:left="720"/>
      </w:pPr>
    </w:p>
    <w:p w14:paraId="17D65A5C" w14:textId="77777777" w:rsidR="00611BE0" w:rsidRPr="005C50E3" w:rsidRDefault="00611BE0" w:rsidP="00611BE0">
      <w:r w:rsidRPr="005C50E3">
        <w:t>REPEALED.</w:t>
      </w:r>
    </w:p>
    <w:p w14:paraId="1555289B" w14:textId="77777777" w:rsidR="00611BE0" w:rsidRDefault="00611BE0" w:rsidP="00611BE0">
      <w:pPr>
        <w:ind w:firstLine="720"/>
        <w:jc w:val="both"/>
      </w:pPr>
    </w:p>
    <w:p w14:paraId="7F038A16" w14:textId="77777777" w:rsidR="00611BE0" w:rsidRPr="005C50E3" w:rsidRDefault="00611BE0" w:rsidP="00611BE0">
      <w:pPr>
        <w:ind w:left="720"/>
      </w:pPr>
      <w:r w:rsidRPr="005C50E3">
        <w:t>§</w:t>
      </w:r>
      <w:r>
        <w:t xml:space="preserve"> </w:t>
      </w:r>
      <w:r w:rsidRPr="005C50E3">
        <w:t>10</w:t>
      </w:r>
      <w:r>
        <w:t>7</w:t>
      </w:r>
      <w:r w:rsidRPr="005C50E3">
        <w:t xml:space="preserve">. Section </w:t>
      </w:r>
      <w:r>
        <w:t xml:space="preserve">97 </w:t>
      </w:r>
      <w:r w:rsidRPr="005C50E3">
        <w:t xml:space="preserve">of local law number </w:t>
      </w:r>
      <w:r>
        <w:t>41</w:t>
      </w:r>
      <w:r w:rsidRPr="005C50E3">
        <w:t xml:space="preserve"> for the year 202</w:t>
      </w:r>
      <w:r>
        <w:t>4</w:t>
      </w:r>
      <w:r w:rsidRPr="005C50E3">
        <w:t xml:space="preserve"> </w:t>
      </w:r>
      <w:r>
        <w:t>is</w:t>
      </w:r>
      <w:r w:rsidRPr="005C50E3">
        <w:t xml:space="preserve"> hereby </w:t>
      </w:r>
    </w:p>
    <w:p w14:paraId="45D56EA5" w14:textId="77777777" w:rsidR="00611BE0" w:rsidRPr="005C50E3" w:rsidRDefault="00611BE0" w:rsidP="00611BE0">
      <w:pPr>
        <w:ind w:left="720"/>
      </w:pPr>
    </w:p>
    <w:p w14:paraId="28028523" w14:textId="77777777" w:rsidR="00611BE0" w:rsidRPr="005C50E3" w:rsidRDefault="00611BE0" w:rsidP="00611BE0">
      <w:r w:rsidRPr="005C50E3">
        <w:t>REPEALED.</w:t>
      </w:r>
    </w:p>
    <w:p w14:paraId="03BA575A" w14:textId="77777777" w:rsidR="00611BE0" w:rsidRDefault="00611BE0" w:rsidP="00611BE0">
      <w:pPr>
        <w:ind w:left="720"/>
      </w:pPr>
    </w:p>
    <w:p w14:paraId="1EB5BDB0" w14:textId="77777777" w:rsidR="00611BE0" w:rsidRPr="005C50E3" w:rsidRDefault="00611BE0" w:rsidP="00611BE0">
      <w:pPr>
        <w:ind w:left="720"/>
      </w:pPr>
      <w:r w:rsidRPr="005C50E3">
        <w:t>§</w:t>
      </w:r>
      <w:r>
        <w:t xml:space="preserve"> </w:t>
      </w:r>
      <w:r w:rsidRPr="005C50E3">
        <w:t>10</w:t>
      </w:r>
      <w:r>
        <w:t>8</w:t>
      </w:r>
      <w:r w:rsidRPr="005C50E3">
        <w:t xml:space="preserve">. Section </w:t>
      </w:r>
      <w:r>
        <w:t xml:space="preserve">10 </w:t>
      </w:r>
      <w:r w:rsidRPr="005C50E3">
        <w:t xml:space="preserve">of local law number </w:t>
      </w:r>
      <w:r>
        <w:t>71</w:t>
      </w:r>
      <w:r w:rsidRPr="005C50E3">
        <w:t xml:space="preserve"> for the year 20</w:t>
      </w:r>
      <w:r>
        <w:t>01</w:t>
      </w:r>
      <w:r w:rsidRPr="005C50E3">
        <w:t xml:space="preserve"> </w:t>
      </w:r>
      <w:r>
        <w:t>is</w:t>
      </w:r>
      <w:r w:rsidRPr="005C50E3">
        <w:t xml:space="preserve"> hereby </w:t>
      </w:r>
    </w:p>
    <w:p w14:paraId="3D3ABFEF" w14:textId="77777777" w:rsidR="00611BE0" w:rsidRPr="005C50E3" w:rsidRDefault="00611BE0" w:rsidP="00611BE0">
      <w:pPr>
        <w:ind w:left="720"/>
      </w:pPr>
    </w:p>
    <w:p w14:paraId="11E21A1B" w14:textId="77777777" w:rsidR="00611BE0" w:rsidRPr="005C50E3" w:rsidRDefault="00611BE0" w:rsidP="00611BE0">
      <w:r w:rsidRPr="005C50E3">
        <w:t>REPEALED.</w:t>
      </w:r>
    </w:p>
    <w:p w14:paraId="2A102EF7" w14:textId="77777777" w:rsidR="00611BE0" w:rsidRDefault="00611BE0" w:rsidP="00611BE0">
      <w:pPr>
        <w:ind w:firstLine="720"/>
        <w:jc w:val="both"/>
      </w:pPr>
    </w:p>
    <w:p w14:paraId="49E67333" w14:textId="77777777" w:rsidR="00611BE0" w:rsidRPr="005C50E3" w:rsidRDefault="00611BE0" w:rsidP="00611BE0">
      <w:pPr>
        <w:ind w:firstLine="720"/>
        <w:jc w:val="both"/>
      </w:pPr>
      <w:r w:rsidRPr="005C50E3">
        <w:t>§</w:t>
      </w:r>
      <w:r>
        <w:t xml:space="preserve"> </w:t>
      </w:r>
      <w:r w:rsidRPr="005C50E3">
        <w:t>10</w:t>
      </w:r>
      <w:r>
        <w:t>9</w:t>
      </w:r>
      <w:r w:rsidRPr="005C50E3">
        <w:t>. This local law shall take effect immediately.</w:t>
      </w:r>
    </w:p>
    <w:p w14:paraId="28DE5195" w14:textId="77777777" w:rsidR="00611BE0" w:rsidRPr="005C50E3" w:rsidRDefault="00611BE0" w:rsidP="00611BE0"/>
    <w:p w14:paraId="73EC83BD" w14:textId="77777777" w:rsidR="00611BE0" w:rsidRPr="005C50E3" w:rsidRDefault="00611BE0" w:rsidP="00611BE0"/>
    <w:p w14:paraId="5386D5DB" w14:textId="77777777" w:rsidR="00611BE0" w:rsidRPr="005C50E3" w:rsidRDefault="00611BE0" w:rsidP="00611BE0">
      <w:r w:rsidRPr="005C50E3">
        <w:t>PM</w:t>
      </w:r>
    </w:p>
    <w:p w14:paraId="76C7177C" w14:textId="77777777" w:rsidR="00611BE0" w:rsidRPr="005C50E3" w:rsidRDefault="00611BE0" w:rsidP="00611BE0">
      <w:r w:rsidRPr="005C50E3">
        <w:t>6/1</w:t>
      </w:r>
      <w:r>
        <w:t>8</w:t>
      </w:r>
      <w:r w:rsidRPr="005C50E3">
        <w:t xml:space="preserve">/26   </w:t>
      </w:r>
      <w:r>
        <w:t>5</w:t>
      </w:r>
      <w:r w:rsidRPr="005C50E3">
        <w:t>:</w:t>
      </w:r>
      <w:r>
        <w:t>45P</w:t>
      </w:r>
      <w:r w:rsidRPr="005C50E3">
        <w:t xml:space="preserve">M    </w:t>
      </w:r>
      <w:bookmarkEnd w:id="3"/>
    </w:p>
    <w:p w14:paraId="79D7328D" w14:textId="77777777" w:rsidR="00501BC3" w:rsidRDefault="00501BC3" w:rsidP="00501BC3">
      <w:pPr>
        <w:ind w:left="2880" w:firstLine="720"/>
      </w:pPr>
    </w:p>
    <w:sectPr w:rsidR="00501BC3" w:rsidSect="000C1AA1">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FE1C7" w14:textId="77777777" w:rsidR="00794A15" w:rsidRDefault="00794A15" w:rsidP="000C1AA1">
      <w:r>
        <w:separator/>
      </w:r>
    </w:p>
  </w:endnote>
  <w:endnote w:type="continuationSeparator" w:id="0">
    <w:p w14:paraId="7345AC90" w14:textId="77777777" w:rsidR="00794A15" w:rsidRDefault="00794A15" w:rsidP="000C1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844815"/>
      <w:docPartObj>
        <w:docPartGallery w:val="Page Numbers (Bottom of Page)"/>
        <w:docPartUnique/>
      </w:docPartObj>
    </w:sdtPr>
    <w:sdtEndPr>
      <w:rPr>
        <w:noProof/>
      </w:rPr>
    </w:sdtEndPr>
    <w:sdtContent>
      <w:p w14:paraId="4B32BF30" w14:textId="428CEC16" w:rsidR="000C1AA1" w:rsidRDefault="000C1A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FD52A" w14:textId="77777777" w:rsidR="000C1AA1" w:rsidRDefault="000C1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3CD2D" w14:textId="77777777" w:rsidR="00794A15" w:rsidRDefault="00794A15" w:rsidP="000C1AA1">
      <w:r>
        <w:separator/>
      </w:r>
    </w:p>
  </w:footnote>
  <w:footnote w:type="continuationSeparator" w:id="0">
    <w:p w14:paraId="2DD03B8C" w14:textId="77777777" w:rsidR="00794A15" w:rsidRDefault="00794A15" w:rsidP="000C1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468"/>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C743E"/>
    <w:multiLevelType w:val="hybridMultilevel"/>
    <w:tmpl w:val="6C92A34C"/>
    <w:lvl w:ilvl="0" w:tplc="F8902F42">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E77229"/>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93DAE"/>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70235"/>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F14997"/>
    <w:multiLevelType w:val="hybridMultilevel"/>
    <w:tmpl w:val="5460445E"/>
    <w:lvl w:ilvl="0" w:tplc="23EC73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53E41"/>
    <w:multiLevelType w:val="multilevel"/>
    <w:tmpl w:val="2C22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D2DE8"/>
    <w:multiLevelType w:val="hybridMultilevel"/>
    <w:tmpl w:val="033ECDF8"/>
    <w:lvl w:ilvl="0" w:tplc="EE6EA8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0A6B5D"/>
    <w:multiLevelType w:val="hybridMultilevel"/>
    <w:tmpl w:val="564864DA"/>
    <w:lvl w:ilvl="0" w:tplc="0409000F">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42B3F"/>
    <w:multiLevelType w:val="hybridMultilevel"/>
    <w:tmpl w:val="BBB6E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23C2262"/>
    <w:multiLevelType w:val="hybridMultilevel"/>
    <w:tmpl w:val="D3D404F8"/>
    <w:lvl w:ilvl="0" w:tplc="3640A7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EA59EC"/>
    <w:multiLevelType w:val="hybridMultilevel"/>
    <w:tmpl w:val="D78E1146"/>
    <w:lvl w:ilvl="0" w:tplc="EF1A5B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877E9"/>
    <w:multiLevelType w:val="hybridMultilevel"/>
    <w:tmpl w:val="704CAC14"/>
    <w:lvl w:ilvl="0" w:tplc="05A4A134">
      <w:start w:val="1"/>
      <w:numFmt w:val="decimal"/>
      <w:lvlText w:val="%1."/>
      <w:lvlJc w:val="left"/>
      <w:pPr>
        <w:ind w:left="72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725E7A"/>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71E7E"/>
    <w:multiLevelType w:val="hybridMultilevel"/>
    <w:tmpl w:val="E6AC0FD2"/>
    <w:lvl w:ilvl="0" w:tplc="0409000F">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4649A6"/>
    <w:multiLevelType w:val="hybridMultilevel"/>
    <w:tmpl w:val="D78E1146"/>
    <w:lvl w:ilvl="0" w:tplc="EF1A5B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B1C5A"/>
    <w:multiLevelType w:val="hybridMultilevel"/>
    <w:tmpl w:val="A3127486"/>
    <w:lvl w:ilvl="0" w:tplc="A96E589A">
      <w:start w:val="1"/>
      <w:numFmt w:val="decimal"/>
      <w:pStyle w:val="ListNumber"/>
      <w:lvlText w:val="%1."/>
      <w:lvlJc w:val="left"/>
      <w:pPr>
        <w:tabs>
          <w:tab w:val="num" w:pos="432"/>
        </w:tabs>
        <w:ind w:left="432" w:hanging="432"/>
      </w:pPr>
      <w:rPr>
        <w:rFonts w:hint="default"/>
        <w:b/>
        <w:i w:val="0"/>
        <w:color w:val="156082" w:themeColor="accen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DB7F0C"/>
    <w:multiLevelType w:val="hybridMultilevel"/>
    <w:tmpl w:val="BF3E1DE4"/>
    <w:lvl w:ilvl="0" w:tplc="50424CC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D8712A"/>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B5273B"/>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B26A3E"/>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61B55"/>
    <w:multiLevelType w:val="hybridMultilevel"/>
    <w:tmpl w:val="D78E1146"/>
    <w:lvl w:ilvl="0" w:tplc="EF1A5B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E06915"/>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3B101D"/>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C17D3F"/>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E964D1"/>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697788"/>
    <w:multiLevelType w:val="hybridMultilevel"/>
    <w:tmpl w:val="1626F4B6"/>
    <w:lvl w:ilvl="0" w:tplc="7020DE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A70558"/>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200F70"/>
    <w:multiLevelType w:val="hybridMultilevel"/>
    <w:tmpl w:val="D9B463D2"/>
    <w:lvl w:ilvl="0" w:tplc="B6A6B5CC">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23107">
    <w:abstractNumId w:val="16"/>
  </w:num>
  <w:num w:numId="2" w16cid:durableId="475993176">
    <w:abstractNumId w:val="12"/>
  </w:num>
  <w:num w:numId="3" w16cid:durableId="875461412">
    <w:abstractNumId w:val="28"/>
  </w:num>
  <w:num w:numId="4" w16cid:durableId="1844011389">
    <w:abstractNumId w:val="25"/>
  </w:num>
  <w:num w:numId="5" w16cid:durableId="2084061460">
    <w:abstractNumId w:val="13"/>
  </w:num>
  <w:num w:numId="6" w16cid:durableId="2078165220">
    <w:abstractNumId w:val="24"/>
  </w:num>
  <w:num w:numId="7" w16cid:durableId="2054963755">
    <w:abstractNumId w:val="18"/>
  </w:num>
  <w:num w:numId="8" w16cid:durableId="11700994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4307211">
    <w:abstractNumId w:val="27"/>
  </w:num>
  <w:num w:numId="10" w16cid:durableId="1506826488">
    <w:abstractNumId w:val="10"/>
  </w:num>
  <w:num w:numId="11" w16cid:durableId="1656496332">
    <w:abstractNumId w:val="26"/>
  </w:num>
  <w:num w:numId="12" w16cid:durableId="69280658">
    <w:abstractNumId w:val="5"/>
  </w:num>
  <w:num w:numId="13" w16cid:durableId="1113089990">
    <w:abstractNumId w:val="7"/>
  </w:num>
  <w:num w:numId="14" w16cid:durableId="1846818841">
    <w:abstractNumId w:val="15"/>
  </w:num>
  <w:num w:numId="15" w16cid:durableId="74018324">
    <w:abstractNumId w:val="19"/>
  </w:num>
  <w:num w:numId="16" w16cid:durableId="1893298867">
    <w:abstractNumId w:val="22"/>
  </w:num>
  <w:num w:numId="17" w16cid:durableId="682123044">
    <w:abstractNumId w:val="9"/>
  </w:num>
  <w:num w:numId="18" w16cid:durableId="1353997968">
    <w:abstractNumId w:val="2"/>
  </w:num>
  <w:num w:numId="19" w16cid:durableId="1391610543">
    <w:abstractNumId w:val="23"/>
  </w:num>
  <w:num w:numId="20" w16cid:durableId="632518367">
    <w:abstractNumId w:val="20"/>
  </w:num>
  <w:num w:numId="21" w16cid:durableId="1226724595">
    <w:abstractNumId w:val="17"/>
  </w:num>
  <w:num w:numId="22" w16cid:durableId="17215178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134788">
    <w:abstractNumId w:val="3"/>
  </w:num>
  <w:num w:numId="24" w16cid:durableId="893468892">
    <w:abstractNumId w:val="4"/>
  </w:num>
  <w:num w:numId="25" w16cid:durableId="2095010617">
    <w:abstractNumId w:val="0"/>
  </w:num>
  <w:num w:numId="26" w16cid:durableId="594019456">
    <w:abstractNumId w:val="6"/>
  </w:num>
  <w:num w:numId="27" w16cid:durableId="1162694371">
    <w:abstractNumId w:val="21"/>
  </w:num>
  <w:num w:numId="28" w16cid:durableId="375080168">
    <w:abstractNumId w:val="11"/>
  </w:num>
  <w:num w:numId="29" w16cid:durableId="938681949">
    <w:abstractNumId w:val="1"/>
  </w:num>
  <w:num w:numId="30" w16cid:durableId="1135559211">
    <w:abstractNumId w:val="8"/>
  </w:num>
  <w:num w:numId="31" w16cid:durableId="14115424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C3"/>
    <w:rsid w:val="00010FB6"/>
    <w:rsid w:val="000469AD"/>
    <w:rsid w:val="000818AE"/>
    <w:rsid w:val="00096FE2"/>
    <w:rsid w:val="000C1AA1"/>
    <w:rsid w:val="000C2885"/>
    <w:rsid w:val="000C2AA3"/>
    <w:rsid w:val="001B5C7A"/>
    <w:rsid w:val="002768EA"/>
    <w:rsid w:val="0038693A"/>
    <w:rsid w:val="00463F02"/>
    <w:rsid w:val="00501BC3"/>
    <w:rsid w:val="005966ED"/>
    <w:rsid w:val="00610EDE"/>
    <w:rsid w:val="00611BE0"/>
    <w:rsid w:val="00680439"/>
    <w:rsid w:val="006C47BF"/>
    <w:rsid w:val="006E3230"/>
    <w:rsid w:val="00794A15"/>
    <w:rsid w:val="007B4849"/>
    <w:rsid w:val="00835CDB"/>
    <w:rsid w:val="008A7DFD"/>
    <w:rsid w:val="009F574C"/>
    <w:rsid w:val="00A1006A"/>
    <w:rsid w:val="00A54FE8"/>
    <w:rsid w:val="00A961D8"/>
    <w:rsid w:val="00AF2B0F"/>
    <w:rsid w:val="00C55E1D"/>
    <w:rsid w:val="00CC35B6"/>
    <w:rsid w:val="00DC744D"/>
    <w:rsid w:val="00EB112D"/>
    <w:rsid w:val="00EC7C7F"/>
    <w:rsid w:val="00EF40C4"/>
    <w:rsid w:val="00F21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26B843"/>
  <w15:chartTrackingRefBased/>
  <w15:docId w15:val="{1BCEFA21-4F3B-41D6-B094-6CB181C03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BC3"/>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01B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1B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B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B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B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B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B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B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B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B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1B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B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B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B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B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B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B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BC3"/>
    <w:rPr>
      <w:rFonts w:eastAsiaTheme="majorEastAsia" w:cstheme="majorBidi"/>
      <w:color w:val="272727" w:themeColor="text1" w:themeTint="D8"/>
    </w:rPr>
  </w:style>
  <w:style w:type="paragraph" w:styleId="Title">
    <w:name w:val="Title"/>
    <w:basedOn w:val="Normal"/>
    <w:next w:val="Normal"/>
    <w:link w:val="TitleChar"/>
    <w:uiPriority w:val="10"/>
    <w:qFormat/>
    <w:rsid w:val="00501B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B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B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B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BC3"/>
    <w:pPr>
      <w:spacing w:before="160"/>
      <w:jc w:val="center"/>
    </w:pPr>
    <w:rPr>
      <w:i/>
      <w:iCs/>
      <w:color w:val="404040" w:themeColor="text1" w:themeTint="BF"/>
    </w:rPr>
  </w:style>
  <w:style w:type="character" w:customStyle="1" w:styleId="QuoteChar">
    <w:name w:val="Quote Char"/>
    <w:basedOn w:val="DefaultParagraphFont"/>
    <w:link w:val="Quote"/>
    <w:uiPriority w:val="29"/>
    <w:rsid w:val="00501BC3"/>
    <w:rPr>
      <w:i/>
      <w:iCs/>
      <w:color w:val="404040" w:themeColor="text1" w:themeTint="BF"/>
    </w:rPr>
  </w:style>
  <w:style w:type="paragraph" w:styleId="ListParagraph">
    <w:name w:val="List Paragraph"/>
    <w:basedOn w:val="Normal"/>
    <w:uiPriority w:val="34"/>
    <w:qFormat/>
    <w:rsid w:val="00501BC3"/>
    <w:pPr>
      <w:ind w:left="720"/>
      <w:contextualSpacing/>
    </w:pPr>
  </w:style>
  <w:style w:type="character" w:styleId="IntenseEmphasis">
    <w:name w:val="Intense Emphasis"/>
    <w:basedOn w:val="DefaultParagraphFont"/>
    <w:uiPriority w:val="21"/>
    <w:qFormat/>
    <w:rsid w:val="00501BC3"/>
    <w:rPr>
      <w:i/>
      <w:iCs/>
      <w:color w:val="0F4761" w:themeColor="accent1" w:themeShade="BF"/>
    </w:rPr>
  </w:style>
  <w:style w:type="paragraph" w:styleId="IntenseQuote">
    <w:name w:val="Intense Quote"/>
    <w:basedOn w:val="Normal"/>
    <w:next w:val="Normal"/>
    <w:link w:val="IntenseQuoteChar"/>
    <w:uiPriority w:val="30"/>
    <w:qFormat/>
    <w:rsid w:val="00501B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BC3"/>
    <w:rPr>
      <w:i/>
      <w:iCs/>
      <w:color w:val="0F4761" w:themeColor="accent1" w:themeShade="BF"/>
    </w:rPr>
  </w:style>
  <w:style w:type="character" w:styleId="IntenseReference">
    <w:name w:val="Intense Reference"/>
    <w:basedOn w:val="DefaultParagraphFont"/>
    <w:uiPriority w:val="32"/>
    <w:qFormat/>
    <w:rsid w:val="00501BC3"/>
    <w:rPr>
      <w:b/>
      <w:bCs/>
      <w:smallCaps/>
      <w:color w:val="0F4761" w:themeColor="accent1" w:themeShade="BF"/>
      <w:spacing w:val="5"/>
    </w:rPr>
  </w:style>
  <w:style w:type="paragraph" w:styleId="BodyTextIndent">
    <w:name w:val="Body Text Indent"/>
    <w:basedOn w:val="Normal"/>
    <w:link w:val="BodyTextIndentChar"/>
    <w:rsid w:val="00501BC3"/>
    <w:pPr>
      <w:ind w:left="5760"/>
    </w:pPr>
    <w:rPr>
      <w:sz w:val="22"/>
    </w:rPr>
  </w:style>
  <w:style w:type="character" w:customStyle="1" w:styleId="BodyTextIndentChar">
    <w:name w:val="Body Text Indent Char"/>
    <w:basedOn w:val="DefaultParagraphFont"/>
    <w:link w:val="BodyTextIndent"/>
    <w:rsid w:val="00501BC3"/>
    <w:rPr>
      <w:rFonts w:ascii="Times New Roman" w:eastAsia="Times New Roman" w:hAnsi="Times New Roman" w:cs="Times New Roman"/>
      <w:kern w:val="0"/>
      <w:sz w:val="22"/>
      <w14:ligatures w14:val="none"/>
    </w:rPr>
  </w:style>
  <w:style w:type="paragraph" w:styleId="BodyTextIndent2">
    <w:name w:val="Body Text Indent 2"/>
    <w:basedOn w:val="Normal"/>
    <w:link w:val="BodyTextIndent2Char"/>
    <w:rsid w:val="00501BC3"/>
    <w:pPr>
      <w:ind w:left="720"/>
    </w:pPr>
    <w:rPr>
      <w:b/>
      <w:bCs/>
      <w:u w:val="single"/>
    </w:rPr>
  </w:style>
  <w:style w:type="character" w:customStyle="1" w:styleId="BodyTextIndent2Char">
    <w:name w:val="Body Text Indent 2 Char"/>
    <w:basedOn w:val="DefaultParagraphFont"/>
    <w:link w:val="BodyTextIndent2"/>
    <w:rsid w:val="00501BC3"/>
    <w:rPr>
      <w:rFonts w:ascii="Times New Roman" w:eastAsia="Times New Roman" w:hAnsi="Times New Roman" w:cs="Times New Roman"/>
      <w:b/>
      <w:bCs/>
      <w:kern w:val="0"/>
      <w:u w:val="single"/>
      <w14:ligatures w14:val="none"/>
    </w:rPr>
  </w:style>
  <w:style w:type="paragraph" w:styleId="BodyText3">
    <w:name w:val="Body Text 3"/>
    <w:basedOn w:val="Normal"/>
    <w:link w:val="BodyText3Char"/>
    <w:rsid w:val="00501BC3"/>
    <w:pPr>
      <w:spacing w:after="120"/>
    </w:pPr>
    <w:rPr>
      <w:sz w:val="16"/>
      <w:szCs w:val="16"/>
    </w:rPr>
  </w:style>
  <w:style w:type="character" w:customStyle="1" w:styleId="BodyText3Char">
    <w:name w:val="Body Text 3 Char"/>
    <w:basedOn w:val="DefaultParagraphFont"/>
    <w:link w:val="BodyText3"/>
    <w:rsid w:val="00501BC3"/>
    <w:rPr>
      <w:rFonts w:ascii="Times New Roman" w:eastAsia="Times New Roman" w:hAnsi="Times New Roman" w:cs="Times New Roman"/>
      <w:kern w:val="0"/>
      <w:sz w:val="16"/>
      <w:szCs w:val="16"/>
      <w14:ligatures w14:val="none"/>
    </w:rPr>
  </w:style>
  <w:style w:type="paragraph" w:styleId="BlockText">
    <w:name w:val="Block Text"/>
    <w:basedOn w:val="Normal"/>
    <w:rsid w:val="00501BC3"/>
    <w:pPr>
      <w:ind w:left="2160" w:right="2070" w:hanging="540"/>
      <w:jc w:val="both"/>
    </w:pPr>
    <w:rPr>
      <w:szCs w:val="20"/>
    </w:rPr>
  </w:style>
  <w:style w:type="paragraph" w:styleId="HTMLPreformatted">
    <w:name w:val="HTML Preformatted"/>
    <w:basedOn w:val="Normal"/>
    <w:link w:val="HTMLPreformattedChar"/>
    <w:uiPriority w:val="99"/>
    <w:rsid w:val="00501B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01BC3"/>
    <w:rPr>
      <w:rFonts w:ascii="Courier New" w:eastAsia="Times New Roman" w:hAnsi="Courier New" w:cs="Courier New"/>
      <w:kern w:val="0"/>
      <w:sz w:val="20"/>
      <w:szCs w:val="20"/>
      <w14:ligatures w14:val="none"/>
    </w:rPr>
  </w:style>
  <w:style w:type="paragraph" w:styleId="NormalWeb">
    <w:name w:val="Normal (Web)"/>
    <w:basedOn w:val="Normal"/>
    <w:uiPriority w:val="99"/>
    <w:unhideWhenUsed/>
    <w:rsid w:val="00501BC3"/>
    <w:pPr>
      <w:spacing w:after="288"/>
    </w:pPr>
  </w:style>
  <w:style w:type="paragraph" w:customStyle="1" w:styleId="story-body-text">
    <w:name w:val="story-body-text"/>
    <w:basedOn w:val="Normal"/>
    <w:rsid w:val="00501BC3"/>
    <w:pPr>
      <w:spacing w:before="100" w:beforeAutospacing="1" w:after="100" w:afterAutospacing="1"/>
    </w:pPr>
  </w:style>
  <w:style w:type="paragraph" w:styleId="NoSpacing">
    <w:name w:val="No Spacing"/>
    <w:uiPriority w:val="1"/>
    <w:qFormat/>
    <w:rsid w:val="00501BC3"/>
    <w:pPr>
      <w:spacing w:after="0" w:line="240" w:lineRule="auto"/>
    </w:pPr>
    <w:rPr>
      <w:rFonts w:ascii="Calibri" w:eastAsia="Times New Roman" w:hAnsi="Calibri" w:cs="Times New Roman"/>
      <w:kern w:val="0"/>
      <w:sz w:val="22"/>
      <w:szCs w:val="22"/>
      <w14:ligatures w14:val="none"/>
    </w:rPr>
  </w:style>
  <w:style w:type="paragraph" w:customStyle="1" w:styleId="Default">
    <w:name w:val="Default"/>
    <w:rsid w:val="00501BC3"/>
    <w:pPr>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paragraph" w:styleId="BodyTextIndent3">
    <w:name w:val="Body Text Indent 3"/>
    <w:basedOn w:val="Normal"/>
    <w:link w:val="BodyTextIndent3Char"/>
    <w:rsid w:val="00501BC3"/>
    <w:pPr>
      <w:spacing w:after="120"/>
      <w:ind w:left="360"/>
    </w:pPr>
    <w:rPr>
      <w:sz w:val="16"/>
      <w:szCs w:val="16"/>
    </w:rPr>
  </w:style>
  <w:style w:type="character" w:customStyle="1" w:styleId="BodyTextIndent3Char">
    <w:name w:val="Body Text Indent 3 Char"/>
    <w:basedOn w:val="DefaultParagraphFont"/>
    <w:link w:val="BodyTextIndent3"/>
    <w:rsid w:val="00501BC3"/>
    <w:rPr>
      <w:rFonts w:ascii="Times New Roman" w:eastAsia="Times New Roman" w:hAnsi="Times New Roman" w:cs="Times New Roman"/>
      <w:kern w:val="0"/>
      <w:sz w:val="16"/>
      <w:szCs w:val="16"/>
      <w14:ligatures w14:val="none"/>
    </w:rPr>
  </w:style>
  <w:style w:type="paragraph" w:styleId="Footer">
    <w:name w:val="footer"/>
    <w:basedOn w:val="Normal"/>
    <w:link w:val="FooterChar"/>
    <w:uiPriority w:val="99"/>
    <w:unhideWhenUsed/>
    <w:rsid w:val="00501BC3"/>
    <w:pPr>
      <w:tabs>
        <w:tab w:val="center" w:pos="4680"/>
        <w:tab w:val="right" w:pos="9360"/>
      </w:tabs>
    </w:pPr>
  </w:style>
  <w:style w:type="character" w:customStyle="1" w:styleId="FooterChar">
    <w:name w:val="Footer Char"/>
    <w:basedOn w:val="DefaultParagraphFont"/>
    <w:link w:val="Footer"/>
    <w:uiPriority w:val="99"/>
    <w:rsid w:val="00501BC3"/>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501B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BC3"/>
    <w:rPr>
      <w:rFonts w:ascii="Segoe UI" w:eastAsia="Times New Roman" w:hAnsi="Segoe UI" w:cs="Segoe UI"/>
      <w:kern w:val="0"/>
      <w:sz w:val="18"/>
      <w:szCs w:val="18"/>
      <w14:ligatures w14:val="none"/>
    </w:rPr>
  </w:style>
  <w:style w:type="paragraph" w:styleId="Header">
    <w:name w:val="header"/>
    <w:basedOn w:val="Normal"/>
    <w:link w:val="HeaderChar"/>
    <w:uiPriority w:val="99"/>
    <w:unhideWhenUsed/>
    <w:rsid w:val="00501BC3"/>
    <w:pPr>
      <w:tabs>
        <w:tab w:val="center" w:pos="4680"/>
        <w:tab w:val="right" w:pos="9360"/>
      </w:tabs>
    </w:pPr>
  </w:style>
  <w:style w:type="character" w:customStyle="1" w:styleId="HeaderChar">
    <w:name w:val="Header Char"/>
    <w:basedOn w:val="DefaultParagraphFont"/>
    <w:link w:val="Header"/>
    <w:uiPriority w:val="99"/>
    <w:rsid w:val="00501BC3"/>
    <w:rPr>
      <w:rFonts w:ascii="Times New Roman" w:eastAsia="Times New Roman" w:hAnsi="Times New Roman" w:cs="Times New Roman"/>
      <w:kern w:val="0"/>
      <w14:ligatures w14:val="none"/>
    </w:rPr>
  </w:style>
  <w:style w:type="paragraph" w:customStyle="1" w:styleId="Body">
    <w:name w:val="Body"/>
    <w:rsid w:val="00501BC3"/>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14:ligatures w14:val="none"/>
    </w:rPr>
  </w:style>
  <w:style w:type="paragraph" w:styleId="CommentText">
    <w:name w:val="annotation text"/>
    <w:basedOn w:val="Normal"/>
    <w:link w:val="CommentTextChar"/>
    <w:uiPriority w:val="99"/>
    <w:unhideWhenUsed/>
    <w:rsid w:val="00501BC3"/>
    <w:rPr>
      <w:sz w:val="20"/>
      <w:szCs w:val="20"/>
    </w:rPr>
  </w:style>
  <w:style w:type="character" w:customStyle="1" w:styleId="CommentTextChar">
    <w:name w:val="Comment Text Char"/>
    <w:basedOn w:val="DefaultParagraphFont"/>
    <w:link w:val="CommentText"/>
    <w:uiPriority w:val="99"/>
    <w:rsid w:val="00501BC3"/>
    <w:rPr>
      <w:rFonts w:ascii="Times New Roman" w:eastAsia="Times New Roman" w:hAnsi="Times New Roman" w:cs="Times New Roman"/>
      <w:kern w:val="0"/>
      <w:sz w:val="20"/>
      <w:szCs w:val="20"/>
      <w14:ligatures w14:val="none"/>
    </w:rPr>
  </w:style>
  <w:style w:type="character" w:customStyle="1" w:styleId="CommentSubjectChar">
    <w:name w:val="Comment Subject Char"/>
    <w:basedOn w:val="CommentTextChar"/>
    <w:link w:val="CommentSubject"/>
    <w:uiPriority w:val="99"/>
    <w:semiHidden/>
    <w:rsid w:val="00501BC3"/>
    <w:rPr>
      <w:rFonts w:ascii="Times New Roman" w:eastAsia="Times New Roman" w:hAnsi="Times New Roman" w:cs="Times New Roman"/>
      <w:b/>
      <w:b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01BC3"/>
    <w:rPr>
      <w:b/>
      <w:bCs/>
    </w:rPr>
  </w:style>
  <w:style w:type="character" w:customStyle="1" w:styleId="CommentSubjectChar1">
    <w:name w:val="Comment Subject Char1"/>
    <w:basedOn w:val="CommentTextChar"/>
    <w:uiPriority w:val="99"/>
    <w:semiHidden/>
    <w:rsid w:val="00501BC3"/>
    <w:rPr>
      <w:rFonts w:ascii="Times New Roman" w:eastAsia="Times New Roman" w:hAnsi="Times New Roman" w:cs="Times New Roman"/>
      <w:b/>
      <w:bCs/>
      <w:kern w:val="0"/>
      <w:sz w:val="20"/>
      <w:szCs w:val="20"/>
      <w14:ligatures w14:val="none"/>
    </w:rPr>
  </w:style>
  <w:style w:type="character" w:styleId="Hyperlink">
    <w:name w:val="Hyperlink"/>
    <w:basedOn w:val="DefaultParagraphFont"/>
    <w:unhideWhenUsed/>
    <w:rsid w:val="00501BC3"/>
    <w:rPr>
      <w:color w:val="0000FF"/>
      <w:u w:val="single"/>
    </w:rPr>
  </w:style>
  <w:style w:type="character" w:styleId="Strong">
    <w:name w:val="Strong"/>
    <w:basedOn w:val="DefaultParagraphFont"/>
    <w:uiPriority w:val="22"/>
    <w:qFormat/>
    <w:rsid w:val="00501BC3"/>
    <w:rPr>
      <w:b/>
      <w:bCs/>
    </w:rPr>
  </w:style>
  <w:style w:type="paragraph" w:styleId="ListNumber">
    <w:name w:val="List Number"/>
    <w:basedOn w:val="Normal"/>
    <w:uiPriority w:val="10"/>
    <w:unhideWhenUsed/>
    <w:qFormat/>
    <w:rsid w:val="00501BC3"/>
    <w:pPr>
      <w:numPr>
        <w:numId w:val="1"/>
      </w:numPr>
      <w:tabs>
        <w:tab w:val="clear" w:pos="432"/>
      </w:tabs>
      <w:spacing w:after="120" w:line="288" w:lineRule="auto"/>
      <w:ind w:left="0" w:firstLine="0"/>
    </w:pPr>
    <w:rPr>
      <w:rFonts w:asciiTheme="minorHAnsi" w:eastAsiaTheme="minorHAnsi" w:hAnsiTheme="minorHAnsi" w:cstheme="minorBidi"/>
      <w:color w:val="595959" w:themeColor="text1" w:themeTint="A6"/>
      <w:sz w:val="28"/>
      <w:szCs w:val="28"/>
      <w:lang w:eastAsia="ja-JP"/>
    </w:rPr>
  </w:style>
  <w:style w:type="paragraph" w:styleId="FootnoteText">
    <w:name w:val="footnote text"/>
    <w:aliases w:val="FT"/>
    <w:basedOn w:val="Normal"/>
    <w:link w:val="FootnoteTextChar"/>
    <w:uiPriority w:val="99"/>
    <w:unhideWhenUsed/>
    <w:rsid w:val="00501BC3"/>
    <w:rPr>
      <w:rFonts w:asciiTheme="minorHAnsi" w:eastAsiaTheme="minorEastAsia" w:hAnsiTheme="minorHAnsi" w:cstheme="minorBidi"/>
    </w:rPr>
  </w:style>
  <w:style w:type="character" w:customStyle="1" w:styleId="FootnoteTextChar">
    <w:name w:val="Footnote Text Char"/>
    <w:aliases w:val="FT Char"/>
    <w:basedOn w:val="DefaultParagraphFont"/>
    <w:link w:val="FootnoteText"/>
    <w:uiPriority w:val="99"/>
    <w:rsid w:val="00501BC3"/>
    <w:rPr>
      <w:rFonts w:eastAsiaTheme="minorEastAsia"/>
      <w:kern w:val="0"/>
      <w14:ligatures w14:val="none"/>
    </w:rPr>
  </w:style>
  <w:style w:type="character" w:styleId="Emphasis">
    <w:name w:val="Emphasis"/>
    <w:basedOn w:val="DefaultParagraphFont"/>
    <w:uiPriority w:val="20"/>
    <w:qFormat/>
    <w:rsid w:val="00501BC3"/>
    <w:rPr>
      <w:i/>
      <w:iCs/>
    </w:rPr>
  </w:style>
  <w:style w:type="character" w:styleId="FootnoteReference">
    <w:name w:val="footnote reference"/>
    <w:basedOn w:val="DefaultParagraphFont"/>
    <w:uiPriority w:val="99"/>
    <w:unhideWhenUsed/>
    <w:rsid w:val="00501BC3"/>
    <w:rPr>
      <w:vertAlign w:val="superscript"/>
    </w:rPr>
  </w:style>
  <w:style w:type="paragraph" w:customStyle="1" w:styleId="articleparagraph">
    <w:name w:val="article__paragraph"/>
    <w:basedOn w:val="Normal"/>
    <w:rsid w:val="00501BC3"/>
    <w:pPr>
      <w:spacing w:before="100" w:beforeAutospacing="1" w:after="100" w:afterAutospacing="1"/>
    </w:pPr>
  </w:style>
  <w:style w:type="character" w:customStyle="1" w:styleId="s1">
    <w:name w:val="s1"/>
    <w:basedOn w:val="DefaultParagraphFont"/>
    <w:rsid w:val="00501BC3"/>
  </w:style>
  <w:style w:type="character" w:customStyle="1" w:styleId="s2">
    <w:name w:val="s2"/>
    <w:basedOn w:val="DefaultParagraphFont"/>
    <w:rsid w:val="00501BC3"/>
  </w:style>
  <w:style w:type="character" w:customStyle="1" w:styleId="apple-converted-space">
    <w:name w:val="apple-converted-space"/>
    <w:basedOn w:val="DefaultParagraphFont"/>
    <w:rsid w:val="00501BC3"/>
  </w:style>
  <w:style w:type="paragraph" w:customStyle="1" w:styleId="p1">
    <w:name w:val="p1"/>
    <w:basedOn w:val="Normal"/>
    <w:rsid w:val="00501BC3"/>
    <w:pPr>
      <w:spacing w:before="100" w:beforeAutospacing="1" w:after="100" w:afterAutospacing="1"/>
    </w:pPr>
  </w:style>
  <w:style w:type="paragraph" w:customStyle="1" w:styleId="xp1">
    <w:name w:val="x_p1"/>
    <w:basedOn w:val="Normal"/>
    <w:rsid w:val="00501BC3"/>
    <w:rPr>
      <w:rFonts w:eastAsiaTheme="minorHAnsi"/>
    </w:rPr>
  </w:style>
  <w:style w:type="character" w:customStyle="1" w:styleId="xs1">
    <w:name w:val="x_s1"/>
    <w:basedOn w:val="DefaultParagraphFont"/>
    <w:rsid w:val="00501BC3"/>
  </w:style>
  <w:style w:type="paragraph" w:customStyle="1" w:styleId="topic-paragraph">
    <w:name w:val="topic-paragraph"/>
    <w:basedOn w:val="Normal"/>
    <w:rsid w:val="00501BC3"/>
    <w:pPr>
      <w:spacing w:before="100" w:beforeAutospacing="1" w:after="100" w:afterAutospacing="1"/>
    </w:pPr>
  </w:style>
  <w:style w:type="paragraph" w:customStyle="1" w:styleId="css-axufdj">
    <w:name w:val="css-axufdj"/>
    <w:basedOn w:val="Normal"/>
    <w:rsid w:val="00501BC3"/>
    <w:pPr>
      <w:spacing w:before="100" w:beforeAutospacing="1" w:after="100" w:afterAutospacing="1"/>
    </w:pPr>
  </w:style>
  <w:style w:type="character" w:customStyle="1" w:styleId="inline-image">
    <w:name w:val="inline-image"/>
    <w:basedOn w:val="DefaultParagraphFont"/>
    <w:rsid w:val="00501BC3"/>
  </w:style>
  <w:style w:type="paragraph" w:customStyle="1" w:styleId="einzug">
    <w:name w:val="einzug"/>
    <w:basedOn w:val="Normal"/>
    <w:rsid w:val="00501BC3"/>
    <w:pPr>
      <w:spacing w:before="100" w:beforeAutospacing="1" w:after="100" w:afterAutospacing="1"/>
    </w:pPr>
  </w:style>
  <w:style w:type="paragraph" w:customStyle="1" w:styleId="xmsonormal">
    <w:name w:val="x_msonormal"/>
    <w:basedOn w:val="Normal"/>
    <w:rsid w:val="00501BC3"/>
    <w:pPr>
      <w:spacing w:before="100" w:beforeAutospacing="1" w:after="100" w:afterAutospacing="1"/>
    </w:pPr>
    <w:rPr>
      <w:lang w:eastAsia="zh-CN"/>
    </w:rPr>
  </w:style>
  <w:style w:type="paragraph" w:styleId="BodyText">
    <w:name w:val="Body Text"/>
    <w:basedOn w:val="Normal"/>
    <w:link w:val="BodyTextChar"/>
    <w:uiPriority w:val="1"/>
    <w:unhideWhenUsed/>
    <w:qFormat/>
    <w:rsid w:val="00501BC3"/>
    <w:pPr>
      <w:spacing w:after="120"/>
    </w:pPr>
  </w:style>
  <w:style w:type="character" w:customStyle="1" w:styleId="BodyTextChar">
    <w:name w:val="Body Text Char"/>
    <w:basedOn w:val="DefaultParagraphFont"/>
    <w:link w:val="BodyText"/>
    <w:uiPriority w:val="1"/>
    <w:rsid w:val="00501BC3"/>
    <w:rPr>
      <w:rFonts w:ascii="Times New Roman" w:eastAsia="Times New Roman" w:hAnsi="Times New Roman" w:cs="Times New Roman"/>
      <w:kern w:val="0"/>
      <w14:ligatures w14:val="none"/>
    </w:rPr>
  </w:style>
  <w:style w:type="character" w:customStyle="1" w:styleId="eop">
    <w:name w:val="eop"/>
    <w:basedOn w:val="DefaultParagraphFont"/>
    <w:rsid w:val="00501BC3"/>
  </w:style>
  <w:style w:type="character" w:customStyle="1" w:styleId="normaltextrun">
    <w:name w:val="normaltextrun"/>
    <w:basedOn w:val="DefaultParagraphFont"/>
    <w:rsid w:val="00501BC3"/>
  </w:style>
  <w:style w:type="paragraph" w:customStyle="1" w:styleId="xxmsonormal">
    <w:name w:val="x_x_msonormal"/>
    <w:basedOn w:val="Normal"/>
    <w:rsid w:val="00501BC3"/>
    <w:pPr>
      <w:spacing w:before="100" w:beforeAutospacing="1" w:after="100" w:afterAutospacing="1"/>
    </w:pPr>
  </w:style>
  <w:style w:type="paragraph" w:customStyle="1" w:styleId="paragraph">
    <w:name w:val="paragraph"/>
    <w:basedOn w:val="Normal"/>
    <w:rsid w:val="00501BC3"/>
    <w:pPr>
      <w:spacing w:before="100" w:beforeAutospacing="1" w:after="100" w:afterAutospacing="1"/>
    </w:pPr>
  </w:style>
  <w:style w:type="character" w:customStyle="1" w:styleId="glossaryitem">
    <w:name w:val="glossary_item"/>
    <w:basedOn w:val="DefaultParagraphFont"/>
    <w:rsid w:val="00501BC3"/>
  </w:style>
  <w:style w:type="paragraph" w:customStyle="1" w:styleId="font8">
    <w:name w:val="font_8"/>
    <w:basedOn w:val="Normal"/>
    <w:rsid w:val="00501BC3"/>
    <w:pPr>
      <w:spacing w:before="100" w:beforeAutospacing="1" w:after="100" w:afterAutospacing="1"/>
    </w:pPr>
  </w:style>
  <w:style w:type="character" w:customStyle="1" w:styleId="color10">
    <w:name w:val="color_10"/>
    <w:basedOn w:val="DefaultParagraphFont"/>
    <w:rsid w:val="00501BC3"/>
  </w:style>
  <w:style w:type="paragraph" w:customStyle="1" w:styleId="rtejustify">
    <w:name w:val="rtejustify"/>
    <w:basedOn w:val="Normal"/>
    <w:uiPriority w:val="99"/>
    <w:rsid w:val="00501BC3"/>
    <w:pPr>
      <w:spacing w:before="100" w:beforeAutospacing="1" w:after="100" w:afterAutospacing="1"/>
    </w:pPr>
    <w:rPr>
      <w:rFonts w:eastAsiaTheme="minorHAnsi"/>
    </w:rPr>
  </w:style>
  <w:style w:type="paragraph" w:customStyle="1" w:styleId="ydp652a0937msonormal">
    <w:name w:val="ydp652a0937msonormal"/>
    <w:basedOn w:val="Normal"/>
    <w:rsid w:val="00501BC3"/>
    <w:pPr>
      <w:spacing w:before="100" w:beforeAutospacing="1" w:after="100" w:afterAutospacing="1"/>
    </w:pPr>
    <w:rPr>
      <w:rFonts w:eastAsiaTheme="minorHAnsi"/>
    </w:rPr>
  </w:style>
  <w:style w:type="character" w:customStyle="1" w:styleId="EndnoteTextChar">
    <w:name w:val="Endnote Text Char"/>
    <w:basedOn w:val="DefaultParagraphFont"/>
    <w:link w:val="EndnoteText"/>
    <w:uiPriority w:val="99"/>
    <w:semiHidden/>
    <w:rsid w:val="00501BC3"/>
    <w:rPr>
      <w:sz w:val="20"/>
      <w:szCs w:val="20"/>
    </w:rPr>
  </w:style>
  <w:style w:type="paragraph" w:styleId="EndnoteText">
    <w:name w:val="endnote text"/>
    <w:basedOn w:val="Normal"/>
    <w:link w:val="EndnoteTextChar"/>
    <w:uiPriority w:val="99"/>
    <w:semiHidden/>
    <w:unhideWhenUsed/>
    <w:rsid w:val="00501BC3"/>
    <w:rPr>
      <w:rFonts w:asciiTheme="minorHAnsi" w:eastAsiaTheme="minorHAnsi" w:hAnsiTheme="minorHAnsi" w:cstheme="minorBidi"/>
      <w:kern w:val="2"/>
      <w:sz w:val="20"/>
      <w:szCs w:val="20"/>
      <w14:ligatures w14:val="standardContextual"/>
    </w:rPr>
  </w:style>
  <w:style w:type="character" w:customStyle="1" w:styleId="EndnoteTextChar1">
    <w:name w:val="Endnote Text Char1"/>
    <w:basedOn w:val="DefaultParagraphFont"/>
    <w:uiPriority w:val="99"/>
    <w:semiHidden/>
    <w:rsid w:val="00501BC3"/>
    <w:rPr>
      <w:rFonts w:ascii="Times New Roman" w:eastAsia="Times New Roman" w:hAnsi="Times New Roman" w:cs="Times New Roman"/>
      <w:kern w:val="0"/>
      <w:sz w:val="20"/>
      <w:szCs w:val="20"/>
      <w14:ligatures w14:val="none"/>
    </w:rPr>
  </w:style>
  <w:style w:type="character" w:customStyle="1" w:styleId="contentpasted0">
    <w:name w:val="contentpasted0"/>
    <w:basedOn w:val="DefaultParagraphFont"/>
    <w:rsid w:val="00501BC3"/>
  </w:style>
  <w:style w:type="character" w:customStyle="1" w:styleId="xng-binding">
    <w:name w:val="x_ng-binding"/>
    <w:basedOn w:val="DefaultParagraphFont"/>
    <w:rsid w:val="00501BC3"/>
  </w:style>
  <w:style w:type="paragraph" w:customStyle="1" w:styleId="p2">
    <w:name w:val="p2"/>
    <w:basedOn w:val="Normal"/>
    <w:rsid w:val="00501BC3"/>
    <w:rPr>
      <w:rFonts w:eastAsiaTheme="minorHAnsi"/>
    </w:rPr>
  </w:style>
  <w:style w:type="character" w:customStyle="1" w:styleId="wixguard">
    <w:name w:val="wixguard"/>
    <w:basedOn w:val="DefaultParagraphFont"/>
    <w:rsid w:val="00501BC3"/>
  </w:style>
  <w:style w:type="character" w:customStyle="1" w:styleId="wixui-rich-texttext">
    <w:name w:val="wixui-rich-text__text"/>
    <w:basedOn w:val="DefaultParagraphFont"/>
    <w:rsid w:val="00501BC3"/>
  </w:style>
  <w:style w:type="character" w:customStyle="1" w:styleId="scxw150775462">
    <w:name w:val="scxw150775462"/>
    <w:basedOn w:val="DefaultParagraphFont"/>
    <w:rsid w:val="00501BC3"/>
  </w:style>
  <w:style w:type="character" w:customStyle="1" w:styleId="scxw73702868">
    <w:name w:val="scxw73702868"/>
    <w:basedOn w:val="DefaultParagraphFont"/>
    <w:rsid w:val="00501BC3"/>
  </w:style>
  <w:style w:type="character" w:customStyle="1" w:styleId="PlainTextChar">
    <w:name w:val="Plain Text Char"/>
    <w:basedOn w:val="DefaultParagraphFont"/>
    <w:link w:val="PlainText"/>
    <w:uiPriority w:val="99"/>
    <w:semiHidden/>
    <w:rsid w:val="00501BC3"/>
    <w:rPr>
      <w:rFonts w:ascii="Calibri" w:hAnsi="Calibri"/>
      <w:szCs w:val="21"/>
    </w:rPr>
  </w:style>
  <w:style w:type="paragraph" w:styleId="PlainText">
    <w:name w:val="Plain Text"/>
    <w:basedOn w:val="Normal"/>
    <w:link w:val="PlainTextChar"/>
    <w:uiPriority w:val="99"/>
    <w:semiHidden/>
    <w:unhideWhenUsed/>
    <w:rsid w:val="00501BC3"/>
    <w:rPr>
      <w:rFonts w:ascii="Calibri" w:eastAsiaTheme="minorHAnsi" w:hAnsi="Calibri" w:cstheme="minorBidi"/>
      <w:kern w:val="2"/>
      <w:szCs w:val="21"/>
      <w14:ligatures w14:val="standardContextual"/>
    </w:rPr>
  </w:style>
  <w:style w:type="character" w:customStyle="1" w:styleId="PlainTextChar1">
    <w:name w:val="Plain Text Char1"/>
    <w:basedOn w:val="DefaultParagraphFont"/>
    <w:uiPriority w:val="99"/>
    <w:semiHidden/>
    <w:rsid w:val="00501BC3"/>
    <w:rPr>
      <w:rFonts w:ascii="Consolas" w:eastAsia="Times New Roman" w:hAnsi="Consolas" w:cs="Times New Roman"/>
      <w:kern w:val="0"/>
      <w:sz w:val="21"/>
      <w:szCs w:val="21"/>
      <w14:ligatures w14:val="none"/>
    </w:rPr>
  </w:style>
  <w:style w:type="paragraph" w:customStyle="1" w:styleId="xxmsonormal0">
    <w:name w:val="x_xmsonormal"/>
    <w:basedOn w:val="Normal"/>
    <w:rsid w:val="00501BC3"/>
    <w:rPr>
      <w:rFonts w:ascii="Calibri" w:eastAsiaTheme="minorHAnsi" w:hAnsi="Calibri" w:cs="Calibri"/>
      <w:sz w:val="22"/>
      <w:szCs w:val="22"/>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501BC3"/>
    <w:rPr>
      <w:rFonts w:ascii="Arial" w:eastAsia="Arial" w:hAnsi="Arial" w:cs="Arial"/>
      <w:sz w:val="21"/>
      <w:szCs w:val="21"/>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501BC3"/>
    <w:pPr>
      <w:widowControl w:val="0"/>
      <w:shd w:val="clear" w:color="auto" w:fill="FFFFFF"/>
      <w:spacing w:before="120" w:line="274" w:lineRule="exact"/>
    </w:pPr>
    <w:rPr>
      <w:rFonts w:ascii="Arial" w:eastAsia="Arial" w:hAnsi="Arial" w:cs="Arial"/>
      <w:kern w:val="2"/>
      <w:sz w:val="21"/>
      <w:szCs w:val="21"/>
      <w14:ligatures w14:val="standardContextual"/>
    </w:rPr>
  </w:style>
  <w:style w:type="paragraph" w:customStyle="1" w:styleId="proclm">
    <w:name w:val="proclm"/>
    <w:basedOn w:val="Normal"/>
    <w:link w:val="proclmChar"/>
    <w:rsid w:val="00501BC3"/>
    <w:pPr>
      <w:widowControl w:val="0"/>
      <w:tabs>
        <w:tab w:val="right" w:pos="2132"/>
        <w:tab w:val="left" w:pos="2420"/>
      </w:tabs>
      <w:ind w:left="2415" w:hanging="2415"/>
      <w:jc w:val="both"/>
    </w:pPr>
    <w:rPr>
      <w:rFonts w:ascii="CG Times" w:hAnsi="CG Times"/>
      <w:i/>
      <w:snapToGrid w:val="0"/>
      <w:szCs w:val="20"/>
    </w:rPr>
  </w:style>
  <w:style w:type="character" w:customStyle="1" w:styleId="proclmChar">
    <w:name w:val="proclm Char"/>
    <w:link w:val="proclm"/>
    <w:rsid w:val="00501BC3"/>
    <w:rPr>
      <w:rFonts w:ascii="CG Times" w:eastAsia="Times New Roman" w:hAnsi="CG Times" w:cs="Times New Roman"/>
      <w:i/>
      <w:snapToGrid w:val="0"/>
      <w:kern w:val="0"/>
      <w:szCs w:val="20"/>
      <w14:ligatures w14:val="none"/>
    </w:rPr>
  </w:style>
  <w:style w:type="character" w:customStyle="1" w:styleId="englishdate">
    <w:name w:val="english_date"/>
    <w:basedOn w:val="DefaultParagraphFont"/>
    <w:rsid w:val="00501BC3"/>
  </w:style>
  <w:style w:type="character" w:customStyle="1" w:styleId="hebrewdate">
    <w:name w:val="hebrew_date"/>
    <w:basedOn w:val="DefaultParagraphFont"/>
    <w:rsid w:val="00501BC3"/>
  </w:style>
  <w:style w:type="character" w:customStyle="1" w:styleId="z-TopofFormChar">
    <w:name w:val="z-Top of Form Char"/>
    <w:basedOn w:val="DefaultParagraphFont"/>
    <w:link w:val="z-TopofForm"/>
    <w:uiPriority w:val="99"/>
    <w:semiHidden/>
    <w:rsid w:val="00501BC3"/>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501BC3"/>
    <w:pPr>
      <w:pBdr>
        <w:bottom w:val="single" w:sz="6" w:space="1" w:color="auto"/>
      </w:pBdr>
      <w:jc w:val="center"/>
    </w:pPr>
    <w:rPr>
      <w:rFonts w:ascii="Arial" w:hAnsi="Arial" w:cs="Arial"/>
      <w:vanish/>
      <w:kern w:val="2"/>
      <w:sz w:val="16"/>
      <w:szCs w:val="16"/>
      <w14:ligatures w14:val="standardContextual"/>
    </w:rPr>
  </w:style>
  <w:style w:type="character" w:customStyle="1" w:styleId="z-TopofFormChar1">
    <w:name w:val="z-Top of Form Char1"/>
    <w:basedOn w:val="DefaultParagraphFont"/>
    <w:uiPriority w:val="99"/>
    <w:semiHidden/>
    <w:rsid w:val="00501BC3"/>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01BC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01BC3"/>
    <w:pPr>
      <w:pBdr>
        <w:top w:val="single" w:sz="6" w:space="1" w:color="auto"/>
      </w:pBdr>
      <w:jc w:val="center"/>
    </w:pPr>
    <w:rPr>
      <w:rFonts w:ascii="Arial" w:hAnsi="Arial" w:cs="Arial"/>
      <w:vanish/>
      <w:kern w:val="2"/>
      <w:sz w:val="16"/>
      <w:szCs w:val="16"/>
      <w14:ligatures w14:val="standardContextual"/>
    </w:rPr>
  </w:style>
  <w:style w:type="character" w:customStyle="1" w:styleId="z-BottomofFormChar1">
    <w:name w:val="z-Bottom of Form Char1"/>
    <w:basedOn w:val="DefaultParagraphFont"/>
    <w:uiPriority w:val="99"/>
    <w:semiHidden/>
    <w:rsid w:val="00501BC3"/>
    <w:rPr>
      <w:rFonts w:ascii="Arial" w:eastAsia="Times New Roman" w:hAnsi="Arial" w:cs="Arial"/>
      <w:vanish/>
      <w:kern w:val="0"/>
      <w:sz w:val="16"/>
      <w:szCs w:val="16"/>
      <w14:ligatures w14:val="none"/>
    </w:rPr>
  </w:style>
  <w:style w:type="character" w:customStyle="1" w:styleId="readmore">
    <w:name w:val="readmore"/>
    <w:basedOn w:val="DefaultParagraphFont"/>
    <w:rsid w:val="00501BC3"/>
  </w:style>
  <w:style w:type="character" w:customStyle="1" w:styleId="BodyText3Char1">
    <w:name w:val="Body Text 3 Char1"/>
    <w:basedOn w:val="DefaultParagraphFont"/>
    <w:uiPriority w:val="99"/>
    <w:semiHidden/>
    <w:rsid w:val="00611BE0"/>
    <w:rPr>
      <w:rFonts w:ascii="Times New Roman" w:eastAsia="Times New Roman" w:hAnsi="Times New Roman" w:cs="Times New Roman"/>
      <w:kern w:val="0"/>
      <w:sz w:val="16"/>
      <w:szCs w:val="16"/>
      <w14:ligatures w14:val="none"/>
    </w:rPr>
  </w:style>
  <w:style w:type="character" w:customStyle="1" w:styleId="BodyTextIndent3Char1">
    <w:name w:val="Body Text Indent 3 Char1"/>
    <w:basedOn w:val="DefaultParagraphFont"/>
    <w:uiPriority w:val="99"/>
    <w:semiHidden/>
    <w:rsid w:val="00611BE0"/>
    <w:rPr>
      <w:rFonts w:ascii="Times New Roman" w:eastAsia="Times New Roman" w:hAnsi="Times New Roman" w:cs="Times New Roman"/>
      <w:kern w:val="0"/>
      <w:sz w:val="16"/>
      <w:szCs w:val="16"/>
      <w14:ligatures w14:val="none"/>
    </w:rPr>
  </w:style>
  <w:style w:type="character" w:customStyle="1" w:styleId="FooterChar1">
    <w:name w:val="Footer Char1"/>
    <w:basedOn w:val="DefaultParagraphFont"/>
    <w:uiPriority w:val="99"/>
    <w:semiHidden/>
    <w:rsid w:val="00611BE0"/>
    <w:rPr>
      <w:rFonts w:ascii="Times New Roman" w:eastAsia="Times New Roman" w:hAnsi="Times New Roman" w:cs="Times New Roman"/>
      <w:kern w:val="0"/>
      <w14:ligatures w14:val="none"/>
    </w:rPr>
  </w:style>
  <w:style w:type="character" w:customStyle="1" w:styleId="BalloonTextChar1">
    <w:name w:val="Balloon Text Char1"/>
    <w:basedOn w:val="DefaultParagraphFont"/>
    <w:uiPriority w:val="99"/>
    <w:semiHidden/>
    <w:rsid w:val="00611BE0"/>
    <w:rPr>
      <w:rFonts w:ascii="Segoe UI" w:eastAsia="Times New Roman" w:hAnsi="Segoe UI" w:cs="Segoe UI"/>
      <w:kern w:val="0"/>
      <w:sz w:val="18"/>
      <w:szCs w:val="18"/>
      <w14:ligatures w14:val="none"/>
    </w:rPr>
  </w:style>
  <w:style w:type="character" w:customStyle="1" w:styleId="CommentTextChar1">
    <w:name w:val="Comment Text Char1"/>
    <w:basedOn w:val="DefaultParagraphFont"/>
    <w:uiPriority w:val="99"/>
    <w:semiHidden/>
    <w:rsid w:val="00611BE0"/>
    <w:rPr>
      <w:rFonts w:ascii="Times New Roman" w:eastAsia="Times New Roman" w:hAnsi="Times New Roman" w:cs="Times New Roman"/>
      <w:kern w:val="0"/>
      <w:sz w:val="20"/>
      <w:szCs w:val="20"/>
      <w14:ligatures w14:val="none"/>
    </w:rPr>
  </w:style>
  <w:style w:type="character" w:customStyle="1" w:styleId="HeaderChar1">
    <w:name w:val="Header Char1"/>
    <w:basedOn w:val="DefaultParagraphFont"/>
    <w:uiPriority w:val="99"/>
    <w:semiHidden/>
    <w:rsid w:val="00611BE0"/>
    <w:rPr>
      <w:rFonts w:ascii="Times New Roman" w:eastAsia="Times New Roman" w:hAnsi="Times New Roman" w:cs="Times New Roman"/>
      <w:kern w:val="0"/>
      <w14:ligatures w14:val="none"/>
    </w:rPr>
  </w:style>
  <w:style w:type="paragraph" w:styleId="Revision">
    <w:name w:val="Revision"/>
    <w:hidden/>
    <w:uiPriority w:val="99"/>
    <w:semiHidden/>
    <w:rsid w:val="00611BE0"/>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611BE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D333E-89B5-49DD-AC14-C6D521E43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19586</Words>
  <Characters>111644</Characters>
  <Application>Microsoft Office Word</Application>
  <DocSecurity>0</DocSecurity>
  <Lines>930</Lines>
  <Paragraphs>261</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130969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Mulvihill, Patrick</cp:lastModifiedBy>
  <cp:revision>5</cp:revision>
  <dcterms:created xsi:type="dcterms:W3CDTF">2026-06-25T21:09:00Z</dcterms:created>
  <dcterms:modified xsi:type="dcterms:W3CDTF">2026-06-26T18:22:00Z</dcterms:modified>
</cp:coreProperties>
</file>