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3BB3D68A" w:rsidR="0041520B" w:rsidRPr="00A5189C" w:rsidRDefault="00AF39C6"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Int. No.</w:t>
      </w:r>
      <w:r w:rsidR="00AF0B21">
        <w:rPr>
          <w:rFonts w:ascii="Times New Roman" w:hAnsi="Times New Roman" w:cs="Times New Roman"/>
          <w:sz w:val="24"/>
          <w:szCs w:val="24"/>
        </w:rPr>
        <w:t xml:space="preserve"> </w:t>
      </w:r>
      <w:r w:rsidR="00D74AB9" w:rsidRPr="00D74AB9">
        <w:rPr>
          <w:rFonts w:ascii="Times New Roman" w:hAnsi="Times New Roman" w:cs="Times New Roman"/>
          <w:sz w:val="24"/>
          <w:szCs w:val="24"/>
        </w:rPr>
        <w:t>990</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11294517" w14:textId="1E8789D8" w:rsidR="00E3518C" w:rsidRDefault="00D76B85" w:rsidP="0041520B">
      <w:pPr>
        <w:pStyle w:val="NoSpacing"/>
        <w:jc w:val="both"/>
        <w:rPr>
          <w:rFonts w:ascii="Times New Roman" w:hAnsi="Times New Roman" w:cs="Times New Roman"/>
          <w:sz w:val="24"/>
          <w:szCs w:val="24"/>
        </w:rPr>
      </w:pPr>
      <w:r w:rsidRPr="00D76B85">
        <w:rPr>
          <w:rFonts w:ascii="Times New Roman" w:hAnsi="Times New Roman" w:cs="Times New Roman"/>
          <w:sz w:val="24"/>
          <w:szCs w:val="24"/>
        </w:rPr>
        <w:t>By Council Members Ariola</w:t>
      </w:r>
    </w:p>
    <w:p w14:paraId="4DE2A8E1" w14:textId="77777777" w:rsidR="00D76B85" w:rsidRPr="003A304F" w:rsidRDefault="00D76B85" w:rsidP="0041520B">
      <w:pPr>
        <w:pStyle w:val="NoSpacing"/>
        <w:jc w:val="both"/>
        <w:rPr>
          <w:rFonts w:ascii="Times New Roman" w:hAnsi="Times New Roman" w:cs="Times New Roman"/>
          <w:sz w:val="24"/>
          <w:szCs w:val="24"/>
        </w:rPr>
      </w:pPr>
    </w:p>
    <w:p w14:paraId="6B60A518" w14:textId="77777777" w:rsidR="0041520B" w:rsidRPr="008823EE"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60FABF1A" w14:textId="53A274EE" w:rsidR="00255571" w:rsidRDefault="004202FE" w:rsidP="00255571">
      <w:pPr>
        <w:pStyle w:val="BodyText"/>
        <w:spacing w:line="240" w:lineRule="auto"/>
      </w:pPr>
      <w:r w:rsidRPr="00431D31">
        <w:t xml:space="preserve">A Local Law </w:t>
      </w:r>
      <w:r w:rsidR="006621A1">
        <w:t>to amend the administrative</w:t>
      </w:r>
      <w:r w:rsidR="000B1EB5">
        <w:t xml:space="preserve"> code of the city of New York,</w:t>
      </w:r>
      <w:r w:rsidR="00B07406" w:rsidRPr="00C46AF2">
        <w:t xml:space="preserve"> </w:t>
      </w:r>
      <w:r w:rsidR="00FF4A70" w:rsidRPr="00C46AF2">
        <w:t xml:space="preserve">in relation to </w:t>
      </w:r>
      <w:r w:rsidR="00FF4A70">
        <w:t xml:space="preserve">emergency notifications related to </w:t>
      </w:r>
      <w:r w:rsidR="00B3000B">
        <w:t xml:space="preserve">delays in </w:t>
      </w:r>
      <w:r w:rsidR="00FF4A70">
        <w:t>ambulance dispatch</w:t>
      </w:r>
    </w:p>
    <w:p w14:paraId="2C76617B" w14:textId="400F9AD3" w:rsidR="008823EE" w:rsidRDefault="008823EE" w:rsidP="0041520B">
      <w:pPr>
        <w:pStyle w:val="NoSpacing"/>
        <w:jc w:val="both"/>
        <w:rPr>
          <w:rFonts w:ascii="Times New Roman" w:hAnsi="Times New Roman" w:cs="Times New Roman"/>
          <w:sz w:val="24"/>
          <w:szCs w:val="24"/>
        </w:rPr>
      </w:pPr>
    </w:p>
    <w:p w14:paraId="54866959" w14:textId="77777777" w:rsidR="0041520B" w:rsidRPr="006621A1" w:rsidRDefault="0041520B" w:rsidP="0041520B">
      <w:pPr>
        <w:pStyle w:val="NoSpacing"/>
        <w:jc w:val="both"/>
        <w:rPr>
          <w:rFonts w:ascii="Times New Roman" w:hAnsi="Times New Roman" w:cs="Times New Roman"/>
          <w:b/>
          <w:sz w:val="24"/>
          <w:szCs w:val="24"/>
          <w:u w:val="single"/>
        </w:rPr>
      </w:pPr>
      <w:r w:rsidRPr="006621A1">
        <w:rPr>
          <w:rFonts w:ascii="Times New Roman" w:hAnsi="Times New Roman" w:cs="Times New Roman"/>
          <w:b/>
          <w:sz w:val="24"/>
          <w:szCs w:val="24"/>
          <w:u w:val="single"/>
        </w:rPr>
        <w:t>B</w:t>
      </w:r>
      <w:r w:rsidR="008823EE" w:rsidRPr="006621A1">
        <w:rPr>
          <w:rFonts w:ascii="Times New Roman" w:hAnsi="Times New Roman" w:cs="Times New Roman"/>
          <w:b/>
          <w:sz w:val="24"/>
          <w:szCs w:val="24"/>
          <w:u w:val="single"/>
        </w:rPr>
        <w:t>ill Summary</w:t>
      </w:r>
      <w:r w:rsidRPr="006621A1">
        <w:rPr>
          <w:rFonts w:ascii="Times New Roman" w:hAnsi="Times New Roman" w:cs="Times New Roman"/>
          <w:b/>
          <w:sz w:val="24"/>
          <w:szCs w:val="24"/>
        </w:rPr>
        <w:t>:</w:t>
      </w:r>
    </w:p>
    <w:p w14:paraId="444AB028" w14:textId="77777777" w:rsidR="000F4660" w:rsidRPr="006621A1" w:rsidRDefault="000F4660" w:rsidP="000F4660">
      <w:pPr>
        <w:pStyle w:val="NoSpacing"/>
        <w:jc w:val="both"/>
        <w:rPr>
          <w:rFonts w:ascii="Times New Roman" w:hAnsi="Times New Roman" w:cs="Times New Roman"/>
          <w:b/>
          <w:sz w:val="24"/>
          <w:szCs w:val="24"/>
        </w:rPr>
      </w:pPr>
      <w:r w:rsidRPr="006621A1">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03DBDFE5" w14:textId="33F03E31" w:rsidR="006621A1" w:rsidRPr="00FF4A70" w:rsidRDefault="00FF4A70" w:rsidP="006621A1">
      <w:pPr>
        <w:pStyle w:val="NoSpacing"/>
        <w:spacing w:before="120"/>
        <w:jc w:val="both"/>
        <w:rPr>
          <w:rFonts w:ascii="Times New Roman" w:hAnsi="Times New Roman" w:cs="Times New Roman"/>
          <w:color w:val="000000"/>
          <w:sz w:val="24"/>
          <w:szCs w:val="24"/>
          <w:shd w:val="clear" w:color="auto" w:fill="FFFFFF"/>
        </w:rPr>
      </w:pPr>
      <w:r w:rsidRPr="00FF4A70">
        <w:rPr>
          <w:rFonts w:ascii="Times New Roman" w:hAnsi="Times New Roman" w:cs="Times New Roman"/>
          <w:color w:val="000000"/>
          <w:sz w:val="24"/>
          <w:szCs w:val="24"/>
          <w:shd w:val="clear" w:color="auto" w:fill="FFFFFF"/>
        </w:rPr>
        <w:t xml:space="preserve">When the demand for emergency medical services exceeds the availability of in-service ambulances, the Fire Department’s Bureau of Emergency Medical Services (FDNY-EMS) triages emergency medical calls in order to dispatch ambulances to the most critical medical emergencies.  As a result, there can be a queue of emergency medical runs awaiting dispatch </w:t>
      </w:r>
      <w:r w:rsidR="00B3000B">
        <w:rPr>
          <w:rFonts w:ascii="Times New Roman" w:hAnsi="Times New Roman" w:cs="Times New Roman"/>
          <w:color w:val="000000"/>
          <w:sz w:val="24"/>
          <w:szCs w:val="24"/>
          <w:shd w:val="clear" w:color="auto" w:fill="FFFFFF"/>
        </w:rPr>
        <w:t xml:space="preserve">for </w:t>
      </w:r>
      <w:r w:rsidRPr="00FF4A70">
        <w:rPr>
          <w:rFonts w:ascii="Times New Roman" w:hAnsi="Times New Roman" w:cs="Times New Roman"/>
          <w:color w:val="000000"/>
          <w:sz w:val="24"/>
          <w:szCs w:val="24"/>
          <w:shd w:val="clear" w:color="auto" w:fill="FFFFFF"/>
        </w:rPr>
        <w:t xml:space="preserve">when an ambulance becomes available. </w:t>
      </w:r>
      <w:r w:rsidR="006621A1" w:rsidRPr="00FF4A70">
        <w:rPr>
          <w:rFonts w:ascii="Times New Roman" w:hAnsi="Times New Roman" w:cs="Times New Roman"/>
          <w:color w:val="000000"/>
          <w:sz w:val="24"/>
          <w:szCs w:val="24"/>
          <w:shd w:val="clear" w:color="auto" w:fill="FFFFFF"/>
        </w:rPr>
        <w:t>This bill</w:t>
      </w:r>
      <w:r>
        <w:rPr>
          <w:rFonts w:ascii="Times New Roman" w:hAnsi="Times New Roman" w:cs="Times New Roman"/>
          <w:color w:val="000000"/>
          <w:sz w:val="24"/>
          <w:szCs w:val="24"/>
          <w:shd w:val="clear" w:color="auto" w:fill="FFFFFF"/>
        </w:rPr>
        <w:t xml:space="preserve"> would</w:t>
      </w:r>
      <w:r w:rsidR="006621A1" w:rsidRPr="00FF4A70">
        <w:rPr>
          <w:rFonts w:ascii="Times New Roman" w:hAnsi="Times New Roman" w:cs="Times New Roman"/>
          <w:color w:val="000000"/>
          <w:sz w:val="24"/>
          <w:szCs w:val="24"/>
          <w:shd w:val="clear" w:color="auto" w:fill="FFFFFF"/>
        </w:rPr>
        <w:t xml:space="preserve"> </w:t>
      </w:r>
      <w:r w:rsidRPr="00FF4A70">
        <w:rPr>
          <w:rFonts w:ascii="Times New Roman" w:hAnsi="Times New Roman" w:cs="Times New Roman"/>
          <w:color w:val="000000"/>
          <w:sz w:val="24"/>
          <w:szCs w:val="24"/>
          <w:shd w:val="clear" w:color="auto" w:fill="FFFFFF"/>
        </w:rPr>
        <w:t>require</w:t>
      </w:r>
      <w:r>
        <w:rPr>
          <w:rFonts w:ascii="Times New Roman" w:hAnsi="Times New Roman" w:cs="Times New Roman"/>
          <w:color w:val="000000"/>
          <w:sz w:val="24"/>
          <w:szCs w:val="24"/>
          <w:shd w:val="clear" w:color="auto" w:fill="FFFFFF"/>
        </w:rPr>
        <w:t xml:space="preserve"> that </w:t>
      </w:r>
      <w:r w:rsidRPr="00FF4A70">
        <w:rPr>
          <w:rFonts w:ascii="Times New Roman" w:hAnsi="Times New Roman" w:cs="Times New Roman"/>
          <w:color w:val="000000"/>
          <w:sz w:val="24"/>
          <w:szCs w:val="24"/>
          <w:shd w:val="clear" w:color="auto" w:fill="FFFFFF"/>
        </w:rPr>
        <w:t xml:space="preserve">New York City Emergency Management (NYCEM) issue emergency notifications each time FDNY-EMS has more than 25 pending ambulance dispatches at any given time. Such notification would include </w:t>
      </w:r>
      <w:r w:rsidRPr="00FF4A70">
        <w:rPr>
          <w:rFonts w:ascii="Times New Roman" w:hAnsi="Times New Roman" w:cs="Times New Roman"/>
        </w:rPr>
        <w:t xml:space="preserve">information on non-emergency room resources for medical care and consideration of when individuals should seek alternative means of transportation to an emergency room.   </w:t>
      </w:r>
      <w:r w:rsidR="008E3E79" w:rsidRPr="00FF4A70">
        <w:rPr>
          <w:rFonts w:ascii="Times New Roman" w:hAnsi="Times New Roman" w:cs="Times New Roman"/>
          <w:sz w:val="24"/>
          <w:szCs w:val="24"/>
        </w:rPr>
        <w:t xml:space="preserve"> </w:t>
      </w:r>
    </w:p>
    <w:p w14:paraId="1B54ADBC" w14:textId="3BBF672F" w:rsidR="008823EE" w:rsidRPr="006621A1" w:rsidRDefault="008823EE" w:rsidP="0041520B">
      <w:pPr>
        <w:pStyle w:val="NoSpacing"/>
        <w:jc w:val="both"/>
        <w:rPr>
          <w:rFonts w:ascii="Times New Roman" w:hAnsi="Times New Roman" w:cs="Times New Roman"/>
          <w:sz w:val="24"/>
          <w:szCs w:val="24"/>
        </w:rPr>
      </w:pPr>
    </w:p>
    <w:p w14:paraId="38BA7D3F" w14:textId="4FE1F995" w:rsidR="006C314E" w:rsidRPr="006621A1" w:rsidRDefault="0041520B" w:rsidP="0041520B">
      <w:pPr>
        <w:pStyle w:val="NoSpacing"/>
        <w:jc w:val="both"/>
        <w:rPr>
          <w:rFonts w:ascii="Times New Roman" w:hAnsi="Times New Roman" w:cs="Times New Roman"/>
          <w:sz w:val="24"/>
          <w:szCs w:val="24"/>
        </w:rPr>
      </w:pPr>
      <w:r w:rsidRPr="006621A1">
        <w:rPr>
          <w:rFonts w:ascii="Times New Roman" w:hAnsi="Times New Roman" w:cs="Times New Roman"/>
          <w:b/>
          <w:sz w:val="24"/>
          <w:szCs w:val="24"/>
          <w:u w:val="single"/>
        </w:rPr>
        <w:t>E</w:t>
      </w:r>
      <w:r w:rsidR="008823EE" w:rsidRPr="006621A1">
        <w:rPr>
          <w:rFonts w:ascii="Times New Roman" w:hAnsi="Times New Roman" w:cs="Times New Roman"/>
          <w:b/>
          <w:sz w:val="24"/>
          <w:szCs w:val="24"/>
          <w:u w:val="single"/>
        </w:rPr>
        <w:t>ffective Date</w:t>
      </w:r>
      <w:r w:rsidRPr="006621A1">
        <w:rPr>
          <w:rFonts w:ascii="Times New Roman" w:hAnsi="Times New Roman" w:cs="Times New Roman"/>
          <w:b/>
          <w:sz w:val="24"/>
          <w:szCs w:val="24"/>
        </w:rPr>
        <w:t>:</w:t>
      </w:r>
    </w:p>
    <w:p w14:paraId="129F14C6" w14:textId="7F36CF51" w:rsidR="000F4660" w:rsidRDefault="00D8660D" w:rsidP="001C7445">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90 days after becoming law.</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2E56BA66"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B7EF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17844FAC"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CC69EB">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46B1E084"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42302F">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Default="00A5189C" w:rsidP="008823EE">
      <w:pPr>
        <w:pStyle w:val="NoSpacing"/>
        <w:jc w:val="both"/>
        <w:rPr>
          <w:rStyle w:val="apple-style-span"/>
          <w:rFonts w:ascii="Times New Roman" w:hAnsi="Times New Roman"/>
          <w:b/>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1697C00E" w14:textId="75AB46C9" w:rsidR="000945A4" w:rsidRDefault="000945A4" w:rsidP="008823EE">
      <w:pPr>
        <w:pStyle w:val="NoSpacing"/>
        <w:jc w:val="both"/>
        <w:rPr>
          <w:rStyle w:val="apple-style-span"/>
          <w:rFonts w:ascii="Times New Roman" w:hAnsi="Times New Roman"/>
          <w:sz w:val="24"/>
          <w:szCs w:val="24"/>
        </w:rPr>
      </w:pPr>
    </w:p>
    <w:p w14:paraId="74EF7F41" w14:textId="77777777" w:rsidR="00D8660D" w:rsidRPr="00C46AF2" w:rsidRDefault="00D8660D" w:rsidP="00D8660D">
      <w:pPr>
        <w:suppressLineNumbers/>
        <w:jc w:val="both"/>
        <w:rPr>
          <w:sz w:val="18"/>
          <w:szCs w:val="18"/>
        </w:rPr>
      </w:pPr>
      <w:r w:rsidRPr="00C46AF2">
        <w:rPr>
          <w:sz w:val="18"/>
          <w:szCs w:val="18"/>
        </w:rPr>
        <w:t>JDK</w:t>
      </w:r>
    </w:p>
    <w:p w14:paraId="22F1DA4D" w14:textId="77777777" w:rsidR="00D8660D" w:rsidRPr="00C46AF2" w:rsidRDefault="00D8660D" w:rsidP="00D8660D">
      <w:pPr>
        <w:suppressLineNumbers/>
        <w:jc w:val="both"/>
        <w:rPr>
          <w:sz w:val="18"/>
          <w:szCs w:val="18"/>
        </w:rPr>
      </w:pPr>
      <w:r>
        <w:rPr>
          <w:sz w:val="18"/>
          <w:szCs w:val="18"/>
        </w:rPr>
        <w:t>LS 24760</w:t>
      </w:r>
    </w:p>
    <w:p w14:paraId="65D04C12" w14:textId="786E6121" w:rsidR="00E365F4" w:rsidRPr="009A436F" w:rsidRDefault="00D8660D" w:rsidP="00D8660D">
      <w:pPr>
        <w:suppressLineNumbers/>
        <w:jc w:val="both"/>
        <w:rPr>
          <w:sz w:val="18"/>
          <w:szCs w:val="18"/>
        </w:rPr>
      </w:pPr>
      <w:r>
        <w:rPr>
          <w:sz w:val="18"/>
          <w:szCs w:val="18"/>
        </w:rPr>
        <w:t>7/29/2026</w:t>
      </w:r>
      <w:r w:rsidRPr="00C46AF2">
        <w:rPr>
          <w:sz w:val="18"/>
          <w:szCs w:val="18"/>
        </w:rPr>
        <w:t xml:space="preserve"> </w:t>
      </w:r>
    </w:p>
    <w:sectPr w:rsidR="00E365F4" w:rsidRPr="009A436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6F4AC" w14:textId="77777777" w:rsidR="009C5F3E" w:rsidRDefault="009C5F3E" w:rsidP="00272634">
      <w:r>
        <w:separator/>
      </w:r>
    </w:p>
  </w:endnote>
  <w:endnote w:type="continuationSeparator" w:id="0">
    <w:p w14:paraId="7E344C20" w14:textId="77777777" w:rsidR="009C5F3E" w:rsidRDefault="009C5F3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F738C" w14:textId="77777777" w:rsidR="009C5F3E" w:rsidRDefault="009C5F3E" w:rsidP="00272634">
      <w:r>
        <w:separator/>
      </w:r>
    </w:p>
  </w:footnote>
  <w:footnote w:type="continuationSeparator" w:id="0">
    <w:p w14:paraId="21DE4CBC" w14:textId="77777777" w:rsidR="009C5F3E" w:rsidRDefault="009C5F3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7238324">
    <w:abstractNumId w:val="0"/>
  </w:num>
  <w:num w:numId="2" w16cid:durableId="1238857199">
    <w:abstractNumId w:val="2"/>
  </w:num>
  <w:num w:numId="3" w16cid:durableId="62919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303C4"/>
    <w:rsid w:val="00034F9A"/>
    <w:rsid w:val="00047340"/>
    <w:rsid w:val="000633F2"/>
    <w:rsid w:val="000765AF"/>
    <w:rsid w:val="00080B67"/>
    <w:rsid w:val="0008389A"/>
    <w:rsid w:val="000945A4"/>
    <w:rsid w:val="000A34FE"/>
    <w:rsid w:val="000B1EB5"/>
    <w:rsid w:val="000C24E5"/>
    <w:rsid w:val="000E01D4"/>
    <w:rsid w:val="000E3D99"/>
    <w:rsid w:val="000E4F15"/>
    <w:rsid w:val="000F4660"/>
    <w:rsid w:val="001051BE"/>
    <w:rsid w:val="0010786F"/>
    <w:rsid w:val="00126FC1"/>
    <w:rsid w:val="001315BA"/>
    <w:rsid w:val="00134583"/>
    <w:rsid w:val="001349AE"/>
    <w:rsid w:val="00135529"/>
    <w:rsid w:val="001512DE"/>
    <w:rsid w:val="00180C77"/>
    <w:rsid w:val="001A1B38"/>
    <w:rsid w:val="001C7445"/>
    <w:rsid w:val="001C7F86"/>
    <w:rsid w:val="001E1A88"/>
    <w:rsid w:val="001E3407"/>
    <w:rsid w:val="00216A92"/>
    <w:rsid w:val="00220726"/>
    <w:rsid w:val="00232453"/>
    <w:rsid w:val="0023366E"/>
    <w:rsid w:val="00234E87"/>
    <w:rsid w:val="00255571"/>
    <w:rsid w:val="002648EC"/>
    <w:rsid w:val="00272634"/>
    <w:rsid w:val="00280543"/>
    <w:rsid w:val="0028636D"/>
    <w:rsid w:val="002910DD"/>
    <w:rsid w:val="002971A4"/>
    <w:rsid w:val="002A6D19"/>
    <w:rsid w:val="002B309C"/>
    <w:rsid w:val="002C4022"/>
    <w:rsid w:val="002D78A5"/>
    <w:rsid w:val="002E6E41"/>
    <w:rsid w:val="002F5866"/>
    <w:rsid w:val="003122EF"/>
    <w:rsid w:val="00314831"/>
    <w:rsid w:val="00316E10"/>
    <w:rsid w:val="0032651D"/>
    <w:rsid w:val="00374109"/>
    <w:rsid w:val="00376A0D"/>
    <w:rsid w:val="00381448"/>
    <w:rsid w:val="00381D18"/>
    <w:rsid w:val="003A298A"/>
    <w:rsid w:val="003A304F"/>
    <w:rsid w:val="003B7055"/>
    <w:rsid w:val="003C21E9"/>
    <w:rsid w:val="003D7015"/>
    <w:rsid w:val="003E2F46"/>
    <w:rsid w:val="003E57E6"/>
    <w:rsid w:val="003E6A34"/>
    <w:rsid w:val="00401DD1"/>
    <w:rsid w:val="004062BF"/>
    <w:rsid w:val="0041520B"/>
    <w:rsid w:val="004202FE"/>
    <w:rsid w:val="0042302F"/>
    <w:rsid w:val="00424E79"/>
    <w:rsid w:val="00431D31"/>
    <w:rsid w:val="004320FC"/>
    <w:rsid w:val="00432986"/>
    <w:rsid w:val="004475B4"/>
    <w:rsid w:val="00464AEE"/>
    <w:rsid w:val="00465285"/>
    <w:rsid w:val="00471F07"/>
    <w:rsid w:val="00474067"/>
    <w:rsid w:val="00474C3F"/>
    <w:rsid w:val="004927C4"/>
    <w:rsid w:val="00497A86"/>
    <w:rsid w:val="004A3C71"/>
    <w:rsid w:val="004B21CB"/>
    <w:rsid w:val="004B589D"/>
    <w:rsid w:val="004D3375"/>
    <w:rsid w:val="004E13B9"/>
    <w:rsid w:val="005021D5"/>
    <w:rsid w:val="00502D6E"/>
    <w:rsid w:val="00507987"/>
    <w:rsid w:val="00512FB5"/>
    <w:rsid w:val="005331A0"/>
    <w:rsid w:val="0054740A"/>
    <w:rsid w:val="00563377"/>
    <w:rsid w:val="00563737"/>
    <w:rsid w:val="005662E3"/>
    <w:rsid w:val="00575AD5"/>
    <w:rsid w:val="00584B8D"/>
    <w:rsid w:val="005A70C8"/>
    <w:rsid w:val="005B1E8E"/>
    <w:rsid w:val="005B711C"/>
    <w:rsid w:val="005E5537"/>
    <w:rsid w:val="00615680"/>
    <w:rsid w:val="00617310"/>
    <w:rsid w:val="0062503B"/>
    <w:rsid w:val="006250D9"/>
    <w:rsid w:val="00627A05"/>
    <w:rsid w:val="00651D12"/>
    <w:rsid w:val="00653A56"/>
    <w:rsid w:val="006621A1"/>
    <w:rsid w:val="006659F9"/>
    <w:rsid w:val="00666E07"/>
    <w:rsid w:val="00691F11"/>
    <w:rsid w:val="00696D4C"/>
    <w:rsid w:val="006A1800"/>
    <w:rsid w:val="006A3A06"/>
    <w:rsid w:val="006B40E6"/>
    <w:rsid w:val="006C27BE"/>
    <w:rsid w:val="006C314E"/>
    <w:rsid w:val="006D4516"/>
    <w:rsid w:val="006D6139"/>
    <w:rsid w:val="006F5093"/>
    <w:rsid w:val="007060E6"/>
    <w:rsid w:val="00717342"/>
    <w:rsid w:val="007305BA"/>
    <w:rsid w:val="00736A6A"/>
    <w:rsid w:val="00742811"/>
    <w:rsid w:val="00751580"/>
    <w:rsid w:val="00781399"/>
    <w:rsid w:val="00784B67"/>
    <w:rsid w:val="00797505"/>
    <w:rsid w:val="007B7EFE"/>
    <w:rsid w:val="007C3B3F"/>
    <w:rsid w:val="007D1E17"/>
    <w:rsid w:val="007E6C9F"/>
    <w:rsid w:val="0081179E"/>
    <w:rsid w:val="0082024D"/>
    <w:rsid w:val="00820C10"/>
    <w:rsid w:val="0083187B"/>
    <w:rsid w:val="00832DDC"/>
    <w:rsid w:val="00837EB5"/>
    <w:rsid w:val="008437F3"/>
    <w:rsid w:val="00857B68"/>
    <w:rsid w:val="00866AB5"/>
    <w:rsid w:val="008763B1"/>
    <w:rsid w:val="00880FE9"/>
    <w:rsid w:val="008815DA"/>
    <w:rsid w:val="008823EE"/>
    <w:rsid w:val="00885A9A"/>
    <w:rsid w:val="008969CB"/>
    <w:rsid w:val="008C0454"/>
    <w:rsid w:val="008C08E1"/>
    <w:rsid w:val="008E01FF"/>
    <w:rsid w:val="008E04DC"/>
    <w:rsid w:val="008E3E79"/>
    <w:rsid w:val="00905126"/>
    <w:rsid w:val="00911D63"/>
    <w:rsid w:val="0092234D"/>
    <w:rsid w:val="009243C8"/>
    <w:rsid w:val="0093065F"/>
    <w:rsid w:val="00932BFA"/>
    <w:rsid w:val="0093599A"/>
    <w:rsid w:val="00944C1C"/>
    <w:rsid w:val="00951668"/>
    <w:rsid w:val="00962A70"/>
    <w:rsid w:val="00966DDC"/>
    <w:rsid w:val="009A436F"/>
    <w:rsid w:val="009B087E"/>
    <w:rsid w:val="009C39BD"/>
    <w:rsid w:val="009C492E"/>
    <w:rsid w:val="009C5F3E"/>
    <w:rsid w:val="009C6A20"/>
    <w:rsid w:val="009C77DB"/>
    <w:rsid w:val="009D64FD"/>
    <w:rsid w:val="009F0D9C"/>
    <w:rsid w:val="009F7258"/>
    <w:rsid w:val="00A0603B"/>
    <w:rsid w:val="00A07B74"/>
    <w:rsid w:val="00A1248D"/>
    <w:rsid w:val="00A32A6D"/>
    <w:rsid w:val="00A37F40"/>
    <w:rsid w:val="00A5189C"/>
    <w:rsid w:val="00A53ED2"/>
    <w:rsid w:val="00A54037"/>
    <w:rsid w:val="00A8541A"/>
    <w:rsid w:val="00A87143"/>
    <w:rsid w:val="00AA05BC"/>
    <w:rsid w:val="00AA78C6"/>
    <w:rsid w:val="00AB6DA2"/>
    <w:rsid w:val="00AC0E60"/>
    <w:rsid w:val="00AF0B21"/>
    <w:rsid w:val="00AF180B"/>
    <w:rsid w:val="00AF39C6"/>
    <w:rsid w:val="00AF56D8"/>
    <w:rsid w:val="00AF7DBB"/>
    <w:rsid w:val="00B07406"/>
    <w:rsid w:val="00B0768E"/>
    <w:rsid w:val="00B07D68"/>
    <w:rsid w:val="00B102D4"/>
    <w:rsid w:val="00B243BC"/>
    <w:rsid w:val="00B3000B"/>
    <w:rsid w:val="00B578BD"/>
    <w:rsid w:val="00B70A61"/>
    <w:rsid w:val="00B8647E"/>
    <w:rsid w:val="00B924A9"/>
    <w:rsid w:val="00B95DF9"/>
    <w:rsid w:val="00B9759C"/>
    <w:rsid w:val="00BA1D4D"/>
    <w:rsid w:val="00BA3B1D"/>
    <w:rsid w:val="00BB09BF"/>
    <w:rsid w:val="00BB64EA"/>
    <w:rsid w:val="00BD2104"/>
    <w:rsid w:val="00BD51CA"/>
    <w:rsid w:val="00BD58CC"/>
    <w:rsid w:val="00BE2DDB"/>
    <w:rsid w:val="00BE623C"/>
    <w:rsid w:val="00BF7001"/>
    <w:rsid w:val="00C1479B"/>
    <w:rsid w:val="00C20C57"/>
    <w:rsid w:val="00C20D76"/>
    <w:rsid w:val="00C22CDF"/>
    <w:rsid w:val="00C23608"/>
    <w:rsid w:val="00C3730D"/>
    <w:rsid w:val="00C564A2"/>
    <w:rsid w:val="00C67FA9"/>
    <w:rsid w:val="00C723DD"/>
    <w:rsid w:val="00CB484C"/>
    <w:rsid w:val="00CC3989"/>
    <w:rsid w:val="00CC69EB"/>
    <w:rsid w:val="00CE4365"/>
    <w:rsid w:val="00CF3F72"/>
    <w:rsid w:val="00D0018B"/>
    <w:rsid w:val="00D1055C"/>
    <w:rsid w:val="00D11BB3"/>
    <w:rsid w:val="00D13111"/>
    <w:rsid w:val="00D24016"/>
    <w:rsid w:val="00D302AD"/>
    <w:rsid w:val="00D30736"/>
    <w:rsid w:val="00D442F8"/>
    <w:rsid w:val="00D54EBB"/>
    <w:rsid w:val="00D74104"/>
    <w:rsid w:val="00D74AB9"/>
    <w:rsid w:val="00D76B85"/>
    <w:rsid w:val="00D77D70"/>
    <w:rsid w:val="00D8660D"/>
    <w:rsid w:val="00D92C74"/>
    <w:rsid w:val="00DA25D7"/>
    <w:rsid w:val="00DB46CB"/>
    <w:rsid w:val="00DB47F8"/>
    <w:rsid w:val="00DF3910"/>
    <w:rsid w:val="00E04562"/>
    <w:rsid w:val="00E16DC5"/>
    <w:rsid w:val="00E3518C"/>
    <w:rsid w:val="00E365F4"/>
    <w:rsid w:val="00E444FF"/>
    <w:rsid w:val="00E727CB"/>
    <w:rsid w:val="00E85603"/>
    <w:rsid w:val="00E96D0F"/>
    <w:rsid w:val="00EC4B64"/>
    <w:rsid w:val="00ED5E69"/>
    <w:rsid w:val="00ED68B3"/>
    <w:rsid w:val="00EE0ACB"/>
    <w:rsid w:val="00EE38B5"/>
    <w:rsid w:val="00EF0E87"/>
    <w:rsid w:val="00F176B7"/>
    <w:rsid w:val="00F21FC5"/>
    <w:rsid w:val="00F4370D"/>
    <w:rsid w:val="00F4558B"/>
    <w:rsid w:val="00F51D32"/>
    <w:rsid w:val="00F5765F"/>
    <w:rsid w:val="00F74B3D"/>
    <w:rsid w:val="00F77055"/>
    <w:rsid w:val="00F8773C"/>
    <w:rsid w:val="00FB4A2E"/>
    <w:rsid w:val="00FC340C"/>
    <w:rsid w:val="00FD114B"/>
    <w:rsid w:val="00FF4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NormalWeb">
    <w:name w:val="Normal (Web)"/>
    <w:basedOn w:val="Normal"/>
    <w:uiPriority w:val="99"/>
    <w:unhideWhenUsed/>
    <w:rsid w:val="000F4660"/>
    <w:pPr>
      <w:spacing w:before="100" w:beforeAutospacing="1" w:after="100" w:afterAutospacing="1"/>
    </w:pPr>
    <w:rPr>
      <w:rFonts w:eastAsia="Times New Roman"/>
      <w:szCs w:val="24"/>
    </w:rPr>
  </w:style>
  <w:style w:type="paragraph" w:styleId="Revision">
    <w:name w:val="Revision"/>
    <w:hidden/>
    <w:uiPriority w:val="99"/>
    <w:semiHidden/>
    <w:rsid w:val="00AF39C6"/>
    <w:pPr>
      <w:spacing w:line="240" w:lineRule="auto"/>
    </w:pPr>
    <w:rPr>
      <w:rFonts w:ascii="Times New Roman" w:eastAsia="Calibri" w:hAnsi="Times New Roman" w:cs="Times New Roman"/>
      <w:sz w:val="24"/>
      <w:szCs w:val="20"/>
    </w:rPr>
  </w:style>
  <w:style w:type="paragraph" w:styleId="BodyText">
    <w:name w:val="Body Text"/>
    <w:basedOn w:val="Normal"/>
    <w:link w:val="BodyTextChar"/>
    <w:rsid w:val="00A07B74"/>
    <w:pPr>
      <w:spacing w:line="480" w:lineRule="auto"/>
      <w:jc w:val="both"/>
    </w:pPr>
    <w:rPr>
      <w:rFonts w:eastAsia="Times New Roman"/>
      <w:szCs w:val="24"/>
    </w:rPr>
  </w:style>
  <w:style w:type="character" w:customStyle="1" w:styleId="BodyTextChar">
    <w:name w:val="Body Text Char"/>
    <w:basedOn w:val="DefaultParagraphFont"/>
    <w:link w:val="BodyText"/>
    <w:rsid w:val="00A07B7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89150">
      <w:bodyDiv w:val="1"/>
      <w:marLeft w:val="0"/>
      <w:marRight w:val="0"/>
      <w:marTop w:val="0"/>
      <w:marBottom w:val="0"/>
      <w:divBdr>
        <w:top w:val="none" w:sz="0" w:space="0" w:color="auto"/>
        <w:left w:val="none" w:sz="0" w:space="0" w:color="auto"/>
        <w:bottom w:val="none" w:sz="0" w:space="0" w:color="auto"/>
        <w:right w:val="none" w:sz="0" w:space="0" w:color="auto"/>
      </w:divBdr>
    </w:div>
    <w:div w:id="327252490">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d02a3a3-113e-4de2-a04b-afc3f57a5e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6" ma:contentTypeDescription="Create a new document." ma:contentTypeScope="" ma:versionID="89151ffad6cf81b330c539b9cd9e2143">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9d2afbae0c4649726272449490aea530"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B55F6-59AC-40EA-9F9C-4A17EAD05B48}">
  <ds:schemaRefs>
    <ds:schemaRef ds:uri="http://schemas.microsoft.com/sharepoint/v3/contenttype/forms"/>
  </ds:schemaRefs>
</ds:datastoreItem>
</file>

<file path=customXml/itemProps2.xml><?xml version="1.0" encoding="utf-8"?>
<ds:datastoreItem xmlns:ds="http://schemas.openxmlformats.org/officeDocument/2006/customXml" ds:itemID="{593AA0AE-B693-40C4-8D7C-7911E3FD6B11}">
  <ds:schemaRefs>
    <ds:schemaRef ds:uri="http://schemas.microsoft.com/office/2006/metadata/properties"/>
    <ds:schemaRef ds:uri="http://schemas.microsoft.com/office/infopath/2007/PartnerControls"/>
    <ds:schemaRef ds:uri="0d02a3a3-113e-4de2-a04b-afc3f57a5ed3"/>
  </ds:schemaRefs>
</ds:datastoreItem>
</file>

<file path=customXml/itemProps3.xml><?xml version="1.0" encoding="utf-8"?>
<ds:datastoreItem xmlns:ds="http://schemas.openxmlformats.org/officeDocument/2006/customXml" ds:itemID="{08C6F572-DC4A-4823-814B-F249F70F4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 Atkin</dc:creator>
  <cp:lastModifiedBy>Jeffries, Jillian</cp:lastModifiedBy>
  <cp:revision>3</cp:revision>
  <cp:lastPrinted>2024-06-17T15:06:00Z</cp:lastPrinted>
  <dcterms:created xsi:type="dcterms:W3CDTF">2026-07-31T15:33:00Z</dcterms:created>
  <dcterms:modified xsi:type="dcterms:W3CDTF">2026-08-13T12:48:00Z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