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D1DF1"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8CD1DF2"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8CD1DF3" w14:textId="340EA7E3" w:rsidR="0041520B" w:rsidRPr="00A5189C" w:rsidRDefault="0004593B" w:rsidP="006C314E">
      <w:pPr>
        <w:pStyle w:val="NoSpacing"/>
        <w:spacing w:before="80"/>
        <w:jc w:val="both"/>
        <w:rPr>
          <w:rFonts w:cs="Times New Roman"/>
          <w:szCs w:val="24"/>
        </w:rPr>
      </w:pPr>
      <w:r>
        <w:rPr>
          <w:rFonts w:cs="Times New Roman"/>
          <w:szCs w:val="24"/>
        </w:rPr>
        <w:t>Int. No.</w:t>
      </w:r>
      <w:r w:rsidR="00D536DC">
        <w:rPr>
          <w:rFonts w:cs="Times New Roman"/>
          <w:szCs w:val="24"/>
        </w:rPr>
        <w:t xml:space="preserve"> </w:t>
      </w:r>
      <w:r w:rsidR="00D054CB">
        <w:rPr>
          <w:rFonts w:cs="Times New Roman"/>
          <w:szCs w:val="24"/>
        </w:rPr>
        <w:t>974</w:t>
      </w:r>
    </w:p>
    <w:p w14:paraId="08CD1DF4" w14:textId="77777777" w:rsidR="0041520B" w:rsidRDefault="0041520B" w:rsidP="0041520B">
      <w:pPr>
        <w:pStyle w:val="NoSpacing"/>
        <w:jc w:val="both"/>
        <w:rPr>
          <w:rFonts w:cs="Times New Roman"/>
          <w:b/>
          <w:szCs w:val="24"/>
        </w:rPr>
      </w:pPr>
    </w:p>
    <w:p w14:paraId="08CD1DF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8CD1DF6" w14:textId="7C7CED4E" w:rsidR="002208F8" w:rsidRDefault="002208F8" w:rsidP="002208F8">
      <w:pPr>
        <w:autoSpaceDE w:val="0"/>
        <w:autoSpaceDN w:val="0"/>
        <w:adjustRightInd w:val="0"/>
        <w:jc w:val="both"/>
        <w:rPr>
          <w:rFonts w:eastAsiaTheme="minorHAnsi"/>
          <w:szCs w:val="24"/>
        </w:rPr>
      </w:pPr>
      <w:r>
        <w:rPr>
          <w:rFonts w:eastAsiaTheme="minorHAnsi"/>
          <w:szCs w:val="24"/>
        </w:rPr>
        <w:t>By Council Member Louis</w:t>
      </w:r>
    </w:p>
    <w:p w14:paraId="08CD1DF7" w14:textId="77777777" w:rsidR="00E3518C" w:rsidRPr="003A304F" w:rsidRDefault="00E3518C" w:rsidP="0041520B">
      <w:pPr>
        <w:pStyle w:val="NoSpacing"/>
        <w:jc w:val="both"/>
        <w:rPr>
          <w:rFonts w:cs="Times New Roman"/>
          <w:szCs w:val="24"/>
        </w:rPr>
      </w:pPr>
    </w:p>
    <w:p w14:paraId="08CD1DF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8CD1DF9" w14:textId="77777777" w:rsidR="0041520B" w:rsidRDefault="00A0050C" w:rsidP="001218E3">
      <w:pPr>
        <w:pStyle w:val="BodyText"/>
        <w:spacing w:before="80" w:line="240" w:lineRule="auto"/>
        <w:ind w:firstLine="0"/>
      </w:pPr>
      <w:r>
        <w:t xml:space="preserve">A Local Law </w:t>
      </w:r>
      <w:r w:rsidR="00765B5D">
        <w:t xml:space="preserve">to amend the New York city charter, </w:t>
      </w:r>
      <w:r>
        <w:t xml:space="preserve">in relation to </w:t>
      </w:r>
      <w:r w:rsidR="00765B5D" w:rsidRPr="00765B5D">
        <w:t>promoting arts and cultural institutions</w:t>
      </w:r>
    </w:p>
    <w:p w14:paraId="08CD1DFA" w14:textId="77777777" w:rsidR="008823EE" w:rsidRDefault="008823EE" w:rsidP="0041520B">
      <w:pPr>
        <w:pStyle w:val="NoSpacing"/>
        <w:jc w:val="both"/>
        <w:rPr>
          <w:rFonts w:cs="Times New Roman"/>
          <w:szCs w:val="24"/>
        </w:rPr>
      </w:pPr>
    </w:p>
    <w:p w14:paraId="08CD1DF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08CD1DFC"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8CD1DFD"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765B5D">
        <w:rPr>
          <w:rFonts w:cs="Times New Roman"/>
          <w:szCs w:val="24"/>
        </w:rPr>
        <w:t xml:space="preserve">require the Department of Cultural Affairs (DCLA) to establish an annual citywide campaign to promote arts and cultural institutions in each borough. </w:t>
      </w:r>
      <w:r w:rsidR="003E4824">
        <w:rPr>
          <w:rFonts w:cs="Times New Roman"/>
          <w:szCs w:val="24"/>
        </w:rPr>
        <w:t>The bill would also require DCLA to promote a digital platform which allows users to explore cultural institutions through a searchable map. Additionally, DCLA would be required</w:t>
      </w:r>
      <w:r w:rsidR="00765B5D">
        <w:rPr>
          <w:rFonts w:cs="Times New Roman"/>
          <w:szCs w:val="24"/>
        </w:rPr>
        <w:t xml:space="preserve"> to designate an annual “Museum Week” event to encourage exploration of cultural institutions, through discounted or free admission at participating museums, </w:t>
      </w:r>
      <w:r w:rsidR="00470DC4">
        <w:rPr>
          <w:rFonts w:cs="Times New Roman"/>
          <w:szCs w:val="24"/>
        </w:rPr>
        <w:t>as well as</w:t>
      </w:r>
      <w:r w:rsidR="000A4B24">
        <w:rPr>
          <w:rFonts w:cs="Times New Roman"/>
          <w:szCs w:val="24"/>
        </w:rPr>
        <w:t xml:space="preserve"> </w:t>
      </w:r>
      <w:r w:rsidR="00765B5D">
        <w:rPr>
          <w:rFonts w:cs="Times New Roman"/>
          <w:szCs w:val="24"/>
        </w:rPr>
        <w:t xml:space="preserve">special or limited-time cultural attractions at such museums. </w:t>
      </w:r>
    </w:p>
    <w:p w14:paraId="08CD1DFE" w14:textId="77777777" w:rsidR="008823EE" w:rsidRDefault="008823EE" w:rsidP="0041520B">
      <w:pPr>
        <w:pStyle w:val="NoSpacing"/>
        <w:jc w:val="both"/>
        <w:rPr>
          <w:rFonts w:cs="Times New Roman"/>
          <w:szCs w:val="24"/>
        </w:rPr>
      </w:pPr>
    </w:p>
    <w:p w14:paraId="08CD1DFF"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08CD1E00" w14:textId="77777777" w:rsidR="0041520B" w:rsidRPr="00A5189C" w:rsidRDefault="00765B5D" w:rsidP="006C314E">
      <w:pPr>
        <w:pStyle w:val="NoSpacing"/>
        <w:spacing w:before="80"/>
        <w:jc w:val="both"/>
        <w:rPr>
          <w:rFonts w:cs="Times New Roman"/>
          <w:szCs w:val="24"/>
        </w:rPr>
      </w:pPr>
      <w:r>
        <w:rPr>
          <w:rFonts w:cs="Times New Roman"/>
          <w:szCs w:val="24"/>
        </w:rPr>
        <w:t xml:space="preserve">90 days after enactment </w:t>
      </w:r>
    </w:p>
    <w:p w14:paraId="08CD1E01" w14:textId="77777777" w:rsidR="00D92C74" w:rsidRDefault="00D92C74" w:rsidP="0041520B"/>
    <w:p w14:paraId="08CD1E02"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8CD1E03"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08CD1E04"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08CD1E0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8CD1E0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8CD1E07"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8CD1E08" w14:textId="77777777" w:rsidR="00A5189C" w:rsidRDefault="00A5189C" w:rsidP="008823EE">
      <w:pPr>
        <w:pStyle w:val="NoSpacing"/>
        <w:jc w:val="both"/>
        <w:rPr>
          <w:rStyle w:val="apple-style-span"/>
          <w:b/>
          <w:bCs/>
          <w:szCs w:val="24"/>
        </w:rPr>
      </w:pPr>
    </w:p>
    <w:p w14:paraId="08CD1E09"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08CD1E0D" w14:textId="424C4711" w:rsidR="00765B5D" w:rsidRDefault="00765B5D" w:rsidP="00765B5D">
      <w:pPr>
        <w:rPr>
          <w:sz w:val="18"/>
          <w:szCs w:val="18"/>
        </w:rPr>
      </w:pPr>
    </w:p>
    <w:p w14:paraId="66769569" w14:textId="77777777" w:rsidR="00CF5D18" w:rsidRDefault="00CF5D18" w:rsidP="00CF5D18">
      <w:pPr>
        <w:jc w:val="both"/>
        <w:rPr>
          <w:sz w:val="18"/>
          <w:szCs w:val="18"/>
        </w:rPr>
      </w:pPr>
      <w:r>
        <w:rPr>
          <w:sz w:val="18"/>
          <w:szCs w:val="18"/>
        </w:rPr>
        <w:t>CY</w:t>
      </w:r>
    </w:p>
    <w:p w14:paraId="6E4ED853" w14:textId="77777777" w:rsidR="00CF5D18" w:rsidRDefault="00CF5D18" w:rsidP="00CF5D18">
      <w:pPr>
        <w:jc w:val="both"/>
        <w:rPr>
          <w:sz w:val="18"/>
          <w:szCs w:val="18"/>
        </w:rPr>
      </w:pPr>
      <w:r>
        <w:rPr>
          <w:sz w:val="18"/>
          <w:szCs w:val="18"/>
        </w:rPr>
        <w:t>LS #7935/18777</w:t>
      </w:r>
    </w:p>
    <w:p w14:paraId="61CDD9AB" w14:textId="77777777" w:rsidR="00CF5D18" w:rsidRDefault="00CF5D18" w:rsidP="00CF5D18">
      <w:pPr>
        <w:jc w:val="both"/>
        <w:rPr>
          <w:sz w:val="18"/>
          <w:szCs w:val="18"/>
        </w:rPr>
      </w:pPr>
      <w:r>
        <w:rPr>
          <w:sz w:val="18"/>
          <w:szCs w:val="18"/>
        </w:rPr>
        <w:t>Int. #1341-2025</w:t>
      </w:r>
    </w:p>
    <w:p w14:paraId="31245628" w14:textId="77777777" w:rsidR="00CF5D18" w:rsidRDefault="00CF5D18" w:rsidP="00CF5D18">
      <w:pPr>
        <w:rPr>
          <w:sz w:val="18"/>
          <w:szCs w:val="18"/>
        </w:rPr>
      </w:pPr>
      <w:r>
        <w:rPr>
          <w:sz w:val="18"/>
          <w:szCs w:val="18"/>
        </w:rPr>
        <w:t>1/7/2026 4:56 PM</w:t>
      </w:r>
    </w:p>
    <w:p w14:paraId="11E7034E" w14:textId="77777777" w:rsidR="00CF5D18" w:rsidRPr="009B7689" w:rsidRDefault="00CF5D18" w:rsidP="00765B5D">
      <w:pPr>
        <w:rPr>
          <w:sz w:val="18"/>
          <w:szCs w:val="18"/>
        </w:rPr>
      </w:pPr>
    </w:p>
    <w:sectPr w:rsidR="00CF5D18"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C187F" w14:textId="77777777" w:rsidR="00CB78C1" w:rsidRDefault="00CB78C1" w:rsidP="00272634">
      <w:r>
        <w:separator/>
      </w:r>
    </w:p>
  </w:endnote>
  <w:endnote w:type="continuationSeparator" w:id="0">
    <w:p w14:paraId="7A6C70CC" w14:textId="77777777" w:rsidR="00CB78C1" w:rsidRDefault="00CB78C1"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71589" w14:textId="77777777" w:rsidR="00CB78C1" w:rsidRDefault="00CB78C1" w:rsidP="00272634">
      <w:r>
        <w:separator/>
      </w:r>
    </w:p>
  </w:footnote>
  <w:footnote w:type="continuationSeparator" w:id="0">
    <w:p w14:paraId="7534F6B0" w14:textId="77777777" w:rsidR="00CB78C1" w:rsidRDefault="00CB78C1"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D1E12"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1610780">
    <w:abstractNumId w:val="0"/>
  </w:num>
  <w:num w:numId="2" w16cid:durableId="385378545">
    <w:abstractNumId w:val="2"/>
  </w:num>
  <w:num w:numId="3" w16cid:durableId="363605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0050C"/>
    <w:rsid w:val="00006640"/>
    <w:rsid w:val="0004593B"/>
    <w:rsid w:val="000765AF"/>
    <w:rsid w:val="00080B67"/>
    <w:rsid w:val="000A0A75"/>
    <w:rsid w:val="000A4B24"/>
    <w:rsid w:val="000D1581"/>
    <w:rsid w:val="000E4F15"/>
    <w:rsid w:val="0010786F"/>
    <w:rsid w:val="001218E3"/>
    <w:rsid w:val="00134583"/>
    <w:rsid w:val="001349AE"/>
    <w:rsid w:val="0017748E"/>
    <w:rsid w:val="001E3407"/>
    <w:rsid w:val="001E7321"/>
    <w:rsid w:val="00216A92"/>
    <w:rsid w:val="00220726"/>
    <w:rsid w:val="002208F8"/>
    <w:rsid w:val="00272634"/>
    <w:rsid w:val="00280543"/>
    <w:rsid w:val="002B309C"/>
    <w:rsid w:val="002D78A5"/>
    <w:rsid w:val="00314831"/>
    <w:rsid w:val="0033433B"/>
    <w:rsid w:val="003430E1"/>
    <w:rsid w:val="00345D79"/>
    <w:rsid w:val="0035723D"/>
    <w:rsid w:val="00361BF6"/>
    <w:rsid w:val="003A304F"/>
    <w:rsid w:val="003A7D60"/>
    <w:rsid w:val="003D6D23"/>
    <w:rsid w:val="003E2F46"/>
    <w:rsid w:val="003E4824"/>
    <w:rsid w:val="003E57E6"/>
    <w:rsid w:val="0041520B"/>
    <w:rsid w:val="00424E79"/>
    <w:rsid w:val="00470DC4"/>
    <w:rsid w:val="00474067"/>
    <w:rsid w:val="004B589D"/>
    <w:rsid w:val="005021D5"/>
    <w:rsid w:val="00502DB6"/>
    <w:rsid w:val="00512FB5"/>
    <w:rsid w:val="005331A0"/>
    <w:rsid w:val="00563377"/>
    <w:rsid w:val="00597FA2"/>
    <w:rsid w:val="005B1E8E"/>
    <w:rsid w:val="005D07D2"/>
    <w:rsid w:val="005E2FDF"/>
    <w:rsid w:val="005E5537"/>
    <w:rsid w:val="005E60DC"/>
    <w:rsid w:val="00606846"/>
    <w:rsid w:val="00615680"/>
    <w:rsid w:val="00617310"/>
    <w:rsid w:val="006209CB"/>
    <w:rsid w:val="00651D12"/>
    <w:rsid w:val="006A261E"/>
    <w:rsid w:val="006B0536"/>
    <w:rsid w:val="006C314E"/>
    <w:rsid w:val="006E3E23"/>
    <w:rsid w:val="006F5093"/>
    <w:rsid w:val="00701FD6"/>
    <w:rsid w:val="007436ED"/>
    <w:rsid w:val="00751580"/>
    <w:rsid w:val="00765B5D"/>
    <w:rsid w:val="00781399"/>
    <w:rsid w:val="007C78F7"/>
    <w:rsid w:val="0082024D"/>
    <w:rsid w:val="00820C10"/>
    <w:rsid w:val="00837EB5"/>
    <w:rsid w:val="0086326E"/>
    <w:rsid w:val="008749A3"/>
    <w:rsid w:val="008823EE"/>
    <w:rsid w:val="008F7F7C"/>
    <w:rsid w:val="009243C8"/>
    <w:rsid w:val="00932BFA"/>
    <w:rsid w:val="00957F28"/>
    <w:rsid w:val="00962A70"/>
    <w:rsid w:val="009654CB"/>
    <w:rsid w:val="0099608B"/>
    <w:rsid w:val="009A6746"/>
    <w:rsid w:val="009B087E"/>
    <w:rsid w:val="009B7689"/>
    <w:rsid w:val="009D3F0D"/>
    <w:rsid w:val="00A0050C"/>
    <w:rsid w:val="00A0222A"/>
    <w:rsid w:val="00A0603B"/>
    <w:rsid w:val="00A23AED"/>
    <w:rsid w:val="00A5189C"/>
    <w:rsid w:val="00A54037"/>
    <w:rsid w:val="00A6526E"/>
    <w:rsid w:val="00A87143"/>
    <w:rsid w:val="00A9132D"/>
    <w:rsid w:val="00AB6EBE"/>
    <w:rsid w:val="00AC5EE7"/>
    <w:rsid w:val="00AD7EC0"/>
    <w:rsid w:val="00AE4DE1"/>
    <w:rsid w:val="00AF40AD"/>
    <w:rsid w:val="00AF56D8"/>
    <w:rsid w:val="00B04FF5"/>
    <w:rsid w:val="00B23197"/>
    <w:rsid w:val="00B32C52"/>
    <w:rsid w:val="00B578BD"/>
    <w:rsid w:val="00B9057D"/>
    <w:rsid w:val="00B9759C"/>
    <w:rsid w:val="00BA1D4D"/>
    <w:rsid w:val="00BD2104"/>
    <w:rsid w:val="00BD51CA"/>
    <w:rsid w:val="00BF4456"/>
    <w:rsid w:val="00C20C57"/>
    <w:rsid w:val="00C20D76"/>
    <w:rsid w:val="00C22CDF"/>
    <w:rsid w:val="00C564A2"/>
    <w:rsid w:val="00C56F60"/>
    <w:rsid w:val="00C67FA9"/>
    <w:rsid w:val="00C81754"/>
    <w:rsid w:val="00CB78C1"/>
    <w:rsid w:val="00CC3989"/>
    <w:rsid w:val="00CC3F79"/>
    <w:rsid w:val="00CF1435"/>
    <w:rsid w:val="00CF5D18"/>
    <w:rsid w:val="00D0018B"/>
    <w:rsid w:val="00D054CB"/>
    <w:rsid w:val="00D0644A"/>
    <w:rsid w:val="00D25C62"/>
    <w:rsid w:val="00D442F8"/>
    <w:rsid w:val="00D536DC"/>
    <w:rsid w:val="00D74104"/>
    <w:rsid w:val="00D92C74"/>
    <w:rsid w:val="00DA25D7"/>
    <w:rsid w:val="00DB46CB"/>
    <w:rsid w:val="00E3518C"/>
    <w:rsid w:val="00E444FF"/>
    <w:rsid w:val="00E47F9F"/>
    <w:rsid w:val="00E636EE"/>
    <w:rsid w:val="00E7261A"/>
    <w:rsid w:val="00EF0E87"/>
    <w:rsid w:val="00F21FC5"/>
    <w:rsid w:val="00F42BA3"/>
    <w:rsid w:val="00F4558B"/>
    <w:rsid w:val="00F51D32"/>
    <w:rsid w:val="00F656F0"/>
    <w:rsid w:val="00F72245"/>
    <w:rsid w:val="00F74B3D"/>
    <w:rsid w:val="00F812B0"/>
    <w:rsid w:val="00F8773C"/>
    <w:rsid w:val="00FE1DFB"/>
    <w:rsid w:val="00FF0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1DF1"/>
  <w15:docId w15:val="{6F24FDFD-22F8-48C9-8863-987D5D0F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0502">
      <w:bodyDiv w:val="1"/>
      <w:marLeft w:val="0"/>
      <w:marRight w:val="0"/>
      <w:marTop w:val="0"/>
      <w:marBottom w:val="0"/>
      <w:divBdr>
        <w:top w:val="none" w:sz="0" w:space="0" w:color="auto"/>
        <w:left w:val="none" w:sz="0" w:space="0" w:color="auto"/>
        <w:bottom w:val="none" w:sz="0" w:space="0" w:color="auto"/>
        <w:right w:val="none" w:sz="0" w:space="0" w:color="auto"/>
      </w:divBdr>
    </w:div>
    <w:div w:id="593173356">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2</TotalTime>
  <Pages>1</Pages>
  <Words>289</Words>
  <Characters>1651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Yellamaty, Christina</dc:creator>
  <cp:lastModifiedBy>Jeffries, Jillian</cp:lastModifiedBy>
  <cp:revision>6</cp:revision>
  <cp:lastPrinted>2018-02-28T16:57:00Z</cp:lastPrinted>
  <dcterms:created xsi:type="dcterms:W3CDTF">2026-03-05T21:26:00Z</dcterms:created>
  <dcterms:modified xsi:type="dcterms:W3CDTF">2026-07-16T13:58:00Z</dcterms:modified>
</cp:coreProperties>
</file>